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115" w:rsidRDefault="008A7115" w:rsidP="008A7115">
      <w:pPr>
        <w:pStyle w:val="Title"/>
        <w:rPr>
          <w:b/>
        </w:rPr>
      </w:pPr>
      <w:r w:rsidRPr="00EB381D">
        <w:rPr>
          <w:b/>
        </w:rPr>
        <w:t xml:space="preserve">Get </w:t>
      </w:r>
      <w:r>
        <w:rPr>
          <w:b/>
        </w:rPr>
        <w:t>the Most out of Internet Searching</w:t>
      </w:r>
    </w:p>
    <w:p w:rsidR="008A7115" w:rsidRPr="008A23A1" w:rsidRDefault="008A7115" w:rsidP="008A7115">
      <w:pPr>
        <w:pStyle w:val="Title"/>
      </w:pPr>
      <w:r w:rsidRPr="00EB381D">
        <w:t>Handout</w:t>
      </w:r>
    </w:p>
    <w:p w:rsidR="002C5A0D" w:rsidRPr="00C2139E" w:rsidRDefault="00C2139E" w:rsidP="00C2139E">
      <w:pPr>
        <w:pStyle w:val="Heading1"/>
      </w:pPr>
      <w:r w:rsidRPr="00C2139E">
        <w:t>SEARCHING</w:t>
      </w:r>
    </w:p>
    <w:p w:rsidR="001402FA" w:rsidRPr="002C5A0D" w:rsidRDefault="001402FA" w:rsidP="00955221">
      <w:pPr>
        <w:pStyle w:val="Heading2"/>
        <w:rPr>
          <w:szCs w:val="28"/>
        </w:rPr>
      </w:pPr>
      <w:r w:rsidRPr="002C5A0D">
        <w:rPr>
          <w:szCs w:val="28"/>
        </w:rPr>
        <w:t>Define your question</w:t>
      </w:r>
    </w:p>
    <w:p w:rsidR="00FA2E06" w:rsidRPr="002C5A0D" w:rsidRDefault="001402FA" w:rsidP="00955221">
      <w:pPr>
        <w:pStyle w:val="Heading2"/>
        <w:rPr>
          <w:szCs w:val="28"/>
        </w:rPr>
      </w:pPr>
      <w:r w:rsidRPr="002C5A0D">
        <w:rPr>
          <w:szCs w:val="28"/>
        </w:rPr>
        <w:t>Set your expectations</w:t>
      </w:r>
      <w:r w:rsidR="00297618" w:rsidRPr="002C5A0D">
        <w:rPr>
          <w:szCs w:val="28"/>
        </w:rPr>
        <w:t xml:space="preserve"> </w:t>
      </w:r>
    </w:p>
    <w:p w:rsidR="008668EB" w:rsidRPr="002C5A0D" w:rsidRDefault="008668EB" w:rsidP="00955221">
      <w:pPr>
        <w:pStyle w:val="ListParagraph"/>
        <w:numPr>
          <w:ilvl w:val="0"/>
          <w:numId w:val="23"/>
        </w:numPr>
        <w:rPr>
          <w:b/>
          <w:sz w:val="28"/>
          <w:szCs w:val="28"/>
        </w:rPr>
      </w:pPr>
      <w:r w:rsidRPr="002C5A0D">
        <w:rPr>
          <w:sz w:val="28"/>
          <w:szCs w:val="28"/>
        </w:rPr>
        <w:t>When I find the answer, what do I think it will look like?</w:t>
      </w:r>
    </w:p>
    <w:p w:rsidR="001402FA" w:rsidRPr="002C5A0D" w:rsidRDefault="001402FA" w:rsidP="00955221">
      <w:pPr>
        <w:pStyle w:val="Heading2"/>
        <w:rPr>
          <w:szCs w:val="28"/>
        </w:rPr>
      </w:pPr>
      <w:r w:rsidRPr="002C5A0D">
        <w:rPr>
          <w:szCs w:val="28"/>
        </w:rPr>
        <w:t>Identify search terms</w:t>
      </w:r>
      <w:r w:rsidR="00297618" w:rsidRPr="002C5A0D">
        <w:rPr>
          <w:szCs w:val="28"/>
        </w:rPr>
        <w:t xml:space="preserve"> + synonyms</w:t>
      </w:r>
    </w:p>
    <w:p w:rsidR="00A820CF" w:rsidRPr="002C5A0D" w:rsidRDefault="00A820CF" w:rsidP="00A820CF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2C5A0D">
        <w:rPr>
          <w:sz w:val="28"/>
          <w:szCs w:val="28"/>
        </w:rPr>
        <w:t>Use keywords, not sentences</w:t>
      </w:r>
    </w:p>
    <w:p w:rsidR="00A820CF" w:rsidRPr="008A7115" w:rsidRDefault="00A820CF" w:rsidP="008A7115">
      <w:pPr>
        <w:pStyle w:val="ListParagraph"/>
        <w:numPr>
          <w:ilvl w:val="1"/>
          <w:numId w:val="33"/>
        </w:numPr>
        <w:rPr>
          <w:sz w:val="28"/>
          <w:szCs w:val="28"/>
        </w:rPr>
      </w:pPr>
      <w:r w:rsidRPr="008A7115">
        <w:rPr>
          <w:i/>
          <w:sz w:val="28"/>
          <w:szCs w:val="28"/>
        </w:rPr>
        <w:t>“weather Vancouver tomorrow”</w:t>
      </w:r>
      <w:r w:rsidRPr="008A7115">
        <w:rPr>
          <w:sz w:val="28"/>
          <w:szCs w:val="28"/>
        </w:rPr>
        <w:t xml:space="preserve"> vs. </w:t>
      </w:r>
      <w:r w:rsidRPr="008A7115">
        <w:rPr>
          <w:i/>
          <w:sz w:val="28"/>
          <w:szCs w:val="28"/>
        </w:rPr>
        <w:t>“what will the weather be like in Vancouver tomorrow?”</w:t>
      </w:r>
    </w:p>
    <w:p w:rsidR="00C259FC" w:rsidRPr="002C5A0D" w:rsidRDefault="0001367D" w:rsidP="00A820CF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2C5A0D">
        <w:rPr>
          <w:sz w:val="28"/>
          <w:szCs w:val="28"/>
        </w:rPr>
        <w:t>Use nouns and verbs</w:t>
      </w:r>
    </w:p>
    <w:p w:rsidR="00C259FC" w:rsidRPr="002C5A0D" w:rsidRDefault="0001367D" w:rsidP="00A820CF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2C5A0D">
        <w:rPr>
          <w:sz w:val="28"/>
          <w:szCs w:val="28"/>
        </w:rPr>
        <w:t>Use at least 3 words</w:t>
      </w:r>
      <w:r w:rsidR="00A820CF" w:rsidRPr="002C5A0D">
        <w:rPr>
          <w:sz w:val="28"/>
          <w:szCs w:val="28"/>
        </w:rPr>
        <w:t xml:space="preserve"> if possible</w:t>
      </w:r>
    </w:p>
    <w:p w:rsidR="00C259FC" w:rsidRPr="002C5A0D" w:rsidRDefault="0001367D" w:rsidP="00A820CF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2C5A0D">
        <w:rPr>
          <w:sz w:val="28"/>
          <w:szCs w:val="28"/>
        </w:rPr>
        <w:t>Spell out abbreviations</w:t>
      </w:r>
    </w:p>
    <w:p w:rsidR="00ED6718" w:rsidRPr="002C5A0D" w:rsidRDefault="00112A05" w:rsidP="00955221">
      <w:pPr>
        <w:pStyle w:val="Heading2"/>
        <w:rPr>
          <w:szCs w:val="28"/>
        </w:rPr>
      </w:pPr>
      <w:r w:rsidRPr="002C5A0D">
        <w:rPr>
          <w:szCs w:val="28"/>
        </w:rPr>
        <w:t>Narrowing your search using words and symbols</w:t>
      </w:r>
      <w:r w:rsidR="00297618" w:rsidRPr="002C5A0D">
        <w:rPr>
          <w:szCs w:val="28"/>
        </w:rPr>
        <w:t>:</w:t>
      </w:r>
    </w:p>
    <w:p w:rsidR="00A820CF" w:rsidRPr="002C5A0D" w:rsidRDefault="00A820CF" w:rsidP="002C5A0D">
      <w:pPr>
        <w:pStyle w:val="ListParagraph"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2C5A0D">
        <w:rPr>
          <w:sz w:val="28"/>
          <w:szCs w:val="28"/>
          <w:lang w:val="en-US"/>
        </w:rPr>
        <w:t xml:space="preserve">Search for an exact match: put a word or phrase inside quotes. </w:t>
      </w:r>
    </w:p>
    <w:p w:rsidR="00A820CF" w:rsidRPr="008A7115" w:rsidRDefault="00A820CF" w:rsidP="008A7115">
      <w:pPr>
        <w:pStyle w:val="ListParagraph"/>
        <w:numPr>
          <w:ilvl w:val="1"/>
          <w:numId w:val="31"/>
        </w:numPr>
        <w:spacing w:line="240" w:lineRule="auto"/>
        <w:rPr>
          <w:sz w:val="28"/>
          <w:szCs w:val="28"/>
        </w:rPr>
      </w:pPr>
      <w:r w:rsidRPr="008A7115">
        <w:rPr>
          <w:sz w:val="28"/>
          <w:szCs w:val="28"/>
          <w:lang w:val="en-US"/>
        </w:rPr>
        <w:t>Ex: “coble boat”</w:t>
      </w:r>
    </w:p>
    <w:p w:rsidR="00A820CF" w:rsidRPr="002C5A0D" w:rsidRDefault="00A820CF" w:rsidP="002C5A0D">
      <w:pPr>
        <w:pStyle w:val="ListParagraph"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2C5A0D">
        <w:rPr>
          <w:sz w:val="28"/>
          <w:szCs w:val="28"/>
          <w:lang w:val="en-US"/>
        </w:rPr>
        <w:t xml:space="preserve">Search for wildcards or unknown words: put a * in your phrase where you want to leave a placeholder. </w:t>
      </w:r>
    </w:p>
    <w:p w:rsidR="00A820CF" w:rsidRPr="008A7115" w:rsidRDefault="00937114" w:rsidP="008A7115">
      <w:pPr>
        <w:pStyle w:val="ListParagraph"/>
        <w:numPr>
          <w:ilvl w:val="1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Ex: “</w:t>
      </w:r>
      <w:r w:rsidR="00287752">
        <w:rPr>
          <w:sz w:val="28"/>
          <w:szCs w:val="28"/>
          <w:lang w:val="en-US"/>
        </w:rPr>
        <w:t>diabetic * diets</w:t>
      </w:r>
      <w:r>
        <w:rPr>
          <w:sz w:val="28"/>
          <w:szCs w:val="28"/>
          <w:lang w:val="en-US"/>
        </w:rPr>
        <w:t>”</w:t>
      </w:r>
    </w:p>
    <w:p w:rsidR="00A820CF" w:rsidRPr="002C5A0D" w:rsidRDefault="00A820CF" w:rsidP="002C5A0D">
      <w:pPr>
        <w:pStyle w:val="ListParagraph"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2C5A0D">
        <w:rPr>
          <w:sz w:val="28"/>
          <w:szCs w:val="28"/>
          <w:lang w:val="en-US"/>
        </w:rPr>
        <w:t xml:space="preserve">Exclude words from your search: put - in front of a word you want to leave out. </w:t>
      </w:r>
    </w:p>
    <w:p w:rsidR="00A820CF" w:rsidRPr="008A7115" w:rsidRDefault="00A820CF" w:rsidP="008A7115">
      <w:pPr>
        <w:pStyle w:val="ListParagraph"/>
        <w:numPr>
          <w:ilvl w:val="1"/>
          <w:numId w:val="31"/>
        </w:numPr>
        <w:spacing w:line="240" w:lineRule="auto"/>
        <w:rPr>
          <w:sz w:val="28"/>
          <w:szCs w:val="28"/>
        </w:rPr>
      </w:pPr>
      <w:r w:rsidRPr="008A7115">
        <w:rPr>
          <w:sz w:val="28"/>
          <w:szCs w:val="28"/>
          <w:lang w:val="en-US"/>
        </w:rPr>
        <w:t xml:space="preserve">Ex: </w:t>
      </w:r>
      <w:r w:rsidR="006E3236">
        <w:rPr>
          <w:sz w:val="28"/>
          <w:szCs w:val="28"/>
          <w:lang w:val="en-US"/>
        </w:rPr>
        <w:t>cookie recipe -chocolate  (to look for a cookie recipe that doesn’t have chocolate in it)</w:t>
      </w:r>
    </w:p>
    <w:p w:rsidR="00FC3B0A" w:rsidRPr="002C5A0D" w:rsidRDefault="00985B41" w:rsidP="00A820CF">
      <w:pPr>
        <w:pStyle w:val="Heading2"/>
        <w:rPr>
          <w:szCs w:val="28"/>
        </w:rPr>
      </w:pPr>
      <w:r w:rsidRPr="002C5A0D">
        <w:rPr>
          <w:szCs w:val="28"/>
        </w:rPr>
        <w:t>Evaluate Results</w:t>
      </w:r>
    </w:p>
    <w:p w:rsidR="00A820CF" w:rsidRPr="002C5A0D" w:rsidRDefault="00A820CF" w:rsidP="00A820CF">
      <w:pPr>
        <w:pStyle w:val="ListParagraph"/>
        <w:numPr>
          <w:ilvl w:val="0"/>
          <w:numId w:val="30"/>
        </w:numPr>
        <w:rPr>
          <w:sz w:val="28"/>
          <w:szCs w:val="28"/>
        </w:rPr>
      </w:pPr>
      <w:r w:rsidRPr="002C5A0D">
        <w:rPr>
          <w:sz w:val="28"/>
          <w:szCs w:val="28"/>
        </w:rPr>
        <w:t>Use the CRAAP test, and check for Fake News</w:t>
      </w:r>
    </w:p>
    <w:p w:rsidR="00985B41" w:rsidRPr="002C5A0D" w:rsidRDefault="00985B41" w:rsidP="00A820CF">
      <w:pPr>
        <w:pStyle w:val="Heading2"/>
        <w:rPr>
          <w:szCs w:val="28"/>
        </w:rPr>
      </w:pPr>
      <w:r w:rsidRPr="002C5A0D">
        <w:rPr>
          <w:szCs w:val="28"/>
        </w:rPr>
        <w:lastRenderedPageBreak/>
        <w:t xml:space="preserve">Adapt your search </w:t>
      </w:r>
    </w:p>
    <w:p w:rsidR="00A820CF" w:rsidRDefault="00A820CF" w:rsidP="00A820CF">
      <w:pPr>
        <w:pStyle w:val="ListParagraph"/>
        <w:numPr>
          <w:ilvl w:val="0"/>
          <w:numId w:val="30"/>
        </w:numPr>
        <w:rPr>
          <w:sz w:val="28"/>
          <w:szCs w:val="28"/>
        </w:rPr>
      </w:pPr>
      <w:r w:rsidRPr="002C5A0D">
        <w:rPr>
          <w:sz w:val="28"/>
          <w:szCs w:val="28"/>
        </w:rPr>
        <w:t xml:space="preserve">Would this search benefit from additional keywords? Using a synonym instead? </w:t>
      </w:r>
    </w:p>
    <w:p w:rsidR="002C5A0D" w:rsidRPr="002C5A0D" w:rsidRDefault="002C5A0D" w:rsidP="002C5A0D">
      <w:pPr>
        <w:pStyle w:val="ListParagraph"/>
        <w:numPr>
          <w:ilvl w:val="0"/>
          <w:numId w:val="30"/>
        </w:numPr>
        <w:rPr>
          <w:b/>
          <w:sz w:val="28"/>
          <w:szCs w:val="28"/>
        </w:rPr>
      </w:pPr>
      <w:r>
        <w:rPr>
          <w:sz w:val="28"/>
          <w:szCs w:val="28"/>
        </w:rPr>
        <w:t>M</w:t>
      </w:r>
      <w:r w:rsidRPr="002C5A0D">
        <w:rPr>
          <w:sz w:val="28"/>
          <w:szCs w:val="28"/>
        </w:rPr>
        <w:t>ost search engines will offer a list of search suggestions while typing in the search box– this can give you ideas for search terms that you may not have thought of</w:t>
      </w:r>
    </w:p>
    <w:p w:rsidR="004A7D8B" w:rsidRPr="002C5A0D" w:rsidRDefault="00A820CF" w:rsidP="00A820CF">
      <w:pPr>
        <w:pStyle w:val="Heading2"/>
        <w:rPr>
          <w:szCs w:val="28"/>
        </w:rPr>
      </w:pPr>
      <w:r w:rsidRPr="002C5A0D">
        <w:rPr>
          <w:szCs w:val="28"/>
        </w:rPr>
        <w:t>Keep searching!</w:t>
      </w:r>
    </w:p>
    <w:p w:rsidR="00A820CF" w:rsidRPr="002C5A0D" w:rsidRDefault="00A820CF" w:rsidP="00A820CF">
      <w:pPr>
        <w:pStyle w:val="ListParagraph"/>
        <w:numPr>
          <w:ilvl w:val="0"/>
          <w:numId w:val="30"/>
        </w:numPr>
        <w:rPr>
          <w:sz w:val="28"/>
          <w:szCs w:val="28"/>
        </w:rPr>
      </w:pPr>
      <w:r w:rsidRPr="002C5A0D">
        <w:rPr>
          <w:sz w:val="28"/>
          <w:szCs w:val="28"/>
        </w:rPr>
        <w:t>Find more sources, cross-reference, refine your skills and get the best answer possible</w:t>
      </w:r>
    </w:p>
    <w:p w:rsidR="00A24D16" w:rsidRPr="0001367D" w:rsidRDefault="002C5A0D" w:rsidP="00C2139E">
      <w:pPr>
        <w:pStyle w:val="Heading1"/>
        <w:rPr>
          <w:rFonts w:cs="Arial"/>
          <w:i/>
          <w:iCs/>
          <w:caps/>
          <w:spacing w:val="15"/>
          <w:sz w:val="40"/>
          <w:szCs w:val="32"/>
          <w:lang w:val="en-US" w:bidi="en-US"/>
        </w:rPr>
      </w:pPr>
      <w:r w:rsidRPr="0001367D">
        <w:t>READING A WEBSITE</w:t>
      </w:r>
    </w:p>
    <w:p w:rsidR="00955221" w:rsidRPr="002C5A0D" w:rsidRDefault="00A24D16" w:rsidP="00955221">
      <w:pPr>
        <w:rPr>
          <w:sz w:val="28"/>
          <w:lang w:eastAsia="zh-TW"/>
        </w:rPr>
      </w:pPr>
      <w:r w:rsidRPr="002C5A0D">
        <w:rPr>
          <w:b/>
          <w:bCs/>
          <w:sz w:val="28"/>
          <w:lang w:eastAsia="zh-TW"/>
        </w:rPr>
        <w:t>Locate the main content.</w:t>
      </w:r>
      <w:r w:rsidRPr="002C5A0D">
        <w:rPr>
          <w:sz w:val="28"/>
          <w:lang w:eastAsia="zh-TW"/>
        </w:rPr>
        <w:t xml:space="preserve"> This is usually the most relevant part of the page. On most pages it's easy to find, although you may sometimes have to scroll down</w:t>
      </w:r>
      <w:r w:rsidR="0001367D">
        <w:rPr>
          <w:sz w:val="28"/>
          <w:lang w:eastAsia="zh-TW"/>
        </w:rPr>
        <w:t>.</w:t>
      </w:r>
    </w:p>
    <w:p w:rsidR="00A24D16" w:rsidRPr="002C5A0D" w:rsidRDefault="00A24D16" w:rsidP="00955221">
      <w:pPr>
        <w:rPr>
          <w:sz w:val="28"/>
          <w:lang w:eastAsia="zh-TW"/>
        </w:rPr>
      </w:pPr>
      <w:r w:rsidRPr="002C5A0D">
        <w:rPr>
          <w:b/>
          <w:bCs/>
          <w:sz w:val="28"/>
          <w:lang w:eastAsia="zh-TW"/>
        </w:rPr>
        <w:t>Make sure you're on the right webpage.</w:t>
      </w:r>
      <w:r w:rsidRPr="002C5A0D">
        <w:rPr>
          <w:sz w:val="28"/>
          <w:lang w:eastAsia="zh-TW"/>
        </w:rPr>
        <w:t xml:space="preserve"> If you don't see any relevant information, use the navigation bar or search box to find </w:t>
      </w:r>
      <w:r w:rsidR="00552371">
        <w:rPr>
          <w:sz w:val="28"/>
          <w:lang w:eastAsia="zh-TW"/>
        </w:rPr>
        <w:t xml:space="preserve">a different </w:t>
      </w:r>
      <w:r w:rsidRPr="002C5A0D">
        <w:rPr>
          <w:sz w:val="28"/>
          <w:lang w:eastAsia="zh-TW"/>
        </w:rPr>
        <w:t>page.</w:t>
      </w:r>
    </w:p>
    <w:p w:rsidR="00552371" w:rsidRPr="002C5A0D" w:rsidRDefault="00552371" w:rsidP="00552371">
      <w:pPr>
        <w:rPr>
          <w:sz w:val="28"/>
          <w:lang w:eastAsia="zh-TW"/>
        </w:rPr>
      </w:pPr>
      <w:r w:rsidRPr="002C5A0D">
        <w:rPr>
          <w:b/>
          <w:bCs/>
          <w:sz w:val="28"/>
          <w:lang w:eastAsia="zh-TW"/>
        </w:rPr>
        <w:t>Use headings to help skim the page.</w:t>
      </w:r>
      <w:r w:rsidRPr="002C5A0D">
        <w:rPr>
          <w:sz w:val="28"/>
          <w:lang w:eastAsia="zh-TW"/>
        </w:rPr>
        <w:t xml:space="preserve"> Many online articles have a heading at the beginning of each section. If the heading doesn't seem relevant, </w:t>
      </w:r>
      <w:r w:rsidR="0001367D">
        <w:rPr>
          <w:sz w:val="28"/>
          <w:lang w:eastAsia="zh-TW"/>
        </w:rPr>
        <w:t>skip that section.</w:t>
      </w:r>
    </w:p>
    <w:p w:rsidR="00A24D16" w:rsidRPr="002C5A0D" w:rsidRDefault="00A24D16" w:rsidP="00955221">
      <w:pPr>
        <w:rPr>
          <w:sz w:val="28"/>
          <w:lang w:eastAsia="zh-TW"/>
        </w:rPr>
      </w:pPr>
      <w:r w:rsidRPr="002C5A0D">
        <w:rPr>
          <w:b/>
          <w:bCs/>
          <w:sz w:val="28"/>
          <w:lang w:eastAsia="zh-TW"/>
        </w:rPr>
        <w:t>Don't read every word.</w:t>
      </w:r>
      <w:r w:rsidRPr="002C5A0D">
        <w:rPr>
          <w:sz w:val="28"/>
          <w:lang w:eastAsia="zh-TW"/>
        </w:rPr>
        <w:t xml:space="preserve"> With most websites, you can skim the page to find what you're looking for. </w:t>
      </w:r>
      <w:r w:rsidR="00552371">
        <w:rPr>
          <w:sz w:val="28"/>
          <w:lang w:eastAsia="zh-TW"/>
        </w:rPr>
        <w:t>R</w:t>
      </w:r>
      <w:r w:rsidRPr="002C5A0D">
        <w:rPr>
          <w:sz w:val="28"/>
          <w:lang w:eastAsia="zh-TW"/>
        </w:rPr>
        <w:t>ead the first sentence of each paragraph.</w:t>
      </w:r>
    </w:p>
    <w:p w:rsidR="00A24D16" w:rsidRPr="002C5A0D" w:rsidRDefault="00A24D16" w:rsidP="00955221">
      <w:pPr>
        <w:rPr>
          <w:sz w:val="28"/>
          <w:lang w:eastAsia="zh-TW"/>
        </w:rPr>
      </w:pPr>
      <w:r w:rsidRPr="002C5A0D">
        <w:rPr>
          <w:b/>
          <w:bCs/>
          <w:sz w:val="28"/>
          <w:lang w:eastAsia="zh-TW"/>
        </w:rPr>
        <w:t>Ignore ads.</w:t>
      </w:r>
      <w:r w:rsidRPr="002C5A0D">
        <w:rPr>
          <w:sz w:val="28"/>
          <w:lang w:eastAsia="zh-TW"/>
        </w:rPr>
        <w:t xml:space="preserve"> Ads are often embedded in an article or disguised as links. They may look like they're relevant, but they usually won't help you find what you're looking for.</w:t>
      </w:r>
    </w:p>
    <w:p w:rsidR="00A24D16" w:rsidRPr="002C5A0D" w:rsidRDefault="00A24D16" w:rsidP="00955221">
      <w:pPr>
        <w:rPr>
          <w:sz w:val="28"/>
          <w:lang w:eastAsia="zh-TW"/>
        </w:rPr>
      </w:pPr>
      <w:r w:rsidRPr="002C5A0D">
        <w:rPr>
          <w:b/>
          <w:bCs/>
          <w:sz w:val="28"/>
          <w:lang w:eastAsia="zh-TW"/>
        </w:rPr>
        <w:t xml:space="preserve">Use the </w:t>
      </w:r>
      <w:r w:rsidR="003D68D2" w:rsidRPr="002C5A0D">
        <w:rPr>
          <w:b/>
          <w:bCs/>
          <w:sz w:val="28"/>
          <w:lang w:eastAsia="zh-TW"/>
        </w:rPr>
        <w:t>b</w:t>
      </w:r>
      <w:r w:rsidRPr="002C5A0D">
        <w:rPr>
          <w:b/>
          <w:bCs/>
          <w:sz w:val="28"/>
          <w:lang w:eastAsia="zh-TW"/>
        </w:rPr>
        <w:t>ack button.</w:t>
      </w:r>
      <w:r w:rsidRPr="002C5A0D">
        <w:rPr>
          <w:sz w:val="28"/>
          <w:lang w:eastAsia="zh-TW"/>
        </w:rPr>
        <w:t xml:space="preserve"> If you've clicked on a link that isn't helpful, you can go back to the previous page by clicking your browser's </w:t>
      </w:r>
      <w:r w:rsidR="003D68D2" w:rsidRPr="002C5A0D">
        <w:rPr>
          <w:b/>
          <w:bCs/>
          <w:sz w:val="28"/>
          <w:lang w:eastAsia="zh-TW"/>
        </w:rPr>
        <w:t>b</w:t>
      </w:r>
      <w:r w:rsidRPr="002C5A0D">
        <w:rPr>
          <w:b/>
          <w:bCs/>
          <w:sz w:val="28"/>
          <w:lang w:eastAsia="zh-TW"/>
        </w:rPr>
        <w:t>ack button</w:t>
      </w:r>
      <w:r w:rsidRPr="002C5A0D">
        <w:rPr>
          <w:sz w:val="28"/>
          <w:lang w:eastAsia="zh-TW"/>
        </w:rPr>
        <w:t>. If the link was opened in a new window or tab, you may need to close it instead</w:t>
      </w:r>
      <w:r w:rsidR="0001367D">
        <w:rPr>
          <w:sz w:val="28"/>
          <w:lang w:eastAsia="zh-TW"/>
        </w:rPr>
        <w:t>.</w:t>
      </w:r>
    </w:p>
    <w:p w:rsidR="004A7D8B" w:rsidRPr="0001367D" w:rsidRDefault="00A24D16" w:rsidP="00955221">
      <w:pPr>
        <w:rPr>
          <w:sz w:val="28"/>
          <w:lang w:eastAsia="zh-TW"/>
        </w:rPr>
      </w:pPr>
      <w:r w:rsidRPr="002C5A0D">
        <w:rPr>
          <w:b/>
          <w:bCs/>
          <w:sz w:val="28"/>
          <w:lang w:eastAsia="zh-TW"/>
        </w:rPr>
        <w:t>CTRL+F</w:t>
      </w:r>
      <w:r w:rsidR="003D68D2" w:rsidRPr="002C5A0D">
        <w:rPr>
          <w:b/>
          <w:bCs/>
          <w:sz w:val="28"/>
          <w:lang w:eastAsia="zh-TW"/>
        </w:rPr>
        <w:t>.</w:t>
      </w:r>
      <w:r w:rsidRPr="002C5A0D">
        <w:rPr>
          <w:b/>
          <w:bCs/>
          <w:sz w:val="28"/>
          <w:lang w:eastAsia="zh-TW"/>
        </w:rPr>
        <w:t xml:space="preserve"> </w:t>
      </w:r>
      <w:r w:rsidR="003D68D2" w:rsidRPr="002C5A0D">
        <w:rPr>
          <w:bCs/>
          <w:sz w:val="28"/>
          <w:lang w:eastAsia="zh-TW"/>
        </w:rPr>
        <w:t>U</w:t>
      </w:r>
      <w:r w:rsidRPr="002C5A0D">
        <w:rPr>
          <w:bCs/>
          <w:sz w:val="28"/>
          <w:lang w:eastAsia="zh-TW"/>
        </w:rPr>
        <w:t>se CTRL + F to find a particular word on a webpage</w:t>
      </w:r>
      <w:r w:rsidR="0001367D">
        <w:rPr>
          <w:sz w:val="28"/>
          <w:lang w:eastAsia="zh-TW"/>
        </w:rPr>
        <w:t>.</w:t>
      </w:r>
    </w:p>
    <w:p w:rsidR="0001367D" w:rsidRPr="0001367D" w:rsidRDefault="0001367D" w:rsidP="00C2139E">
      <w:pPr>
        <w:pStyle w:val="Heading1"/>
        <w:rPr>
          <w:rFonts w:cs="Arial"/>
          <w:i/>
          <w:iCs/>
          <w:caps/>
          <w:spacing w:val="15"/>
          <w:sz w:val="40"/>
          <w:szCs w:val="32"/>
          <w:lang w:val="en-US" w:bidi="en-US"/>
        </w:rPr>
      </w:pPr>
      <w:r w:rsidRPr="0001367D">
        <w:lastRenderedPageBreak/>
        <w:t>EVALUATING A WEBSITE</w:t>
      </w:r>
      <w:r w:rsidR="004C0FA7">
        <w:t xml:space="preserve"> – CRAAP GUIDELINES</w:t>
      </w:r>
    </w:p>
    <w:p w:rsidR="00A24D16" w:rsidRPr="00562C67" w:rsidRDefault="00A24D16" w:rsidP="00A24D16">
      <w:pPr>
        <w:ind w:left="360"/>
        <w:rPr>
          <w:szCs w:val="28"/>
        </w:rPr>
      </w:pPr>
      <w:r w:rsidRPr="000F2E27">
        <w:rPr>
          <w:b/>
          <w:bCs/>
          <w:color w:val="FF0000"/>
          <w:szCs w:val="28"/>
        </w:rPr>
        <w:t>C</w:t>
      </w:r>
      <w:r w:rsidRPr="00562C67">
        <w:rPr>
          <w:b/>
          <w:bCs/>
          <w:szCs w:val="28"/>
        </w:rPr>
        <w:t>urrency</w:t>
      </w:r>
      <w:r w:rsidRPr="00562C67">
        <w:rPr>
          <w:szCs w:val="28"/>
        </w:rPr>
        <w:t xml:space="preserve">: </w:t>
      </w:r>
      <w:r w:rsidR="003D68D2" w:rsidRPr="00562C67">
        <w:rPr>
          <w:szCs w:val="28"/>
        </w:rPr>
        <w:t>T</w:t>
      </w:r>
      <w:r w:rsidRPr="00562C67">
        <w:rPr>
          <w:szCs w:val="28"/>
        </w:rPr>
        <w:t>he timeliness of the information</w:t>
      </w:r>
    </w:p>
    <w:p w:rsidR="00A24D16" w:rsidRPr="00562C67" w:rsidRDefault="00A24D16" w:rsidP="00363D4F">
      <w:pPr>
        <w:pStyle w:val="ListParagraph"/>
        <w:numPr>
          <w:ilvl w:val="0"/>
          <w:numId w:val="11"/>
        </w:numPr>
        <w:spacing w:after="0" w:line="240" w:lineRule="auto"/>
        <w:rPr>
          <w:szCs w:val="28"/>
        </w:rPr>
      </w:pPr>
      <w:r w:rsidRPr="00562C67">
        <w:rPr>
          <w:szCs w:val="28"/>
        </w:rPr>
        <w:t>When was the information published or posted?</w:t>
      </w:r>
    </w:p>
    <w:p w:rsidR="00A24D16" w:rsidRPr="00562C67" w:rsidRDefault="00A24D16" w:rsidP="00363D4F">
      <w:pPr>
        <w:pStyle w:val="ListParagraph"/>
        <w:numPr>
          <w:ilvl w:val="0"/>
          <w:numId w:val="11"/>
        </w:numPr>
        <w:spacing w:after="0" w:line="240" w:lineRule="auto"/>
        <w:rPr>
          <w:szCs w:val="28"/>
        </w:rPr>
      </w:pPr>
      <w:r w:rsidRPr="00562C67">
        <w:rPr>
          <w:szCs w:val="28"/>
        </w:rPr>
        <w:t>Has the information been revised or updated?</w:t>
      </w:r>
    </w:p>
    <w:p w:rsidR="00A24D16" w:rsidRPr="00562C67" w:rsidRDefault="00A24D16" w:rsidP="00363D4F">
      <w:pPr>
        <w:pStyle w:val="ListParagraph"/>
        <w:numPr>
          <w:ilvl w:val="0"/>
          <w:numId w:val="11"/>
        </w:numPr>
        <w:spacing w:after="0" w:line="240" w:lineRule="auto"/>
        <w:rPr>
          <w:szCs w:val="28"/>
        </w:rPr>
      </w:pPr>
      <w:r w:rsidRPr="00562C67">
        <w:rPr>
          <w:szCs w:val="28"/>
        </w:rPr>
        <w:t>Is the information current or out-of date for your topic?</w:t>
      </w:r>
    </w:p>
    <w:p w:rsidR="00A24D16" w:rsidRPr="00562C67" w:rsidRDefault="00A24D16" w:rsidP="00363D4F">
      <w:pPr>
        <w:pStyle w:val="ListParagraph"/>
        <w:numPr>
          <w:ilvl w:val="0"/>
          <w:numId w:val="11"/>
        </w:numPr>
        <w:spacing w:after="0" w:line="240" w:lineRule="auto"/>
        <w:rPr>
          <w:szCs w:val="28"/>
        </w:rPr>
      </w:pPr>
      <w:r w:rsidRPr="00562C67">
        <w:rPr>
          <w:szCs w:val="28"/>
        </w:rPr>
        <w:t>Are the links functional?</w:t>
      </w:r>
    </w:p>
    <w:p w:rsidR="00A24D16" w:rsidRPr="00562C67" w:rsidRDefault="00A24D16" w:rsidP="00A24D16">
      <w:pPr>
        <w:spacing w:after="0" w:line="240" w:lineRule="auto"/>
        <w:ind w:left="360"/>
        <w:rPr>
          <w:szCs w:val="28"/>
        </w:rPr>
      </w:pPr>
    </w:p>
    <w:p w:rsidR="00A24D16" w:rsidRPr="00562C67" w:rsidRDefault="00A24D16" w:rsidP="00A24D16">
      <w:pPr>
        <w:ind w:left="360"/>
        <w:rPr>
          <w:szCs w:val="28"/>
        </w:rPr>
      </w:pPr>
      <w:r w:rsidRPr="000F2E27">
        <w:rPr>
          <w:b/>
          <w:bCs/>
          <w:color w:val="FF0000"/>
          <w:szCs w:val="28"/>
        </w:rPr>
        <w:t>R</w:t>
      </w:r>
      <w:r w:rsidRPr="00562C67">
        <w:rPr>
          <w:b/>
          <w:bCs/>
          <w:szCs w:val="28"/>
        </w:rPr>
        <w:t>elevance</w:t>
      </w:r>
      <w:r w:rsidRPr="00562C67">
        <w:rPr>
          <w:szCs w:val="28"/>
        </w:rPr>
        <w:t xml:space="preserve">: </w:t>
      </w:r>
      <w:r w:rsidR="003D68D2" w:rsidRPr="00562C67">
        <w:rPr>
          <w:szCs w:val="28"/>
        </w:rPr>
        <w:t xml:space="preserve">The </w:t>
      </w:r>
      <w:r w:rsidRPr="00562C67">
        <w:rPr>
          <w:szCs w:val="28"/>
        </w:rPr>
        <w:t>importance of the information for your needs</w:t>
      </w:r>
    </w:p>
    <w:p w:rsidR="00A24D16" w:rsidRPr="00562C67" w:rsidRDefault="00A24D16" w:rsidP="00363D4F">
      <w:pPr>
        <w:pStyle w:val="ListParagraph"/>
        <w:numPr>
          <w:ilvl w:val="0"/>
          <w:numId w:val="12"/>
        </w:numPr>
        <w:spacing w:after="0" w:line="240" w:lineRule="auto"/>
        <w:rPr>
          <w:szCs w:val="28"/>
        </w:rPr>
      </w:pPr>
      <w:r w:rsidRPr="00562C67">
        <w:rPr>
          <w:szCs w:val="28"/>
        </w:rPr>
        <w:t>Does the information relate to your topic or answer your question?</w:t>
      </w:r>
    </w:p>
    <w:p w:rsidR="00A24D16" w:rsidRPr="00562C67" w:rsidRDefault="00A24D16" w:rsidP="00363D4F">
      <w:pPr>
        <w:pStyle w:val="ListParagraph"/>
        <w:numPr>
          <w:ilvl w:val="0"/>
          <w:numId w:val="12"/>
        </w:numPr>
        <w:spacing w:after="0" w:line="240" w:lineRule="auto"/>
        <w:rPr>
          <w:szCs w:val="28"/>
        </w:rPr>
      </w:pPr>
      <w:r w:rsidRPr="00562C67">
        <w:rPr>
          <w:szCs w:val="28"/>
        </w:rPr>
        <w:t>Who is the intended audience?</w:t>
      </w:r>
    </w:p>
    <w:p w:rsidR="00A24D16" w:rsidRPr="00562C67" w:rsidRDefault="00A24D16" w:rsidP="00363D4F">
      <w:pPr>
        <w:pStyle w:val="ListParagraph"/>
        <w:numPr>
          <w:ilvl w:val="0"/>
          <w:numId w:val="12"/>
        </w:numPr>
        <w:spacing w:after="0" w:line="240" w:lineRule="auto"/>
        <w:rPr>
          <w:szCs w:val="28"/>
        </w:rPr>
      </w:pPr>
      <w:r w:rsidRPr="00562C67">
        <w:rPr>
          <w:szCs w:val="28"/>
        </w:rPr>
        <w:t xml:space="preserve">Is the information at an appropriate level (i.e. not too </w:t>
      </w:r>
      <w:r w:rsidR="0001367D">
        <w:rPr>
          <w:szCs w:val="28"/>
        </w:rPr>
        <w:t>basic</w:t>
      </w:r>
      <w:r w:rsidRPr="00562C67">
        <w:rPr>
          <w:szCs w:val="28"/>
        </w:rPr>
        <w:t xml:space="preserve"> or advanced)?</w:t>
      </w:r>
    </w:p>
    <w:p w:rsidR="00A24D16" w:rsidRPr="00562C67" w:rsidRDefault="00A24D16" w:rsidP="00363D4F">
      <w:pPr>
        <w:pStyle w:val="ListParagraph"/>
        <w:numPr>
          <w:ilvl w:val="0"/>
          <w:numId w:val="12"/>
        </w:numPr>
        <w:spacing w:after="0" w:line="240" w:lineRule="auto"/>
        <w:rPr>
          <w:szCs w:val="28"/>
        </w:rPr>
      </w:pPr>
      <w:r w:rsidRPr="00562C67">
        <w:rPr>
          <w:szCs w:val="28"/>
        </w:rPr>
        <w:t xml:space="preserve">Have you looked at a variety of sources before </w:t>
      </w:r>
      <w:r w:rsidR="00B83148" w:rsidRPr="00562C67">
        <w:rPr>
          <w:szCs w:val="28"/>
        </w:rPr>
        <w:t>deciding</w:t>
      </w:r>
      <w:r w:rsidRPr="00562C67">
        <w:rPr>
          <w:szCs w:val="28"/>
        </w:rPr>
        <w:t xml:space="preserve"> this is one</w:t>
      </w:r>
      <w:r w:rsidR="00B83148" w:rsidRPr="00562C67">
        <w:rPr>
          <w:szCs w:val="28"/>
        </w:rPr>
        <w:t>?</w:t>
      </w:r>
    </w:p>
    <w:p w:rsidR="00A24D16" w:rsidRPr="00562C67" w:rsidRDefault="00A24D16" w:rsidP="00A24D16">
      <w:pPr>
        <w:spacing w:after="0" w:line="240" w:lineRule="auto"/>
        <w:ind w:left="360"/>
        <w:rPr>
          <w:szCs w:val="28"/>
        </w:rPr>
      </w:pPr>
    </w:p>
    <w:p w:rsidR="00A24D16" w:rsidRPr="00562C67" w:rsidRDefault="00A24D16" w:rsidP="00A24D16">
      <w:pPr>
        <w:ind w:left="360"/>
        <w:rPr>
          <w:szCs w:val="28"/>
        </w:rPr>
      </w:pPr>
      <w:r w:rsidRPr="000F2E27">
        <w:rPr>
          <w:b/>
          <w:bCs/>
          <w:color w:val="FF0000"/>
          <w:szCs w:val="28"/>
        </w:rPr>
        <w:t>A</w:t>
      </w:r>
      <w:r w:rsidRPr="00562C67">
        <w:rPr>
          <w:b/>
          <w:bCs/>
          <w:szCs w:val="28"/>
        </w:rPr>
        <w:t>uthority</w:t>
      </w:r>
      <w:r w:rsidRPr="00562C67">
        <w:rPr>
          <w:szCs w:val="28"/>
        </w:rPr>
        <w:t xml:space="preserve">: </w:t>
      </w:r>
      <w:r w:rsidR="003D68D2" w:rsidRPr="00562C67">
        <w:rPr>
          <w:szCs w:val="28"/>
        </w:rPr>
        <w:t xml:space="preserve">The </w:t>
      </w:r>
      <w:r w:rsidRPr="00562C67">
        <w:rPr>
          <w:szCs w:val="28"/>
        </w:rPr>
        <w:t>source of the information</w:t>
      </w:r>
    </w:p>
    <w:p w:rsidR="00A24D16" w:rsidRPr="00562C67" w:rsidRDefault="00A24D16" w:rsidP="00363D4F">
      <w:pPr>
        <w:pStyle w:val="ListParagraph"/>
        <w:numPr>
          <w:ilvl w:val="0"/>
          <w:numId w:val="13"/>
        </w:numPr>
        <w:spacing w:after="0" w:line="240" w:lineRule="auto"/>
        <w:rPr>
          <w:szCs w:val="28"/>
        </w:rPr>
      </w:pPr>
      <w:r w:rsidRPr="00562C67">
        <w:rPr>
          <w:szCs w:val="28"/>
        </w:rPr>
        <w:t>Who is the author/publisher/source/sponsor?</w:t>
      </w:r>
    </w:p>
    <w:p w:rsidR="00A24D16" w:rsidRPr="00562C67" w:rsidRDefault="00A24D16" w:rsidP="00363D4F">
      <w:pPr>
        <w:pStyle w:val="ListParagraph"/>
        <w:numPr>
          <w:ilvl w:val="0"/>
          <w:numId w:val="13"/>
        </w:numPr>
        <w:spacing w:after="0" w:line="240" w:lineRule="auto"/>
        <w:rPr>
          <w:szCs w:val="28"/>
        </w:rPr>
      </w:pPr>
      <w:r w:rsidRPr="00562C67">
        <w:rPr>
          <w:szCs w:val="28"/>
        </w:rPr>
        <w:t>Are the author's credentials or organizational affiliations given?</w:t>
      </w:r>
    </w:p>
    <w:p w:rsidR="00A24D16" w:rsidRPr="00562C67" w:rsidRDefault="00A24D16" w:rsidP="00363D4F">
      <w:pPr>
        <w:pStyle w:val="ListParagraph"/>
        <w:numPr>
          <w:ilvl w:val="0"/>
          <w:numId w:val="13"/>
        </w:numPr>
        <w:spacing w:after="0" w:line="240" w:lineRule="auto"/>
        <w:rPr>
          <w:szCs w:val="28"/>
        </w:rPr>
      </w:pPr>
      <w:r w:rsidRPr="00562C67">
        <w:rPr>
          <w:szCs w:val="28"/>
        </w:rPr>
        <w:t>What are the author's qualifications to write on the topic?</w:t>
      </w:r>
    </w:p>
    <w:p w:rsidR="00A24D16" w:rsidRPr="00562C67" w:rsidRDefault="00A24D16" w:rsidP="00363D4F">
      <w:pPr>
        <w:pStyle w:val="ListParagraph"/>
        <w:numPr>
          <w:ilvl w:val="0"/>
          <w:numId w:val="13"/>
        </w:numPr>
        <w:spacing w:after="0" w:line="240" w:lineRule="auto"/>
        <w:rPr>
          <w:szCs w:val="28"/>
        </w:rPr>
      </w:pPr>
      <w:r w:rsidRPr="00562C67">
        <w:rPr>
          <w:szCs w:val="28"/>
        </w:rPr>
        <w:t>Is there contact information, such as a publisher or e-mail address?</w:t>
      </w:r>
    </w:p>
    <w:p w:rsidR="00ED6718" w:rsidRPr="00562C67" w:rsidRDefault="00A24D16" w:rsidP="003D68D2">
      <w:pPr>
        <w:pStyle w:val="ListParagraph"/>
        <w:numPr>
          <w:ilvl w:val="0"/>
          <w:numId w:val="13"/>
        </w:numPr>
        <w:spacing w:after="0" w:line="240" w:lineRule="auto"/>
        <w:rPr>
          <w:szCs w:val="28"/>
        </w:rPr>
      </w:pPr>
      <w:r w:rsidRPr="00562C67">
        <w:rPr>
          <w:szCs w:val="28"/>
        </w:rPr>
        <w:t xml:space="preserve">Does the URL reveal anything about the author or source? </w:t>
      </w:r>
    </w:p>
    <w:p w:rsidR="003D68D2" w:rsidRPr="00562C67" w:rsidRDefault="003D68D2" w:rsidP="003D68D2">
      <w:pPr>
        <w:pStyle w:val="ListParagraph"/>
        <w:spacing w:after="0" w:line="240" w:lineRule="auto"/>
        <w:ind w:left="1080"/>
        <w:rPr>
          <w:szCs w:val="28"/>
        </w:rPr>
      </w:pPr>
    </w:p>
    <w:p w:rsidR="00A24D16" w:rsidRPr="00562C67" w:rsidRDefault="00A24D16" w:rsidP="00A24D16">
      <w:pPr>
        <w:ind w:left="360"/>
        <w:rPr>
          <w:szCs w:val="28"/>
        </w:rPr>
      </w:pPr>
      <w:r w:rsidRPr="000F2E27">
        <w:rPr>
          <w:b/>
          <w:bCs/>
          <w:color w:val="FF0000"/>
          <w:szCs w:val="28"/>
        </w:rPr>
        <w:t>A</w:t>
      </w:r>
      <w:r w:rsidRPr="00562C67">
        <w:rPr>
          <w:b/>
          <w:bCs/>
          <w:szCs w:val="28"/>
        </w:rPr>
        <w:t>ccuracy</w:t>
      </w:r>
      <w:r w:rsidRPr="00562C67">
        <w:rPr>
          <w:szCs w:val="28"/>
        </w:rPr>
        <w:t xml:space="preserve">: </w:t>
      </w:r>
      <w:r w:rsidR="003D68D2" w:rsidRPr="00562C67">
        <w:rPr>
          <w:szCs w:val="28"/>
        </w:rPr>
        <w:t xml:space="preserve">The </w:t>
      </w:r>
      <w:r w:rsidRPr="00562C67">
        <w:rPr>
          <w:szCs w:val="28"/>
        </w:rPr>
        <w:t xml:space="preserve">reliability, truthfulness, </w:t>
      </w:r>
      <w:r w:rsidR="003D68D2" w:rsidRPr="00562C67">
        <w:rPr>
          <w:szCs w:val="28"/>
        </w:rPr>
        <w:t>and correctness of the content</w:t>
      </w:r>
    </w:p>
    <w:p w:rsidR="00A24D16" w:rsidRPr="00562C67" w:rsidRDefault="00A24D16" w:rsidP="00363D4F">
      <w:pPr>
        <w:pStyle w:val="ListParagraph"/>
        <w:numPr>
          <w:ilvl w:val="0"/>
          <w:numId w:val="14"/>
        </w:numPr>
        <w:spacing w:after="0" w:line="240" w:lineRule="auto"/>
        <w:rPr>
          <w:szCs w:val="28"/>
        </w:rPr>
      </w:pPr>
      <w:r w:rsidRPr="00562C67">
        <w:rPr>
          <w:szCs w:val="28"/>
        </w:rPr>
        <w:t>Where does the information come from?</w:t>
      </w:r>
    </w:p>
    <w:p w:rsidR="00A24D16" w:rsidRPr="00562C67" w:rsidRDefault="00A24D16" w:rsidP="00363D4F">
      <w:pPr>
        <w:pStyle w:val="ListParagraph"/>
        <w:numPr>
          <w:ilvl w:val="0"/>
          <w:numId w:val="14"/>
        </w:numPr>
        <w:spacing w:after="0" w:line="240" w:lineRule="auto"/>
        <w:rPr>
          <w:szCs w:val="28"/>
        </w:rPr>
      </w:pPr>
      <w:r w:rsidRPr="00562C67">
        <w:rPr>
          <w:szCs w:val="28"/>
        </w:rPr>
        <w:t>Is the information supported by evidence?</w:t>
      </w:r>
    </w:p>
    <w:p w:rsidR="00A24D16" w:rsidRPr="00562C67" w:rsidRDefault="00A24D16" w:rsidP="00363D4F">
      <w:pPr>
        <w:pStyle w:val="ListParagraph"/>
        <w:numPr>
          <w:ilvl w:val="0"/>
          <w:numId w:val="14"/>
        </w:numPr>
        <w:spacing w:after="0" w:line="240" w:lineRule="auto"/>
        <w:rPr>
          <w:szCs w:val="28"/>
        </w:rPr>
      </w:pPr>
      <w:r w:rsidRPr="00562C67">
        <w:rPr>
          <w:szCs w:val="28"/>
        </w:rPr>
        <w:t>Has the information been reviewed or refer</w:t>
      </w:r>
      <w:r w:rsidR="000F2E27">
        <w:rPr>
          <w:szCs w:val="28"/>
        </w:rPr>
        <w:t>r</w:t>
      </w:r>
      <w:r w:rsidRPr="00562C67">
        <w:rPr>
          <w:szCs w:val="28"/>
        </w:rPr>
        <w:t>ed?</w:t>
      </w:r>
    </w:p>
    <w:p w:rsidR="00A24D16" w:rsidRPr="00562C67" w:rsidRDefault="00A24D16" w:rsidP="00363D4F">
      <w:pPr>
        <w:pStyle w:val="ListParagraph"/>
        <w:numPr>
          <w:ilvl w:val="0"/>
          <w:numId w:val="14"/>
        </w:numPr>
        <w:spacing w:after="0" w:line="240" w:lineRule="auto"/>
        <w:rPr>
          <w:szCs w:val="28"/>
        </w:rPr>
      </w:pPr>
      <w:r w:rsidRPr="00562C67">
        <w:rPr>
          <w:szCs w:val="28"/>
        </w:rPr>
        <w:t>Can you verify any of the information in another source or from personal knowledge?</w:t>
      </w:r>
    </w:p>
    <w:p w:rsidR="00A24D16" w:rsidRPr="00562C67" w:rsidRDefault="00A24D16" w:rsidP="00363D4F">
      <w:pPr>
        <w:pStyle w:val="ListParagraph"/>
        <w:numPr>
          <w:ilvl w:val="0"/>
          <w:numId w:val="14"/>
        </w:numPr>
        <w:spacing w:after="0" w:line="240" w:lineRule="auto"/>
        <w:rPr>
          <w:szCs w:val="28"/>
        </w:rPr>
      </w:pPr>
      <w:r w:rsidRPr="00562C67">
        <w:rPr>
          <w:szCs w:val="28"/>
        </w:rPr>
        <w:t>Does the language or tone seem biased and free of emotion?</w:t>
      </w:r>
    </w:p>
    <w:p w:rsidR="00A24D16" w:rsidRPr="00562C67" w:rsidRDefault="00A24D16" w:rsidP="00363D4F">
      <w:pPr>
        <w:pStyle w:val="ListParagraph"/>
        <w:numPr>
          <w:ilvl w:val="0"/>
          <w:numId w:val="14"/>
        </w:numPr>
        <w:spacing w:after="0" w:line="240" w:lineRule="auto"/>
        <w:rPr>
          <w:szCs w:val="28"/>
        </w:rPr>
      </w:pPr>
      <w:r w:rsidRPr="00562C67">
        <w:rPr>
          <w:szCs w:val="28"/>
        </w:rPr>
        <w:t>Are there spelling, grammar, or other typographical errors?</w:t>
      </w:r>
    </w:p>
    <w:p w:rsidR="00A24D16" w:rsidRPr="00562C67" w:rsidRDefault="00A24D16" w:rsidP="00A24D16">
      <w:pPr>
        <w:spacing w:after="0" w:line="240" w:lineRule="auto"/>
        <w:ind w:left="360"/>
        <w:rPr>
          <w:szCs w:val="28"/>
        </w:rPr>
      </w:pPr>
    </w:p>
    <w:p w:rsidR="00A24D16" w:rsidRPr="00562C67" w:rsidRDefault="00A24D16" w:rsidP="00A24D16">
      <w:pPr>
        <w:ind w:left="360"/>
        <w:rPr>
          <w:szCs w:val="28"/>
        </w:rPr>
      </w:pPr>
      <w:r w:rsidRPr="000F2E27">
        <w:rPr>
          <w:b/>
          <w:bCs/>
          <w:color w:val="FF0000"/>
          <w:szCs w:val="28"/>
        </w:rPr>
        <w:t>P</w:t>
      </w:r>
      <w:r w:rsidRPr="00562C67">
        <w:rPr>
          <w:b/>
          <w:bCs/>
          <w:szCs w:val="28"/>
        </w:rPr>
        <w:t>urpose</w:t>
      </w:r>
      <w:r w:rsidRPr="00562C67">
        <w:rPr>
          <w:szCs w:val="28"/>
        </w:rPr>
        <w:t xml:space="preserve">: </w:t>
      </w:r>
      <w:r w:rsidR="003D68D2" w:rsidRPr="00562C67">
        <w:rPr>
          <w:szCs w:val="28"/>
        </w:rPr>
        <w:t xml:space="preserve">The </w:t>
      </w:r>
      <w:r w:rsidRPr="00562C67">
        <w:rPr>
          <w:szCs w:val="28"/>
        </w:rPr>
        <w:t>reason the information exists</w:t>
      </w:r>
    </w:p>
    <w:p w:rsidR="00A24D16" w:rsidRPr="00562C67" w:rsidRDefault="00A24D16" w:rsidP="00363D4F">
      <w:pPr>
        <w:pStyle w:val="ListParagraph"/>
        <w:numPr>
          <w:ilvl w:val="0"/>
          <w:numId w:val="15"/>
        </w:numPr>
        <w:spacing w:after="0" w:line="240" w:lineRule="auto"/>
        <w:rPr>
          <w:szCs w:val="28"/>
        </w:rPr>
      </w:pPr>
      <w:r w:rsidRPr="00562C67">
        <w:rPr>
          <w:szCs w:val="28"/>
        </w:rPr>
        <w:t xml:space="preserve">What is the purpose of the information? </w:t>
      </w:r>
      <w:r w:rsidR="003D68D2" w:rsidRPr="00562C67">
        <w:rPr>
          <w:szCs w:val="28"/>
        </w:rPr>
        <w:t>T</w:t>
      </w:r>
      <w:r w:rsidRPr="00562C67">
        <w:rPr>
          <w:szCs w:val="28"/>
        </w:rPr>
        <w:t xml:space="preserve">o inform? </w:t>
      </w:r>
      <w:r w:rsidR="003D68D2" w:rsidRPr="00562C67">
        <w:rPr>
          <w:szCs w:val="28"/>
        </w:rPr>
        <w:t>T</w:t>
      </w:r>
      <w:r w:rsidRPr="00562C67">
        <w:rPr>
          <w:szCs w:val="28"/>
        </w:rPr>
        <w:t xml:space="preserve">each? </w:t>
      </w:r>
      <w:r w:rsidR="003D68D2" w:rsidRPr="00562C67">
        <w:rPr>
          <w:szCs w:val="28"/>
        </w:rPr>
        <w:t>S</w:t>
      </w:r>
      <w:r w:rsidRPr="00562C67">
        <w:rPr>
          <w:szCs w:val="28"/>
        </w:rPr>
        <w:t xml:space="preserve">ell? </w:t>
      </w:r>
      <w:r w:rsidR="003D68D2" w:rsidRPr="00562C67">
        <w:rPr>
          <w:szCs w:val="28"/>
        </w:rPr>
        <w:t>E</w:t>
      </w:r>
      <w:r w:rsidRPr="00562C67">
        <w:rPr>
          <w:szCs w:val="28"/>
        </w:rPr>
        <w:t>ntertain?</w:t>
      </w:r>
    </w:p>
    <w:p w:rsidR="00A24D16" w:rsidRPr="00562C67" w:rsidRDefault="00A24D16" w:rsidP="00363D4F">
      <w:pPr>
        <w:pStyle w:val="ListParagraph"/>
        <w:numPr>
          <w:ilvl w:val="0"/>
          <w:numId w:val="15"/>
        </w:numPr>
        <w:spacing w:after="0" w:line="240" w:lineRule="auto"/>
        <w:rPr>
          <w:szCs w:val="28"/>
        </w:rPr>
      </w:pPr>
      <w:r w:rsidRPr="00562C67">
        <w:rPr>
          <w:szCs w:val="28"/>
        </w:rPr>
        <w:t>Do the authors/sponsors make their intentions or purpose clear?</w:t>
      </w:r>
    </w:p>
    <w:p w:rsidR="00A24D16" w:rsidRPr="00562C67" w:rsidRDefault="00A24D16" w:rsidP="00363D4F">
      <w:pPr>
        <w:pStyle w:val="ListParagraph"/>
        <w:numPr>
          <w:ilvl w:val="0"/>
          <w:numId w:val="15"/>
        </w:numPr>
        <w:spacing w:after="0" w:line="240" w:lineRule="auto"/>
        <w:rPr>
          <w:szCs w:val="28"/>
        </w:rPr>
      </w:pPr>
      <w:r w:rsidRPr="00562C67">
        <w:rPr>
          <w:szCs w:val="28"/>
        </w:rPr>
        <w:t xml:space="preserve">Is the information fact? </w:t>
      </w:r>
      <w:r w:rsidR="003D68D2" w:rsidRPr="00562C67">
        <w:rPr>
          <w:szCs w:val="28"/>
        </w:rPr>
        <w:t>O</w:t>
      </w:r>
      <w:r w:rsidRPr="00562C67">
        <w:rPr>
          <w:szCs w:val="28"/>
        </w:rPr>
        <w:t xml:space="preserve">pinion? </w:t>
      </w:r>
      <w:r w:rsidR="003D68D2" w:rsidRPr="00562C67">
        <w:rPr>
          <w:szCs w:val="28"/>
        </w:rPr>
        <w:t>P</w:t>
      </w:r>
      <w:r w:rsidRPr="00562C67">
        <w:rPr>
          <w:szCs w:val="28"/>
        </w:rPr>
        <w:t>ropaganda?</w:t>
      </w:r>
    </w:p>
    <w:p w:rsidR="00A24D16" w:rsidRPr="00562C67" w:rsidRDefault="00A24D16" w:rsidP="00363D4F">
      <w:pPr>
        <w:pStyle w:val="ListParagraph"/>
        <w:numPr>
          <w:ilvl w:val="0"/>
          <w:numId w:val="15"/>
        </w:numPr>
        <w:spacing w:after="0" w:line="240" w:lineRule="auto"/>
        <w:rPr>
          <w:szCs w:val="28"/>
        </w:rPr>
      </w:pPr>
      <w:r w:rsidRPr="00562C67">
        <w:rPr>
          <w:szCs w:val="28"/>
        </w:rPr>
        <w:t>Does the point of view appear objective and impartial?</w:t>
      </w:r>
    </w:p>
    <w:p w:rsidR="00A24D16" w:rsidRPr="00562C67" w:rsidRDefault="00A24D16" w:rsidP="00363D4F">
      <w:pPr>
        <w:pStyle w:val="ListParagraph"/>
        <w:numPr>
          <w:ilvl w:val="0"/>
          <w:numId w:val="15"/>
        </w:numPr>
        <w:spacing w:after="0" w:line="240" w:lineRule="auto"/>
        <w:rPr>
          <w:szCs w:val="28"/>
        </w:rPr>
      </w:pPr>
      <w:r w:rsidRPr="00562C67">
        <w:rPr>
          <w:szCs w:val="28"/>
        </w:rPr>
        <w:t>Are there political, ideological, cultural, religious, institutional, or personal biases?</w:t>
      </w:r>
    </w:p>
    <w:p w:rsidR="004C0FA7" w:rsidRDefault="004C0FA7" w:rsidP="004C0FA7">
      <w:pPr>
        <w:pStyle w:val="Heading1"/>
      </w:pPr>
      <w:r w:rsidRPr="008B5B68">
        <w:rPr>
          <w:noProof/>
          <w:lang w:eastAsia="zh-CN"/>
        </w:rPr>
        <w:lastRenderedPageBreak/>
        <w:drawing>
          <wp:inline distT="0" distB="0" distL="0" distR="0" wp14:anchorId="266B100F" wp14:editId="7453D0DC">
            <wp:extent cx="5852361" cy="7628021"/>
            <wp:effectExtent l="19050" t="0" r="0" b="0"/>
            <wp:docPr id="4" name="Picture 2" descr="how-to-spot-fake-new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how-to-spot-fake-news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502" cy="762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67D">
        <w:t xml:space="preserve"> </w:t>
      </w:r>
    </w:p>
    <w:p w:rsidR="004C0FA7" w:rsidRDefault="004C0FA7" w:rsidP="004C0FA7">
      <w:pPr>
        <w:pStyle w:val="Heading1"/>
        <w:spacing w:after="0"/>
      </w:pPr>
      <w:r w:rsidRPr="004C0FA7">
        <w:lastRenderedPageBreak/>
        <w:t>FACT CHECKING WEBSITES</w:t>
      </w:r>
      <w:r>
        <w:br/>
      </w:r>
    </w:p>
    <w:p w:rsidR="004C0FA7" w:rsidRPr="004C0FA7" w:rsidRDefault="004C0FA7" w:rsidP="004C0FA7">
      <w:pPr>
        <w:pStyle w:val="ListParagraph"/>
        <w:numPr>
          <w:ilvl w:val="0"/>
          <w:numId w:val="34"/>
        </w:numPr>
        <w:spacing w:after="0"/>
        <w:ind w:left="714" w:hanging="357"/>
        <w:rPr>
          <w:sz w:val="28"/>
        </w:rPr>
      </w:pPr>
      <w:r w:rsidRPr="004C0FA7">
        <w:rPr>
          <w:sz w:val="28"/>
        </w:rPr>
        <w:t>Assess the truthfulness or facts behind a claim</w:t>
      </w:r>
    </w:p>
    <w:p w:rsidR="004C0FA7" w:rsidRPr="004C0FA7" w:rsidRDefault="004C0FA7" w:rsidP="004C0FA7">
      <w:pPr>
        <w:pStyle w:val="ListParagraph"/>
        <w:numPr>
          <w:ilvl w:val="0"/>
          <w:numId w:val="34"/>
        </w:numPr>
        <w:spacing w:after="0"/>
        <w:ind w:left="714" w:hanging="357"/>
        <w:rPr>
          <w:sz w:val="28"/>
        </w:rPr>
      </w:pPr>
      <w:r w:rsidRPr="004C0FA7">
        <w:rPr>
          <w:sz w:val="28"/>
        </w:rPr>
        <w:t>Often focused on politicians</w:t>
      </w:r>
    </w:p>
    <w:p w:rsidR="004C0FA7" w:rsidRPr="004C0FA7" w:rsidRDefault="004C0FA7" w:rsidP="004C0FA7">
      <w:pPr>
        <w:pStyle w:val="ListParagraph"/>
        <w:numPr>
          <w:ilvl w:val="0"/>
          <w:numId w:val="34"/>
        </w:numPr>
        <w:spacing w:after="0"/>
        <w:rPr>
          <w:sz w:val="28"/>
        </w:rPr>
      </w:pPr>
      <w:r w:rsidRPr="004C0FA7">
        <w:rPr>
          <w:sz w:val="28"/>
        </w:rPr>
        <w:t>May also address online hoaxes and myths</w:t>
      </w:r>
      <w:r w:rsidRPr="004C0FA7">
        <w:rPr>
          <w:sz w:val="28"/>
        </w:rPr>
        <w:br/>
      </w:r>
    </w:p>
    <w:p w:rsidR="004C0FA7" w:rsidRPr="004C0FA7" w:rsidRDefault="004C0FA7" w:rsidP="004C0FA7">
      <w:pPr>
        <w:rPr>
          <w:b/>
          <w:sz w:val="28"/>
        </w:rPr>
      </w:pPr>
      <w:r w:rsidRPr="004C0FA7">
        <w:rPr>
          <w:b/>
          <w:sz w:val="28"/>
        </w:rPr>
        <w:t>Examples</w:t>
      </w:r>
    </w:p>
    <w:p w:rsidR="004C0FA7" w:rsidRPr="004C0FA7" w:rsidRDefault="004C0FA7" w:rsidP="004C0FA7">
      <w:pPr>
        <w:pStyle w:val="ListParagraph"/>
        <w:numPr>
          <w:ilvl w:val="0"/>
          <w:numId w:val="35"/>
        </w:numPr>
        <w:rPr>
          <w:sz w:val="28"/>
        </w:rPr>
      </w:pPr>
      <w:r w:rsidRPr="004C0FA7">
        <w:rPr>
          <w:b/>
          <w:sz w:val="28"/>
        </w:rPr>
        <w:t>Factscan.ca</w:t>
      </w:r>
      <w:r w:rsidRPr="004C0FA7">
        <w:rPr>
          <w:sz w:val="28"/>
        </w:rPr>
        <w:t>: nonpartisan fact-checker on Canadian federal politics</w:t>
      </w:r>
    </w:p>
    <w:p w:rsidR="004C0FA7" w:rsidRPr="004C0FA7" w:rsidRDefault="004C0FA7" w:rsidP="004C0FA7">
      <w:pPr>
        <w:pStyle w:val="ListParagraph"/>
        <w:numPr>
          <w:ilvl w:val="0"/>
          <w:numId w:val="35"/>
        </w:numPr>
        <w:rPr>
          <w:sz w:val="28"/>
        </w:rPr>
      </w:pPr>
      <w:r w:rsidRPr="004C0FA7">
        <w:rPr>
          <w:b/>
          <w:sz w:val="28"/>
        </w:rPr>
        <w:t>Factcheck.org</w:t>
      </w:r>
      <w:r w:rsidRPr="004C0FA7">
        <w:rPr>
          <w:sz w:val="28"/>
        </w:rPr>
        <w:t xml:space="preserve">: monitors the factual accuracy of what is said by major U.S. political players </w:t>
      </w:r>
    </w:p>
    <w:p w:rsidR="004C0FA7" w:rsidRPr="004C0FA7" w:rsidRDefault="004C0FA7" w:rsidP="004C0FA7">
      <w:pPr>
        <w:pStyle w:val="ListParagraph"/>
        <w:numPr>
          <w:ilvl w:val="0"/>
          <w:numId w:val="35"/>
        </w:numPr>
        <w:rPr>
          <w:sz w:val="28"/>
        </w:rPr>
      </w:pPr>
      <w:r w:rsidRPr="004C0FA7">
        <w:rPr>
          <w:b/>
          <w:sz w:val="28"/>
        </w:rPr>
        <w:t>Snopes.com:</w:t>
      </w:r>
      <w:r w:rsidRPr="004C0FA7">
        <w:rPr>
          <w:sz w:val="28"/>
        </w:rPr>
        <w:t xml:space="preserve"> U.S.-based; broader focus than just assessing politicians’ claims</w:t>
      </w:r>
    </w:p>
    <w:p w:rsidR="004C0FA7" w:rsidRPr="004C0FA7" w:rsidRDefault="004C0FA7" w:rsidP="004C0FA7">
      <w:pPr>
        <w:pStyle w:val="ListParagraph"/>
        <w:numPr>
          <w:ilvl w:val="0"/>
          <w:numId w:val="35"/>
        </w:numPr>
        <w:rPr>
          <w:sz w:val="28"/>
        </w:rPr>
      </w:pPr>
      <w:r w:rsidRPr="004C0FA7">
        <w:rPr>
          <w:b/>
          <w:sz w:val="28"/>
        </w:rPr>
        <w:t>Fullfact.org:</w:t>
      </w:r>
      <w:r w:rsidRPr="004C0FA7">
        <w:rPr>
          <w:sz w:val="28"/>
        </w:rPr>
        <w:t xml:space="preserve"> U.K.’s independent fact-checking charity</w:t>
      </w:r>
    </w:p>
    <w:p w:rsidR="004C0FA7" w:rsidRPr="004C0FA7" w:rsidRDefault="004C0FA7">
      <w:pPr>
        <w:rPr>
          <w:sz w:val="28"/>
        </w:rPr>
      </w:pPr>
      <w:r w:rsidRPr="004C0FA7">
        <w:rPr>
          <w:sz w:val="28"/>
        </w:rPr>
        <w:br w:type="page"/>
      </w:r>
    </w:p>
    <w:p w:rsidR="0001367D" w:rsidRPr="0001367D" w:rsidRDefault="0001367D" w:rsidP="00C2139E">
      <w:pPr>
        <w:pStyle w:val="Heading1"/>
        <w:rPr>
          <w:rFonts w:cs="Arial"/>
          <w:i/>
          <w:iCs/>
          <w:caps/>
          <w:spacing w:val="15"/>
          <w:sz w:val="40"/>
          <w:szCs w:val="32"/>
          <w:lang w:val="en-US" w:bidi="en-US"/>
        </w:rPr>
      </w:pPr>
      <w:r w:rsidRPr="0001367D">
        <w:lastRenderedPageBreak/>
        <w:t>LEARN MORE</w:t>
      </w:r>
      <w:r w:rsidR="008A7115">
        <w:br/>
      </w: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2376"/>
        <w:gridCol w:w="4678"/>
        <w:gridCol w:w="3119"/>
      </w:tblGrid>
      <w:tr w:rsidR="00C2139E" w:rsidRPr="008C7A16" w:rsidTr="00CA2200">
        <w:tc>
          <w:tcPr>
            <w:tcW w:w="2376" w:type="dxa"/>
            <w:vAlign w:val="center"/>
          </w:tcPr>
          <w:p w:rsidR="00C2139E" w:rsidRPr="00C8790C" w:rsidRDefault="00C2139E" w:rsidP="00CA2200">
            <w:pPr>
              <w:spacing w:before="120" w:after="120"/>
              <w:rPr>
                <w:rFonts w:eastAsia="Times New Roman" w:cs="Times New Roman"/>
                <w:b/>
                <w:sz w:val="26"/>
                <w:szCs w:val="26"/>
              </w:rPr>
            </w:pPr>
            <w:r w:rsidRPr="00C8790C">
              <w:rPr>
                <w:rFonts w:eastAsia="Times New Roman" w:cs="Times New Roman"/>
                <w:b/>
                <w:sz w:val="26"/>
                <w:szCs w:val="26"/>
              </w:rPr>
              <w:t>VPL Events Guide</w:t>
            </w:r>
          </w:p>
        </w:tc>
        <w:tc>
          <w:tcPr>
            <w:tcW w:w="4678" w:type="dxa"/>
          </w:tcPr>
          <w:p w:rsidR="00C2139E" w:rsidRPr="00C8790C" w:rsidRDefault="00C2139E" w:rsidP="00CA2200">
            <w:pPr>
              <w:spacing w:before="120" w:after="120"/>
              <w:rPr>
                <w:rFonts w:eastAsia="Times New Roman" w:cs="Times New Roman"/>
                <w:sz w:val="26"/>
                <w:szCs w:val="26"/>
              </w:rPr>
            </w:pPr>
            <w:r w:rsidRPr="00C8790C">
              <w:rPr>
                <w:bCs/>
                <w:sz w:val="26"/>
                <w:szCs w:val="26"/>
              </w:rPr>
              <w:t>For days, times and locations, check out the “Computer &amp; Technology” category in our Events Calendar</w:t>
            </w:r>
            <w:r>
              <w:rPr>
                <w:bCs/>
                <w:sz w:val="26"/>
                <w:szCs w:val="26"/>
              </w:rPr>
              <w:t>. You can also look in the paper brochure “VPL Classes &amp; Workshops”.</w:t>
            </w:r>
          </w:p>
        </w:tc>
        <w:tc>
          <w:tcPr>
            <w:tcW w:w="3119" w:type="dxa"/>
            <w:vAlign w:val="center"/>
          </w:tcPr>
          <w:p w:rsidR="00C2139E" w:rsidRPr="00C8790C" w:rsidRDefault="00C2139E" w:rsidP="00CA2200">
            <w:pPr>
              <w:spacing w:before="120" w:after="120"/>
              <w:rPr>
                <w:rFonts w:eastAsia="Times New Roman" w:cs="Times New Roman"/>
                <w:b/>
                <w:sz w:val="26"/>
                <w:szCs w:val="26"/>
              </w:rPr>
            </w:pPr>
            <w:r w:rsidRPr="00C8790C">
              <w:rPr>
                <w:rFonts w:eastAsia="Times New Roman" w:cs="Times New Roman"/>
                <w:b/>
                <w:sz w:val="26"/>
                <w:szCs w:val="26"/>
              </w:rPr>
              <w:t>www.vpl.ca/events</w:t>
            </w:r>
          </w:p>
        </w:tc>
      </w:tr>
      <w:tr w:rsidR="00C2139E" w:rsidRPr="008C7A16" w:rsidTr="00CA2200">
        <w:tc>
          <w:tcPr>
            <w:tcW w:w="2376" w:type="dxa"/>
            <w:vAlign w:val="center"/>
          </w:tcPr>
          <w:p w:rsidR="00C2139E" w:rsidRPr="00C8790C" w:rsidRDefault="008C213B" w:rsidP="00CA2200">
            <w:pPr>
              <w:spacing w:before="120" w:after="12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VPL Computer Practice Drop-In</w:t>
            </w:r>
            <w:bookmarkStart w:id="0" w:name="_GoBack"/>
            <w:bookmarkEnd w:id="0"/>
            <w:r w:rsidR="00C2139E" w:rsidRPr="00C8790C">
              <w:rPr>
                <w:rFonts w:eastAsia="Times New Roman" w:cs="Times New Roman"/>
                <w:b/>
                <w:bCs/>
                <w:sz w:val="26"/>
                <w:szCs w:val="26"/>
              </w:rPr>
              <w:br/>
            </w:r>
          </w:p>
        </w:tc>
        <w:tc>
          <w:tcPr>
            <w:tcW w:w="4678" w:type="dxa"/>
          </w:tcPr>
          <w:p w:rsidR="00C2139E" w:rsidRPr="00C8790C" w:rsidRDefault="00C2139E" w:rsidP="00CA2200">
            <w:pPr>
              <w:spacing w:before="120" w:after="120"/>
              <w:rPr>
                <w:rFonts w:eastAsia="Times New Roman" w:cs="Times New Roman"/>
                <w:sz w:val="26"/>
                <w:szCs w:val="26"/>
              </w:rPr>
            </w:pPr>
            <w:r w:rsidRPr="00C8790C">
              <w:rPr>
                <w:rFonts w:eastAsia="Times New Roman" w:cs="Times New Roman"/>
                <w:sz w:val="26"/>
                <w:szCs w:val="26"/>
              </w:rPr>
              <w:t xml:space="preserve">A drop-in </w:t>
            </w:r>
            <w:r>
              <w:rPr>
                <w:rFonts w:eastAsia="Times New Roman" w:cs="Times New Roman"/>
                <w:sz w:val="26"/>
                <w:szCs w:val="26"/>
              </w:rPr>
              <w:t>to practice</w:t>
            </w:r>
            <w:r w:rsidRPr="00C8790C">
              <w:rPr>
                <w:rFonts w:eastAsia="Times New Roman" w:cs="Times New Roman"/>
                <w:sz w:val="26"/>
                <w:szCs w:val="26"/>
              </w:rPr>
              <w:t xml:space="preserve"> new skills with information staff assistance.</w:t>
            </w:r>
          </w:p>
        </w:tc>
        <w:tc>
          <w:tcPr>
            <w:tcW w:w="3119" w:type="dxa"/>
            <w:vAlign w:val="center"/>
          </w:tcPr>
          <w:p w:rsidR="00C2139E" w:rsidRDefault="00C2139E" w:rsidP="00CA2200">
            <w:pPr>
              <w:spacing w:before="120" w:after="120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Central Library </w:t>
            </w:r>
          </w:p>
          <w:p w:rsidR="00C2139E" w:rsidRDefault="00C2139E" w:rsidP="00CA2200">
            <w:pPr>
              <w:spacing w:before="120" w:after="120"/>
              <w:rPr>
                <w:rFonts w:eastAsia="Times New Roman" w:cs="Times New Roman"/>
                <w:b/>
                <w:sz w:val="26"/>
                <w:szCs w:val="26"/>
              </w:rPr>
            </w:pPr>
            <w:r w:rsidRPr="00C8790C">
              <w:rPr>
                <w:rFonts w:eastAsia="Times New Roman" w:cs="Times New Roman"/>
                <w:b/>
                <w:sz w:val="26"/>
                <w:szCs w:val="26"/>
              </w:rPr>
              <w:t>Tuesdays &amp; Thursdays</w:t>
            </w:r>
          </w:p>
          <w:p w:rsidR="00C2139E" w:rsidRPr="00C8790C" w:rsidRDefault="00C2139E" w:rsidP="00CA2200">
            <w:pPr>
              <w:spacing w:before="120" w:after="120"/>
              <w:rPr>
                <w:rFonts w:eastAsia="Times New Roman" w:cs="Times New Roman"/>
                <w:b/>
                <w:sz w:val="26"/>
                <w:szCs w:val="26"/>
              </w:rPr>
            </w:pPr>
            <w:r w:rsidRPr="00C8790C">
              <w:rPr>
                <w:rFonts w:eastAsia="Times New Roman" w:cs="Times New Roman"/>
                <w:b/>
                <w:sz w:val="26"/>
                <w:szCs w:val="26"/>
              </w:rPr>
              <w:t>2:00 - 3:0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>0 pm</w:t>
            </w:r>
          </w:p>
        </w:tc>
      </w:tr>
      <w:tr w:rsidR="00C2139E" w:rsidRPr="008C7A16" w:rsidTr="00CA2200">
        <w:tc>
          <w:tcPr>
            <w:tcW w:w="2376" w:type="dxa"/>
            <w:vAlign w:val="center"/>
          </w:tcPr>
          <w:p w:rsidR="00C2139E" w:rsidRPr="00C8790C" w:rsidRDefault="00C2139E" w:rsidP="00CA2200">
            <w:pPr>
              <w:rPr>
                <w:rFonts w:eastAsia="Times New Roman" w:cs="Times New Roman"/>
                <w:sz w:val="26"/>
                <w:szCs w:val="26"/>
              </w:rPr>
            </w:pPr>
            <w:r w:rsidRPr="00C8790C">
              <w:rPr>
                <w:b/>
                <w:bCs/>
                <w:sz w:val="26"/>
                <w:szCs w:val="26"/>
              </w:rPr>
              <w:t xml:space="preserve">GCFLearnFree.org tutorials </w:t>
            </w:r>
            <w:r w:rsidRPr="00C8790C">
              <w:rPr>
                <w:b/>
                <w:bCs/>
                <w:sz w:val="26"/>
                <w:szCs w:val="26"/>
              </w:rPr>
              <w:br/>
            </w:r>
          </w:p>
        </w:tc>
        <w:tc>
          <w:tcPr>
            <w:tcW w:w="4678" w:type="dxa"/>
          </w:tcPr>
          <w:p w:rsidR="00C2139E" w:rsidRPr="00C8790C" w:rsidRDefault="00C2139E" w:rsidP="00CA2200">
            <w:pPr>
              <w:spacing w:before="120" w:after="12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F</w:t>
            </w:r>
            <w:r w:rsidRPr="00C8790C">
              <w:rPr>
                <w:bCs/>
                <w:sz w:val="26"/>
                <w:szCs w:val="26"/>
              </w:rPr>
              <w:t>ree</w:t>
            </w:r>
            <w:r>
              <w:rPr>
                <w:bCs/>
                <w:sz w:val="26"/>
                <w:szCs w:val="26"/>
              </w:rPr>
              <w:t xml:space="preserve"> online </w:t>
            </w:r>
            <w:r w:rsidRPr="00C8790C">
              <w:rPr>
                <w:bCs/>
                <w:sz w:val="26"/>
                <w:szCs w:val="26"/>
              </w:rPr>
              <w:t>tutorials fo</w:t>
            </w:r>
            <w:r>
              <w:rPr>
                <w:bCs/>
                <w:sz w:val="26"/>
                <w:szCs w:val="26"/>
              </w:rPr>
              <w:t>r learning a range of essential skills including computer, technology and internet skills.</w:t>
            </w:r>
          </w:p>
        </w:tc>
        <w:tc>
          <w:tcPr>
            <w:tcW w:w="3119" w:type="dxa"/>
            <w:vAlign w:val="center"/>
          </w:tcPr>
          <w:p w:rsidR="00C2139E" w:rsidRPr="00C8790C" w:rsidRDefault="00C2139E" w:rsidP="00CA2200">
            <w:pPr>
              <w:spacing w:before="120" w:after="120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www.</w:t>
            </w:r>
            <w:r w:rsidRPr="00C8790C">
              <w:rPr>
                <w:b/>
                <w:bCs/>
                <w:sz w:val="26"/>
                <w:szCs w:val="26"/>
              </w:rPr>
              <w:t>gcflearnfree.org</w:t>
            </w:r>
          </w:p>
        </w:tc>
      </w:tr>
      <w:tr w:rsidR="00786950" w:rsidRPr="008C7A16" w:rsidTr="00CA2200">
        <w:tc>
          <w:tcPr>
            <w:tcW w:w="2376" w:type="dxa"/>
            <w:vAlign w:val="center"/>
          </w:tcPr>
          <w:p w:rsidR="00786950" w:rsidRPr="00C8790C" w:rsidRDefault="00786950" w:rsidP="00CA2200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DigitalLearn</w:t>
            </w:r>
          </w:p>
        </w:tc>
        <w:tc>
          <w:tcPr>
            <w:tcW w:w="4678" w:type="dxa"/>
          </w:tcPr>
          <w:p w:rsidR="00786950" w:rsidRDefault="00786950" w:rsidP="00786950">
            <w:pPr>
              <w:spacing w:before="120" w:after="12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O</w:t>
            </w:r>
            <w:r w:rsidRPr="00786950">
              <w:rPr>
                <w:bCs/>
                <w:sz w:val="26"/>
                <w:szCs w:val="26"/>
              </w:rPr>
              <w:t>nline hub for digital literacy support and training.</w:t>
            </w:r>
            <w:r>
              <w:rPr>
                <w:bCs/>
                <w:sz w:val="26"/>
                <w:szCs w:val="26"/>
              </w:rPr>
              <w:t xml:space="preserve"> Great video-based modules with narration for basic digital skills learning! </w:t>
            </w:r>
          </w:p>
        </w:tc>
        <w:tc>
          <w:tcPr>
            <w:tcW w:w="3119" w:type="dxa"/>
            <w:vAlign w:val="center"/>
          </w:tcPr>
          <w:p w:rsidR="00786950" w:rsidRDefault="00786950" w:rsidP="00CA2200">
            <w:pPr>
              <w:spacing w:before="120" w:after="120"/>
              <w:rPr>
                <w:b/>
                <w:bCs/>
                <w:sz w:val="26"/>
                <w:szCs w:val="26"/>
              </w:rPr>
            </w:pPr>
            <w:r w:rsidRPr="00786950">
              <w:rPr>
                <w:b/>
                <w:bCs/>
                <w:sz w:val="26"/>
                <w:szCs w:val="26"/>
              </w:rPr>
              <w:t>www.digitallearn.org</w:t>
            </w:r>
          </w:p>
        </w:tc>
      </w:tr>
      <w:tr w:rsidR="00C2139E" w:rsidRPr="008C7A16" w:rsidTr="00CA2200">
        <w:tc>
          <w:tcPr>
            <w:tcW w:w="2376" w:type="dxa"/>
            <w:vAlign w:val="center"/>
          </w:tcPr>
          <w:p w:rsidR="00C2139E" w:rsidRPr="00C8790C" w:rsidRDefault="00C2139E" w:rsidP="00CA2200">
            <w:pPr>
              <w:spacing w:before="120" w:after="120"/>
              <w:rPr>
                <w:rFonts w:eastAsia="Times New Roman" w:cs="Times New Roman"/>
                <w:b/>
                <w:sz w:val="26"/>
                <w:szCs w:val="26"/>
              </w:rPr>
            </w:pPr>
            <w:r w:rsidRPr="00C8790C">
              <w:rPr>
                <w:rFonts w:eastAsia="Times New Roman" w:cs="Times New Roman"/>
                <w:b/>
                <w:sz w:val="26"/>
                <w:szCs w:val="26"/>
              </w:rPr>
              <w:t xml:space="preserve">VPL Information Services </w:t>
            </w:r>
          </w:p>
        </w:tc>
        <w:tc>
          <w:tcPr>
            <w:tcW w:w="4678" w:type="dxa"/>
          </w:tcPr>
          <w:p w:rsidR="00C2139E" w:rsidRPr="00C8790C" w:rsidRDefault="00C2139E" w:rsidP="00CA2200">
            <w:pPr>
              <w:spacing w:before="120" w:after="120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C8790C">
              <w:rPr>
                <w:rFonts w:eastAsia="Times New Roman" w:cs="Times New Roman"/>
                <w:bCs/>
                <w:sz w:val="26"/>
                <w:szCs w:val="26"/>
              </w:rPr>
              <w:t>We are here to help!</w:t>
            </w:r>
            <w:r w:rsidRPr="00C8790C">
              <w:rPr>
                <w:rFonts w:eastAsia="Times New Roman" w:cs="Times New Roman"/>
                <w:b/>
                <w:bCs/>
                <w:sz w:val="26"/>
                <w:szCs w:val="26"/>
              </w:rPr>
              <w:t xml:space="preserve">  </w:t>
            </w:r>
          </w:p>
          <w:p w:rsidR="00C2139E" w:rsidRPr="00C8790C" w:rsidRDefault="00C2139E" w:rsidP="00CA2200">
            <w:pPr>
              <w:spacing w:before="120" w:after="120"/>
              <w:rPr>
                <w:rFonts w:eastAsia="Times New Roman" w:cs="Times New Roman"/>
                <w:sz w:val="26"/>
                <w:szCs w:val="26"/>
              </w:rPr>
            </w:pPr>
            <w:r w:rsidRPr="00C8790C">
              <w:rPr>
                <w:rFonts w:eastAsia="Times New Roman" w:cs="Times New Roman"/>
                <w:sz w:val="26"/>
                <w:szCs w:val="26"/>
              </w:rPr>
              <w:t xml:space="preserve">If you have any further questions, please ask us! </w:t>
            </w:r>
          </w:p>
        </w:tc>
        <w:tc>
          <w:tcPr>
            <w:tcW w:w="3119" w:type="dxa"/>
            <w:vAlign w:val="center"/>
          </w:tcPr>
          <w:p w:rsidR="00C2139E" w:rsidRPr="00C8790C" w:rsidRDefault="00C2139E" w:rsidP="00CA2200">
            <w:pPr>
              <w:spacing w:before="120" w:after="120"/>
              <w:rPr>
                <w:rFonts w:eastAsia="Times New Roman" w:cs="Times New Roman"/>
                <w:b/>
                <w:sz w:val="26"/>
                <w:szCs w:val="26"/>
              </w:rPr>
            </w:pPr>
            <w:r w:rsidRPr="00C8790C">
              <w:rPr>
                <w:rFonts w:eastAsia="Times New Roman" w:cs="Times New Roman"/>
                <w:b/>
                <w:sz w:val="26"/>
                <w:szCs w:val="26"/>
              </w:rPr>
              <w:t>P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hone: 604-331-3603 </w:t>
            </w:r>
            <w:r w:rsidRPr="00C8790C">
              <w:rPr>
                <w:rFonts w:eastAsia="Times New Roman" w:cs="Times New Roman"/>
                <w:b/>
                <w:sz w:val="26"/>
                <w:szCs w:val="26"/>
              </w:rPr>
              <w:t xml:space="preserve">Email: </w:t>
            </w:r>
            <w:r w:rsidRPr="00C8790C">
              <w:rPr>
                <w:b/>
                <w:sz w:val="26"/>
                <w:szCs w:val="26"/>
              </w:rPr>
              <w:t>info@vpl.ca</w:t>
            </w:r>
          </w:p>
        </w:tc>
      </w:tr>
      <w:tr w:rsidR="00C2139E" w:rsidRPr="008C7A16" w:rsidTr="00CA2200">
        <w:tc>
          <w:tcPr>
            <w:tcW w:w="2376" w:type="dxa"/>
            <w:vAlign w:val="center"/>
          </w:tcPr>
          <w:p w:rsidR="00C2139E" w:rsidRPr="000A6574" w:rsidRDefault="00C2139E" w:rsidP="00CA2200">
            <w:pPr>
              <w:spacing w:before="120" w:after="120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C8790C">
              <w:rPr>
                <w:rFonts w:eastAsia="Times New Roman" w:cs="Times New Roman"/>
                <w:b/>
                <w:bCs/>
                <w:sz w:val="26"/>
                <w:szCs w:val="26"/>
              </w:rPr>
              <w:t xml:space="preserve">VPL </w:t>
            </w: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Research</w:t>
            </w: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br/>
            </w:r>
            <w:r w:rsidRPr="00C8790C">
              <w:rPr>
                <w:rFonts w:eastAsia="Times New Roman" w:cs="Times New Roman"/>
                <w:b/>
                <w:bCs/>
                <w:sz w:val="26"/>
                <w:szCs w:val="26"/>
              </w:rPr>
              <w:t>Guides</w:t>
            </w:r>
            <w:r w:rsidRPr="00C8790C">
              <w:rPr>
                <w:rFonts w:eastAsia="Times New Roman" w:cs="Times New Roman"/>
                <w:bCs/>
                <w:sz w:val="26"/>
                <w:szCs w:val="26"/>
              </w:rPr>
              <w:br/>
            </w:r>
          </w:p>
        </w:tc>
        <w:tc>
          <w:tcPr>
            <w:tcW w:w="4678" w:type="dxa"/>
          </w:tcPr>
          <w:p w:rsidR="00C2139E" w:rsidRDefault="00C2139E" w:rsidP="00CA2200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Computer Survival Guide </w:t>
            </w:r>
          </w:p>
          <w:p w:rsidR="00C2139E" w:rsidRPr="00C8790C" w:rsidRDefault="00C2139E" w:rsidP="00CA2200">
            <w:pPr>
              <w:rPr>
                <w:rFonts w:eastAsia="Times New Roman" w:cs="Times New Roman"/>
                <w:sz w:val="26"/>
                <w:szCs w:val="26"/>
              </w:rPr>
            </w:pPr>
            <w:r w:rsidRPr="00C8790C">
              <w:rPr>
                <w:bCs/>
                <w:sz w:val="26"/>
                <w:szCs w:val="26"/>
              </w:rPr>
              <w:t>Information and self-directed practice activities on introductory computer and Internet topics</w:t>
            </w:r>
            <w:r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3119" w:type="dxa"/>
            <w:vAlign w:val="center"/>
          </w:tcPr>
          <w:p w:rsidR="00C2139E" w:rsidRPr="00C8790C" w:rsidRDefault="00C2139E" w:rsidP="00CA2200">
            <w:pPr>
              <w:spacing w:before="120" w:after="120"/>
              <w:rPr>
                <w:rFonts w:eastAsia="Times New Roman" w:cs="Times New Roman"/>
                <w:b/>
                <w:sz w:val="26"/>
                <w:szCs w:val="26"/>
              </w:rPr>
            </w:pPr>
            <w:r w:rsidRPr="00C8790C">
              <w:rPr>
                <w:b/>
                <w:bCs/>
                <w:sz w:val="26"/>
                <w:szCs w:val="26"/>
              </w:rPr>
              <w:t>guides.vpl.ca/computers</w:t>
            </w:r>
          </w:p>
        </w:tc>
      </w:tr>
    </w:tbl>
    <w:p w:rsidR="00C2139E" w:rsidRPr="00C2139E" w:rsidRDefault="00C2139E" w:rsidP="00C2139E">
      <w:pPr>
        <w:rPr>
          <w:bCs/>
          <w:sz w:val="28"/>
          <w:szCs w:val="24"/>
        </w:rPr>
      </w:pPr>
    </w:p>
    <w:sectPr w:rsidR="00C2139E" w:rsidRPr="00C2139E" w:rsidSect="004F6BE0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313" w:rsidRDefault="00975313" w:rsidP="009D6BE6">
      <w:pPr>
        <w:spacing w:after="0" w:line="240" w:lineRule="auto"/>
      </w:pPr>
      <w:r>
        <w:separator/>
      </w:r>
    </w:p>
  </w:endnote>
  <w:endnote w:type="continuationSeparator" w:id="0">
    <w:p w:rsidR="00975313" w:rsidRDefault="00975313" w:rsidP="009D6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BE0" w:rsidRDefault="004C0FA7" w:rsidP="004F6BE0">
    <w:pPr>
      <w:pStyle w:val="Footer"/>
    </w:pPr>
    <w:r>
      <w:rPr>
        <w:noProof/>
        <w:lang w:eastAsia="zh-CN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74930</wp:posOffset>
          </wp:positionV>
          <wp:extent cx="1586865" cy="403225"/>
          <wp:effectExtent l="0" t="0" r="0" b="0"/>
          <wp:wrapThrough wrapText="bothSides">
            <wp:wrapPolygon edited="0">
              <wp:start x="0" y="0"/>
              <wp:lineTo x="0" y="20409"/>
              <wp:lineTo x="21263" y="20409"/>
              <wp:lineTo x="21263" y="0"/>
              <wp:lineTo x="0" y="0"/>
            </wp:wrapPolygon>
          </wp:wrapThrough>
          <wp:docPr id="2" name="Picture 0" descr="Digital_Literacy_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tal_Literacy_B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6865" cy="40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6BE0">
      <w:ptab w:relativeTo="margin" w:alignment="center" w:leader="none"/>
    </w:r>
    <w:r w:rsidR="004F6BE0">
      <w:t xml:space="preserve">            </w:t>
    </w:r>
  </w:p>
  <w:p w:rsidR="004F6BE0" w:rsidRPr="004C0FA7" w:rsidRDefault="00C2139E" w:rsidP="004F6BE0">
    <w:pPr>
      <w:pStyle w:val="Footer"/>
      <w:rPr>
        <w:b/>
        <w:sz w:val="16"/>
      </w:rPr>
    </w:pPr>
    <w:r>
      <w:t xml:space="preserve"> </w:t>
    </w:r>
    <w:r w:rsidRPr="00C2139E">
      <w:rPr>
        <w:sz w:val="22"/>
      </w:rPr>
      <w:t xml:space="preserve"> </w:t>
    </w:r>
    <w:r w:rsidR="004F6BE0" w:rsidRPr="00C2139E">
      <w:rPr>
        <w:sz w:val="22"/>
      </w:rPr>
      <w:t>Get the Most Out of In</w:t>
    </w:r>
    <w:r w:rsidR="004C0FA7">
      <w:rPr>
        <w:sz w:val="22"/>
      </w:rPr>
      <w:t xml:space="preserve">ternet Searching    </w:t>
    </w:r>
    <w:r>
      <w:rPr>
        <w:sz w:val="22"/>
      </w:rPr>
      <w:t xml:space="preserve"> </w:t>
    </w:r>
    <w:r w:rsidR="004F6BE0" w:rsidRPr="004C0FA7">
      <w:rPr>
        <w:sz w:val="14"/>
      </w:rPr>
      <w:t xml:space="preserve">Last updated: </w:t>
    </w:r>
    <w:r w:rsidR="004C0FA7" w:rsidRPr="004C0FA7">
      <w:rPr>
        <w:sz w:val="14"/>
      </w:rPr>
      <w:t>Oct 17</w:t>
    </w:r>
    <w:r w:rsidRPr="004C0FA7">
      <w:rPr>
        <w:sz w:val="14"/>
      </w:rPr>
      <w:t>/19</w:t>
    </w:r>
    <w:r>
      <w:rPr>
        <w:sz w:val="16"/>
      </w:rPr>
      <w:t>.</w:t>
    </w:r>
    <w:r w:rsidR="004C0FA7">
      <w:rPr>
        <w:sz w:val="16"/>
      </w:rPr>
      <w:t xml:space="preserve"> </w:t>
    </w:r>
    <w:r w:rsidR="004C0FA7">
      <w:rPr>
        <w:sz w:val="16"/>
      </w:rPr>
      <w:tab/>
      <w:t xml:space="preserve"> </w:t>
    </w:r>
    <w:r w:rsidR="004C0FA7" w:rsidRPr="004C0FA7">
      <w:rPr>
        <w:sz w:val="21"/>
      </w:rPr>
      <w:t xml:space="preserve">Page </w:t>
    </w:r>
    <w:r w:rsidR="004C0FA7" w:rsidRPr="004C0FA7">
      <w:rPr>
        <w:sz w:val="21"/>
      </w:rPr>
      <w:fldChar w:fldCharType="begin"/>
    </w:r>
    <w:r w:rsidR="004C0FA7" w:rsidRPr="004C0FA7">
      <w:rPr>
        <w:sz w:val="21"/>
      </w:rPr>
      <w:instrText xml:space="preserve"> PAGE   \* MERGEFORMAT </w:instrText>
    </w:r>
    <w:r w:rsidR="004C0FA7" w:rsidRPr="004C0FA7">
      <w:rPr>
        <w:sz w:val="21"/>
      </w:rPr>
      <w:fldChar w:fldCharType="separate"/>
    </w:r>
    <w:r w:rsidR="008C213B">
      <w:rPr>
        <w:noProof/>
        <w:sz w:val="21"/>
      </w:rPr>
      <w:t>5</w:t>
    </w:r>
    <w:r w:rsidR="004C0FA7" w:rsidRPr="004C0FA7">
      <w:rPr>
        <w:noProof/>
        <w:sz w:val="21"/>
      </w:rPr>
      <w:fldChar w:fldCharType="end"/>
    </w:r>
  </w:p>
  <w:p w:rsidR="0077322A" w:rsidRDefault="004C0FA7">
    <w:pPr>
      <w:pStyle w:val="Footer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42" w:rsidRDefault="000B1460">
    <w:pPr>
      <w:pStyle w:val="Footer"/>
    </w:pPr>
    <w:r>
      <w:rPr>
        <w:noProof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-104140</wp:posOffset>
          </wp:positionV>
          <wp:extent cx="1583690" cy="403225"/>
          <wp:effectExtent l="19050" t="0" r="0" b="0"/>
          <wp:wrapThrough wrapText="bothSides">
            <wp:wrapPolygon edited="0">
              <wp:start x="-260" y="0"/>
              <wp:lineTo x="-260" y="20409"/>
              <wp:lineTo x="21565" y="20409"/>
              <wp:lineTo x="21565" y="0"/>
              <wp:lineTo x="-260" y="0"/>
            </wp:wrapPolygon>
          </wp:wrapThrough>
          <wp:docPr id="5" name="Picture 0" descr="Digital_Literacy_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tal_Literacy_B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3690" cy="40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969400743"/>
        <w:temporary/>
        <w:showingPlcHdr/>
      </w:sdtPr>
      <w:sdtEndPr/>
      <w:sdtContent>
        <w:r w:rsidR="004C3242">
          <w:t>[Type text]</w:t>
        </w:r>
      </w:sdtContent>
    </w:sdt>
    <w:r w:rsidR="00B9451B">
      <w:ptab w:relativeTo="margin" w:alignment="center" w:leader="none"/>
    </w:r>
    <w:r w:rsidR="00565171">
      <w:t>Get the Most Out of Internet Searching</w:t>
    </w:r>
    <w:r w:rsidR="004C3242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313" w:rsidRDefault="00975313" w:rsidP="009D6BE6">
      <w:pPr>
        <w:spacing w:after="0" w:line="240" w:lineRule="auto"/>
      </w:pPr>
      <w:r>
        <w:separator/>
      </w:r>
    </w:p>
  </w:footnote>
  <w:footnote w:type="continuationSeparator" w:id="0">
    <w:p w:rsidR="00975313" w:rsidRDefault="00975313" w:rsidP="009D6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A0D" w:rsidRDefault="002C5A0D">
    <w:pPr>
      <w:pStyle w:val="Header"/>
    </w:pPr>
    <w:r w:rsidRPr="004F6BE0">
      <w:rPr>
        <w:noProof/>
        <w:szCs w:val="24"/>
        <w:lang w:eastAsia="zh-CN"/>
      </w:rPr>
      <w:drawing>
        <wp:anchor distT="0" distB="0" distL="114300" distR="114300" simplePos="0" relativeHeight="251666432" behindDoc="0" locked="0" layoutInCell="1" allowOverlap="1" wp14:anchorId="17F72B30" wp14:editId="0040826B">
          <wp:simplePos x="0" y="0"/>
          <wp:positionH relativeFrom="column">
            <wp:posOffset>-566006</wp:posOffset>
          </wp:positionH>
          <wp:positionV relativeFrom="paragraph">
            <wp:posOffset>-131253</wp:posOffset>
          </wp:positionV>
          <wp:extent cx="1476375" cy="478155"/>
          <wp:effectExtent l="0" t="0" r="9525" b="0"/>
          <wp:wrapThrough wrapText="bothSides">
            <wp:wrapPolygon edited="0">
              <wp:start x="0" y="0"/>
              <wp:lineTo x="0" y="20653"/>
              <wp:lineTo x="21461" y="20653"/>
              <wp:lineTo x="21461" y="0"/>
              <wp:lineTo x="0" y="0"/>
            </wp:wrapPolygon>
          </wp:wrapThrough>
          <wp:docPr id="22" name="Picture 1" descr="vplb&amp;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plb&amp;w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6375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139E" w:rsidRDefault="00C2139E">
    <w:pPr>
      <w:pStyle w:val="Header"/>
    </w:pPr>
  </w:p>
  <w:p w:rsidR="00C2139E" w:rsidRDefault="00C2139E">
    <w:pPr>
      <w:pStyle w:val="Header"/>
    </w:pPr>
  </w:p>
  <w:p w:rsidR="00C2139E" w:rsidRDefault="00C213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42" w:rsidRDefault="004C324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-550966</wp:posOffset>
          </wp:positionH>
          <wp:positionV relativeFrom="paragraph">
            <wp:posOffset>-223949</wp:posOffset>
          </wp:positionV>
          <wp:extent cx="2393992" cy="771896"/>
          <wp:effectExtent l="19050" t="0" r="9525" b="0"/>
          <wp:wrapThrough wrapText="bothSides">
            <wp:wrapPolygon edited="0">
              <wp:start x="-172" y="0"/>
              <wp:lineTo x="-172" y="21333"/>
              <wp:lineTo x="21686" y="21333"/>
              <wp:lineTo x="21686" y="0"/>
              <wp:lineTo x="-172" y="0"/>
            </wp:wrapPolygon>
          </wp:wrapThrough>
          <wp:docPr id="3" name="Picture 1" descr="vplb&amp;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plb&amp;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077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B4EFC"/>
    <w:multiLevelType w:val="hybridMultilevel"/>
    <w:tmpl w:val="AF84CE20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F8436A"/>
    <w:multiLevelType w:val="multilevel"/>
    <w:tmpl w:val="1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8140832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D4D7529"/>
    <w:multiLevelType w:val="hybridMultilevel"/>
    <w:tmpl w:val="09EE2DC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50756D"/>
    <w:multiLevelType w:val="hybridMultilevel"/>
    <w:tmpl w:val="525603C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B2848"/>
    <w:multiLevelType w:val="hybridMultilevel"/>
    <w:tmpl w:val="24508C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C1283"/>
    <w:multiLevelType w:val="hybridMultilevel"/>
    <w:tmpl w:val="C27EDFB8"/>
    <w:lvl w:ilvl="0" w:tplc="17542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B86B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04F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89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A0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B6A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47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22A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4A3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7B24905"/>
    <w:multiLevelType w:val="hybridMultilevel"/>
    <w:tmpl w:val="18001F5E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E2BEC"/>
    <w:multiLevelType w:val="hybridMultilevel"/>
    <w:tmpl w:val="8A36D6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11F73"/>
    <w:multiLevelType w:val="hybridMultilevel"/>
    <w:tmpl w:val="272C18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878BD"/>
    <w:multiLevelType w:val="hybridMultilevel"/>
    <w:tmpl w:val="7CAC32E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527EF2"/>
    <w:multiLevelType w:val="hybridMultilevel"/>
    <w:tmpl w:val="A6905B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E3330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D1A7800"/>
    <w:multiLevelType w:val="hybridMultilevel"/>
    <w:tmpl w:val="C6285E7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A55598"/>
    <w:multiLevelType w:val="hybridMultilevel"/>
    <w:tmpl w:val="F9D4ED1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E4575D"/>
    <w:multiLevelType w:val="hybridMultilevel"/>
    <w:tmpl w:val="8BD028A2"/>
    <w:lvl w:ilvl="0" w:tplc="14181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EE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E6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FA7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1ED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423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89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AE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66D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4F312BD"/>
    <w:multiLevelType w:val="multilevel"/>
    <w:tmpl w:val="1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39D02982"/>
    <w:multiLevelType w:val="hybridMultilevel"/>
    <w:tmpl w:val="445E31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67221"/>
    <w:multiLevelType w:val="hybridMultilevel"/>
    <w:tmpl w:val="60EA84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15906"/>
    <w:multiLevelType w:val="hybridMultilevel"/>
    <w:tmpl w:val="968E64C2"/>
    <w:lvl w:ilvl="0" w:tplc="FD7C0C22">
      <w:start w:val="1"/>
      <w:numFmt w:val="decimal"/>
      <w:pStyle w:val="Heading2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EE29D3"/>
    <w:multiLevelType w:val="hybridMultilevel"/>
    <w:tmpl w:val="9F9CBF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227EE"/>
    <w:multiLevelType w:val="hybridMultilevel"/>
    <w:tmpl w:val="437C38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555758"/>
    <w:multiLevelType w:val="hybridMultilevel"/>
    <w:tmpl w:val="B2D05A5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60DA1"/>
    <w:multiLevelType w:val="hybridMultilevel"/>
    <w:tmpl w:val="3D507CD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C507B2"/>
    <w:multiLevelType w:val="hybridMultilevel"/>
    <w:tmpl w:val="D48C7A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D6FD6"/>
    <w:multiLevelType w:val="hybridMultilevel"/>
    <w:tmpl w:val="7EDEA234"/>
    <w:lvl w:ilvl="0" w:tplc="10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 w15:restartNumberingAfterBreak="0">
    <w:nsid w:val="65FE070F"/>
    <w:multiLevelType w:val="multilevel"/>
    <w:tmpl w:val="07E06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BE6654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8B83806"/>
    <w:multiLevelType w:val="hybridMultilevel"/>
    <w:tmpl w:val="EBCA5CC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B1E2115"/>
    <w:multiLevelType w:val="hybridMultilevel"/>
    <w:tmpl w:val="605C1C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1F4BD4"/>
    <w:multiLevelType w:val="hybridMultilevel"/>
    <w:tmpl w:val="AB8809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B4C5B"/>
    <w:multiLevelType w:val="hybridMultilevel"/>
    <w:tmpl w:val="05BEB84E"/>
    <w:lvl w:ilvl="0" w:tplc="11E6E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884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A48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BE1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200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E9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6D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B8D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D44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0BC3F65"/>
    <w:multiLevelType w:val="hybridMultilevel"/>
    <w:tmpl w:val="79EE28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F0AB6"/>
    <w:multiLevelType w:val="hybridMultilevel"/>
    <w:tmpl w:val="551463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D45C39"/>
    <w:multiLevelType w:val="hybridMultilevel"/>
    <w:tmpl w:val="AF6EBF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"/>
  </w:num>
  <w:num w:numId="4">
    <w:abstractNumId w:val="2"/>
  </w:num>
  <w:num w:numId="5">
    <w:abstractNumId w:val="16"/>
  </w:num>
  <w:num w:numId="6">
    <w:abstractNumId w:val="11"/>
  </w:num>
  <w:num w:numId="7">
    <w:abstractNumId w:val="26"/>
  </w:num>
  <w:num w:numId="8">
    <w:abstractNumId w:val="15"/>
  </w:num>
  <w:num w:numId="9">
    <w:abstractNumId w:val="6"/>
  </w:num>
  <w:num w:numId="10">
    <w:abstractNumId w:val="29"/>
  </w:num>
  <w:num w:numId="11">
    <w:abstractNumId w:val="23"/>
  </w:num>
  <w:num w:numId="12">
    <w:abstractNumId w:val="14"/>
  </w:num>
  <w:num w:numId="13">
    <w:abstractNumId w:val="3"/>
  </w:num>
  <w:num w:numId="14">
    <w:abstractNumId w:val="10"/>
  </w:num>
  <w:num w:numId="15">
    <w:abstractNumId w:val="13"/>
  </w:num>
  <w:num w:numId="16">
    <w:abstractNumId w:val="28"/>
  </w:num>
  <w:num w:numId="17">
    <w:abstractNumId w:val="22"/>
  </w:num>
  <w:num w:numId="18">
    <w:abstractNumId w:val="4"/>
  </w:num>
  <w:num w:numId="19">
    <w:abstractNumId w:val="19"/>
  </w:num>
  <w:num w:numId="20">
    <w:abstractNumId w:val="7"/>
  </w:num>
  <w:num w:numId="21">
    <w:abstractNumId w:val="33"/>
  </w:num>
  <w:num w:numId="22">
    <w:abstractNumId w:val="24"/>
  </w:num>
  <w:num w:numId="23">
    <w:abstractNumId w:val="21"/>
  </w:num>
  <w:num w:numId="24">
    <w:abstractNumId w:val="25"/>
  </w:num>
  <w:num w:numId="25">
    <w:abstractNumId w:val="18"/>
  </w:num>
  <w:num w:numId="26">
    <w:abstractNumId w:val="0"/>
  </w:num>
  <w:num w:numId="27">
    <w:abstractNumId w:val="32"/>
  </w:num>
  <w:num w:numId="28">
    <w:abstractNumId w:val="30"/>
  </w:num>
  <w:num w:numId="29">
    <w:abstractNumId w:val="20"/>
  </w:num>
  <w:num w:numId="30">
    <w:abstractNumId w:val="5"/>
  </w:num>
  <w:num w:numId="31">
    <w:abstractNumId w:val="9"/>
  </w:num>
  <w:num w:numId="32">
    <w:abstractNumId w:val="31"/>
  </w:num>
  <w:num w:numId="33">
    <w:abstractNumId w:val="34"/>
  </w:num>
  <w:num w:numId="34">
    <w:abstractNumId w:val="8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358"/>
    <w:rsid w:val="0001367D"/>
    <w:rsid w:val="00025F22"/>
    <w:rsid w:val="00027478"/>
    <w:rsid w:val="0006169F"/>
    <w:rsid w:val="00062DEB"/>
    <w:rsid w:val="00077872"/>
    <w:rsid w:val="000A171E"/>
    <w:rsid w:val="000B1460"/>
    <w:rsid w:val="000F2E27"/>
    <w:rsid w:val="00112A05"/>
    <w:rsid w:val="001402FA"/>
    <w:rsid w:val="00152BC0"/>
    <w:rsid w:val="00225C27"/>
    <w:rsid w:val="00287752"/>
    <w:rsid w:val="00297618"/>
    <w:rsid w:val="002A14CB"/>
    <w:rsid w:val="002C5A0D"/>
    <w:rsid w:val="002E0E8A"/>
    <w:rsid w:val="002E6F85"/>
    <w:rsid w:val="00363D4F"/>
    <w:rsid w:val="0037093B"/>
    <w:rsid w:val="003A1210"/>
    <w:rsid w:val="003A4FAE"/>
    <w:rsid w:val="003D68D2"/>
    <w:rsid w:val="0047392B"/>
    <w:rsid w:val="004A3185"/>
    <w:rsid w:val="004A7D8B"/>
    <w:rsid w:val="004C0FA7"/>
    <w:rsid w:val="004C3242"/>
    <w:rsid w:val="004F2B1A"/>
    <w:rsid w:val="004F6BE0"/>
    <w:rsid w:val="00510641"/>
    <w:rsid w:val="005176AE"/>
    <w:rsid w:val="00532098"/>
    <w:rsid w:val="00532893"/>
    <w:rsid w:val="00552371"/>
    <w:rsid w:val="00562C67"/>
    <w:rsid w:val="00565171"/>
    <w:rsid w:val="00585E5B"/>
    <w:rsid w:val="006338B0"/>
    <w:rsid w:val="00656E84"/>
    <w:rsid w:val="0066411A"/>
    <w:rsid w:val="006E3236"/>
    <w:rsid w:val="006F408E"/>
    <w:rsid w:val="00711A47"/>
    <w:rsid w:val="00752F22"/>
    <w:rsid w:val="0076721F"/>
    <w:rsid w:val="0077322A"/>
    <w:rsid w:val="00780342"/>
    <w:rsid w:val="00786950"/>
    <w:rsid w:val="007A7432"/>
    <w:rsid w:val="007F73F2"/>
    <w:rsid w:val="00804F21"/>
    <w:rsid w:val="0083510A"/>
    <w:rsid w:val="00856D75"/>
    <w:rsid w:val="00865375"/>
    <w:rsid w:val="008668EB"/>
    <w:rsid w:val="008837CB"/>
    <w:rsid w:val="008A7115"/>
    <w:rsid w:val="008B4980"/>
    <w:rsid w:val="008B5B68"/>
    <w:rsid w:val="008C213B"/>
    <w:rsid w:val="008D315A"/>
    <w:rsid w:val="00937114"/>
    <w:rsid w:val="0095082D"/>
    <w:rsid w:val="00954EFE"/>
    <w:rsid w:val="00955221"/>
    <w:rsid w:val="00975313"/>
    <w:rsid w:val="0098144C"/>
    <w:rsid w:val="00984854"/>
    <w:rsid w:val="00985B41"/>
    <w:rsid w:val="009B759C"/>
    <w:rsid w:val="009D1A0A"/>
    <w:rsid w:val="009D6BE6"/>
    <w:rsid w:val="009F6DF5"/>
    <w:rsid w:val="00A062F1"/>
    <w:rsid w:val="00A24D16"/>
    <w:rsid w:val="00A35E3F"/>
    <w:rsid w:val="00A820CF"/>
    <w:rsid w:val="00A83859"/>
    <w:rsid w:val="00AA0361"/>
    <w:rsid w:val="00AE1684"/>
    <w:rsid w:val="00B36FD0"/>
    <w:rsid w:val="00B71EFC"/>
    <w:rsid w:val="00B83148"/>
    <w:rsid w:val="00B9451B"/>
    <w:rsid w:val="00BA584A"/>
    <w:rsid w:val="00BC3EA4"/>
    <w:rsid w:val="00BD2D48"/>
    <w:rsid w:val="00BF3A6E"/>
    <w:rsid w:val="00C15BF5"/>
    <w:rsid w:val="00C2139E"/>
    <w:rsid w:val="00C259FC"/>
    <w:rsid w:val="00C34AC8"/>
    <w:rsid w:val="00D16F32"/>
    <w:rsid w:val="00D70E9F"/>
    <w:rsid w:val="00DB53AC"/>
    <w:rsid w:val="00E21009"/>
    <w:rsid w:val="00E44DB9"/>
    <w:rsid w:val="00E46C1C"/>
    <w:rsid w:val="00E57A31"/>
    <w:rsid w:val="00E60F17"/>
    <w:rsid w:val="00E62C35"/>
    <w:rsid w:val="00EB220F"/>
    <w:rsid w:val="00ED6718"/>
    <w:rsid w:val="00EE1FAB"/>
    <w:rsid w:val="00F11DAC"/>
    <w:rsid w:val="00F63BAE"/>
    <w:rsid w:val="00F66943"/>
    <w:rsid w:val="00FA2E06"/>
    <w:rsid w:val="00FB0091"/>
    <w:rsid w:val="00FB0ACA"/>
    <w:rsid w:val="00FB3665"/>
    <w:rsid w:val="00FB658E"/>
    <w:rsid w:val="00FC3B0A"/>
    <w:rsid w:val="00FD40F6"/>
    <w:rsid w:val="00FE0974"/>
    <w:rsid w:val="00FF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80F32A-E2D9-4C61-97EB-8A222959E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893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2139E"/>
    <w:pPr>
      <w:outlineLvl w:val="0"/>
    </w:pPr>
    <w:rPr>
      <w:rFonts w:eastAsia="Times New Roman" w:cs="Times New Roman"/>
      <w:b/>
      <w:bCs/>
      <w:sz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55221"/>
    <w:pPr>
      <w:keepNext/>
      <w:keepLines/>
      <w:numPr>
        <w:numId w:val="19"/>
      </w:numPr>
      <w:spacing w:before="200" w:after="0"/>
      <w:ind w:left="426"/>
      <w:outlineLvl w:val="1"/>
    </w:pPr>
    <w:rPr>
      <w:rFonts w:eastAsiaTheme="majorEastAsia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BE6"/>
  </w:style>
  <w:style w:type="paragraph" w:styleId="Footer">
    <w:name w:val="footer"/>
    <w:basedOn w:val="Normal"/>
    <w:link w:val="FooterChar"/>
    <w:uiPriority w:val="99"/>
    <w:unhideWhenUsed/>
    <w:rsid w:val="009D6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BE6"/>
  </w:style>
  <w:style w:type="paragraph" w:styleId="BalloonText">
    <w:name w:val="Balloon Text"/>
    <w:basedOn w:val="Normal"/>
    <w:link w:val="BalloonTextChar"/>
    <w:uiPriority w:val="99"/>
    <w:semiHidden/>
    <w:unhideWhenUsed/>
    <w:rsid w:val="009D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BE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A7115"/>
    <w:pPr>
      <w:pBdr>
        <w:bottom w:val="single" w:sz="8" w:space="4" w:color="DDDDD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A7115"/>
    <w:rPr>
      <w:rFonts w:ascii="Calibri" w:eastAsiaTheme="majorEastAsia" w:hAnsi="Calibri" w:cstheme="majorBidi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2139E"/>
    <w:rPr>
      <w:rFonts w:ascii="Calibri" w:eastAsia="Times New Roman" w:hAnsi="Calibri" w:cs="Times New Roman"/>
      <w:b/>
      <w:bCs/>
      <w:sz w:val="36"/>
    </w:rPr>
  </w:style>
  <w:style w:type="paragraph" w:styleId="NormalWeb">
    <w:name w:val="Normal (Web)"/>
    <w:basedOn w:val="Normal"/>
    <w:uiPriority w:val="99"/>
    <w:semiHidden/>
    <w:unhideWhenUsed/>
    <w:rsid w:val="0077322A"/>
    <w:rPr>
      <w:rFonts w:ascii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77322A"/>
    <w:pPr>
      <w:ind w:left="720"/>
      <w:contextualSpacing/>
    </w:pPr>
  </w:style>
  <w:style w:type="table" w:styleId="TableGrid">
    <w:name w:val="Table Grid"/>
    <w:basedOn w:val="TableNormal"/>
    <w:uiPriority w:val="59"/>
    <w:rsid w:val="009B75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List-Accent4">
    <w:name w:val="Light List Accent 4"/>
    <w:basedOn w:val="TableNormal"/>
    <w:uiPriority w:val="61"/>
    <w:rsid w:val="009B759C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DB53AC"/>
    <w:pPr>
      <w:numPr>
        <w:ilvl w:val="1"/>
      </w:numPr>
    </w:pPr>
    <w:rPr>
      <w:rFonts w:eastAsiaTheme="majorEastAsia" w:cstheme="majorBidi"/>
      <w:b/>
      <w:iCs/>
      <w:color w:val="DDDDD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53AC"/>
    <w:rPr>
      <w:rFonts w:ascii="Calibri" w:eastAsiaTheme="majorEastAsia" w:hAnsi="Calibri" w:cstheme="majorBidi"/>
      <w:b/>
      <w:iCs/>
      <w:color w:val="DDDDD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55221"/>
    <w:rPr>
      <w:rFonts w:ascii="Calibri" w:eastAsiaTheme="majorEastAsia" w:hAnsi="Calibri" w:cstheme="majorBidi"/>
      <w:b/>
      <w:bCs/>
      <w:sz w:val="28"/>
      <w:szCs w:val="32"/>
    </w:rPr>
  </w:style>
  <w:style w:type="character" w:styleId="SubtleEmphasis">
    <w:name w:val="Subtle Emphasis"/>
    <w:basedOn w:val="DefaultParagraphFont"/>
    <w:uiPriority w:val="19"/>
    <w:qFormat/>
    <w:rsid w:val="00A24D16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37093B"/>
    <w:rPr>
      <w:color w:val="5F5F5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D68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68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68D2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8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8D2"/>
    <w:rPr>
      <w:rFonts w:ascii="Calibri" w:hAnsi="Calibri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A83859"/>
    <w:pPr>
      <w:spacing w:after="0" w:line="240" w:lineRule="auto"/>
    </w:pPr>
    <w:rPr>
      <w:rFonts w:ascii="Calibri" w:eastAsia="SimSun" w:hAnsi="Calibri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73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29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61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0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8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8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2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5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3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12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4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0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02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64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4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84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8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0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anncha\AppData\Local\Microsoft\Windows\Temporary%20Internet%20Files\Content.Outlook\YEEOLEAP\PLG_Generic_Handout_Template_Draft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etro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Me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888E59C-AD15-4BF5-87F4-26A11583F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PLG_Generic_Handout_Template_Draft2.dotx</Template>
  <TotalTime>87</TotalTime>
  <Pages>6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5457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workstation</dc:creator>
  <cp:lastModifiedBy>Leah Tottenham</cp:lastModifiedBy>
  <cp:revision>9</cp:revision>
  <cp:lastPrinted>2018-02-20T17:12:00Z</cp:lastPrinted>
  <dcterms:created xsi:type="dcterms:W3CDTF">2019-10-16T02:00:00Z</dcterms:created>
  <dcterms:modified xsi:type="dcterms:W3CDTF">2019-11-03T22:12:00Z</dcterms:modified>
</cp:coreProperties>
</file>