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11" w:rsidRDefault="00724BB4">
      <w:r w:rsidRPr="00724BB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3pt;margin-top:-38.95pt;width:596.6pt;height:107pt;z-index:251660288;mso-width-relative:margin;mso-height-relative:margin;v-text-anchor:middle" fillcolor="black [3213]">
            <v:textbox style="mso-next-textbox:#_x0000_s1026">
              <w:txbxContent>
                <w:p w:rsidR="000E3009" w:rsidRPr="00ED1163" w:rsidRDefault="0005030D" w:rsidP="00ED1163">
                  <w:pPr>
                    <w:spacing w:before="240"/>
                    <w:jc w:val="center"/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FFFFFF" w:themeColor="background1"/>
                      <w:sz w:val="72"/>
                      <w:szCs w:val="72"/>
                    </w:rPr>
                    <w:t>Biographies</w:t>
                  </w:r>
                </w:p>
              </w:txbxContent>
            </v:textbox>
          </v:shape>
        </w:pict>
      </w:r>
    </w:p>
    <w:p w:rsidR="00ED1163" w:rsidRDefault="00ED1163"/>
    <w:p w:rsidR="00ED1163" w:rsidRDefault="00ED1163"/>
    <w:p w:rsidR="00ED1163" w:rsidRDefault="00724BB4">
      <w:r w:rsidRPr="00724BB4">
        <w:rPr>
          <w:noProof/>
          <w:lang w:val="en-US" w:eastAsia="zh-TW"/>
        </w:rPr>
        <w:pict>
          <v:shape id="_x0000_s1027" type="#_x0000_t202" style="position:absolute;margin-left:104.95pt;margin-top:6.65pt;width:366.05pt;height:72.3pt;z-index:251662336;mso-width-relative:margin;mso-height-relative:margin" filled="f" stroked="f">
            <v:textbox style="mso-next-textbox:#_x0000_s1027">
              <w:txbxContent>
                <w:p w:rsidR="000E3009" w:rsidRPr="006A2D40" w:rsidRDefault="00635B79" w:rsidP="00ED1163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Biographies are written accounts of the lives of individuals, especially historical and notable persons.</w:t>
                  </w:r>
                  <w:r w:rsidRPr="002C01DD">
                    <w:rPr>
                      <w:rFonts w:asciiTheme="minorBidi" w:hAnsiTheme="min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They encompass</w:t>
                  </w:r>
                  <w:r w:rsidR="002C01DD" w:rsidRPr="002C01DD">
                    <w:rPr>
                      <w:rFonts w:asciiTheme="minorBidi" w:hAnsiTheme="minorBidi"/>
                      <w:sz w:val="24"/>
                      <w:szCs w:val="24"/>
                    </w:rPr>
                    <w:t xml:space="preserve"> more than 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a statement of </w:t>
                  </w:r>
                  <w:r w:rsidR="002C01DD" w:rsidRPr="002C01DD">
                    <w:rPr>
                      <w:rFonts w:asciiTheme="minorBidi" w:hAnsiTheme="minorBidi"/>
                      <w:sz w:val="24"/>
                      <w:szCs w:val="24"/>
                    </w:rPr>
                    <w:t xml:space="preserve">basic </w:t>
                  </w:r>
                  <w:r w:rsidRPr="002C01DD">
                    <w:rPr>
                      <w:rFonts w:asciiTheme="minorBidi" w:hAnsiTheme="minorBidi"/>
                      <w:sz w:val="24"/>
                      <w:szCs w:val="24"/>
                    </w:rPr>
                    <w:t>facts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>;</w:t>
                  </w:r>
                  <w:r w:rsidRPr="002C01DD">
                    <w:rPr>
                      <w:rFonts w:asciiTheme="minorBidi" w:hAnsiTheme="minorBidi"/>
                      <w:sz w:val="24"/>
                      <w:szCs w:val="24"/>
                    </w:rPr>
                    <w:t xml:space="preserve"> a</w:t>
                  </w:r>
                  <w:r w:rsidR="002C01DD" w:rsidRPr="002C01DD">
                    <w:rPr>
                      <w:rFonts w:asciiTheme="minorBidi" w:hAnsiTheme="minorBidi"/>
                      <w:sz w:val="24"/>
                      <w:szCs w:val="24"/>
                    </w:rPr>
                    <w:t xml:space="preserve"> biography also portrays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a subject's experience of life’s</w:t>
                  </w:r>
                  <w:r w:rsidR="002C01DD" w:rsidRPr="002C01DD">
                    <w:rPr>
                      <w:rFonts w:asciiTheme="minorBidi" w:hAnsiTheme="minorBidi"/>
                      <w:sz w:val="24"/>
                      <w:szCs w:val="24"/>
                    </w:rPr>
                    <w:t xml:space="preserve"> events.</w:t>
                  </w:r>
                </w:p>
              </w:txbxContent>
            </v:textbox>
          </v:shape>
        </w:pict>
      </w:r>
      <w:r w:rsidRPr="00724BB4">
        <w:rPr>
          <w:noProof/>
          <w:lang w:val="en-US" w:eastAsia="zh-TW"/>
        </w:rPr>
        <w:pict>
          <v:shape id="_x0000_s1031" type="#_x0000_t202" style="position:absolute;margin-left:473.95pt;margin-top:558.3pt;width:120.4pt;height:29.1pt;z-index:251670528;mso-height-percent:200;mso-height-percent:200;mso-width-relative:margin;mso-height-relative:margin" filled="f" stroked="f">
            <v:textbox style="mso-next-textbox:#_x0000_s1031;mso-fit-shape-to-text:t">
              <w:txbxContent>
                <w:p w:rsidR="00CF3F86" w:rsidRPr="00CF3F86" w:rsidRDefault="00CF3F86" w:rsidP="00CF3F86">
                  <w:pPr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CF3F86">
                    <w:rPr>
                      <w:rFonts w:asciiTheme="minorBidi" w:hAnsiTheme="minorBidi"/>
                      <w:sz w:val="18"/>
                      <w:szCs w:val="18"/>
                    </w:rPr>
                    <w:t xml:space="preserve">Last saved: </w:t>
                  </w:r>
                  <w:r w:rsidR="00724BB4" w:rsidRPr="00CF3F86">
                    <w:rPr>
                      <w:rFonts w:asciiTheme="minorBidi" w:hAnsiTheme="minorBidi"/>
                      <w:sz w:val="18"/>
                      <w:szCs w:val="18"/>
                    </w:rPr>
                    <w:fldChar w:fldCharType="begin"/>
                  </w:r>
                  <w:r w:rsidRPr="00CF3F86">
                    <w:rPr>
                      <w:rFonts w:asciiTheme="minorBidi" w:hAnsiTheme="minorBidi"/>
                      <w:sz w:val="18"/>
                      <w:szCs w:val="18"/>
                    </w:rPr>
                    <w:instrText xml:space="preserve"> SAVEDATE  \@ "M/dd/yyyy"  \* MERGEFORMAT </w:instrText>
                  </w:r>
                  <w:r w:rsidR="00724BB4" w:rsidRPr="00CF3F86">
                    <w:rPr>
                      <w:rFonts w:asciiTheme="minorBidi" w:hAnsiTheme="minorBidi"/>
                      <w:sz w:val="18"/>
                      <w:szCs w:val="18"/>
                    </w:rPr>
                    <w:fldChar w:fldCharType="separate"/>
                  </w:r>
                  <w:r w:rsidR="00FA35C4">
                    <w:rPr>
                      <w:rFonts w:asciiTheme="minorBidi" w:hAnsiTheme="minorBidi"/>
                      <w:noProof/>
                      <w:sz w:val="18"/>
                      <w:szCs w:val="18"/>
                    </w:rPr>
                    <w:t>10/29/2014</w:t>
                  </w:r>
                  <w:r w:rsidR="00724BB4" w:rsidRPr="00CF3F86">
                    <w:rPr>
                      <w:rFonts w:asciiTheme="minorBidi" w:hAnsiTheme="minorBidi"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</w:pict>
      </w:r>
      <w:r w:rsidR="008C3EFF">
        <w:t xml:space="preserve"> </w:t>
      </w:r>
    </w:p>
    <w:p w:rsidR="008C3EFF" w:rsidRDefault="008C3EFF"/>
    <w:p w:rsidR="008C3EFF" w:rsidRDefault="008C3EFF"/>
    <w:p w:rsidR="008C3EFF" w:rsidRDefault="00724BB4">
      <w:r w:rsidRPr="00724BB4">
        <w:rPr>
          <w:noProof/>
          <w:lang w:val="en-US" w:eastAsia="zh-TW"/>
        </w:rPr>
        <w:pict>
          <v:shape id="_x0000_s1033" type="#_x0000_t202" style="position:absolute;margin-left:30.45pt;margin-top:14.8pt;width:252.95pt;height:461.6pt;z-index:251672576;mso-width-relative:margin;mso-height-relative:margin" filled="f" stroked="f">
            <v:textbox style="mso-next-textbox:#_x0000_s1033">
              <w:txbxContent>
                <w:p w:rsidR="00952926" w:rsidRDefault="00902B41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Artists</w:t>
                  </w:r>
                  <w:r w:rsidR="001E6F6F">
                    <w:rPr>
                      <w:rFonts w:asciiTheme="minorBidi" w:hAnsiTheme="minorBidi"/>
                      <w:sz w:val="20"/>
                      <w:szCs w:val="20"/>
                    </w:rPr>
                    <w:t xml:space="preserve"> (painters)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</w:t>
                  </w:r>
                  <w:r w:rsidR="001E6F6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 xml:space="preserve">. . . </w:t>
                  </w:r>
                  <w:proofErr w:type="gramStart"/>
                  <w:r>
                    <w:rPr>
                      <w:rFonts w:asciiTheme="minorBidi" w:hAnsiTheme="minorBidi"/>
                      <w:sz w:val="20"/>
                      <w:szCs w:val="20"/>
                    </w:rPr>
                    <w:t>.759.4</w:t>
                  </w:r>
                  <w:proofErr w:type="gramEnd"/>
                </w:p>
                <w:p w:rsidR="00FA35C4" w:rsidRDefault="00FA35C4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 xml:space="preserve">Artists (photographers) . . . . . . . . . . . . . . . . . . </w:t>
                  </w:r>
                  <w:proofErr w:type="gramStart"/>
                  <w:r>
                    <w:rPr>
                      <w:rFonts w:asciiTheme="minorBidi" w:hAnsiTheme="minorBidi"/>
                      <w:sz w:val="20"/>
                      <w:szCs w:val="20"/>
                    </w:rPr>
                    <w:t>.770.92</w:t>
                  </w:r>
                  <w:proofErr w:type="gramEnd"/>
                </w:p>
                <w:p w:rsidR="001E6F6F" w:rsidRDefault="001E6F6F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Artists (sculptors) . . . . . . . . . . . . . . . . . . . . . . . 730.94</w:t>
                  </w:r>
                </w:p>
                <w:p w:rsidR="00BE350F" w:rsidRPr="00BE350F" w:rsidRDefault="00BE350F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Astronomers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>520.92</w:t>
                  </w:r>
                  <w:proofErr w:type="gramEnd"/>
                </w:p>
                <w:p w:rsidR="00835CDD" w:rsidRPr="00BE350F" w:rsidRDefault="00835CDD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Athletes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. . . . 796-799</w:t>
                  </w:r>
                </w:p>
                <w:p w:rsidR="00835CDD" w:rsidRDefault="00803BF4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Authors</w:t>
                  </w:r>
                  <w:r w:rsidR="001E6F6F">
                    <w:rPr>
                      <w:rFonts w:asciiTheme="minorBidi" w:hAnsiTheme="minorBidi"/>
                      <w:sz w:val="20"/>
                      <w:szCs w:val="20"/>
                    </w:rPr>
                    <w:t xml:space="preserve"> (English language)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</w:t>
                  </w:r>
                  <w:proofErr w:type="gramStart"/>
                  <w:r w:rsidR="001E6F6F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>823</w:t>
                  </w:r>
                  <w:proofErr w:type="gramEnd"/>
                </w:p>
                <w:p w:rsidR="00BE350F" w:rsidRPr="00BE350F" w:rsidRDefault="00BE350F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Biologists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.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>570.92</w:t>
                  </w:r>
                </w:p>
                <w:p w:rsidR="00BE350F" w:rsidRPr="00BE350F" w:rsidRDefault="00BE350F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British monarchy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>941.085</w:t>
                  </w:r>
                </w:p>
                <w:p w:rsidR="00835CDD" w:rsidRPr="00BE350F" w:rsidRDefault="00835CDD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Business leaders</w:t>
                  </w:r>
                  <w:r w:rsidR="009C7D2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658.092</w:t>
                  </w:r>
                </w:p>
                <w:p w:rsidR="00353316" w:rsidRPr="00BE350F" w:rsidRDefault="00353316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Canadian historical figures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. . . 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971</w:t>
                  </w:r>
                </w:p>
                <w:p w:rsidR="00BE350F" w:rsidRPr="00BE350F" w:rsidRDefault="00BE350F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Chemists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>540.92</w:t>
                  </w:r>
                </w:p>
                <w:p w:rsidR="00835CDD" w:rsidRPr="00BE350F" w:rsidRDefault="00835CDD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Classical composers &amp; opera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>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</w:t>
                  </w:r>
                  <w:proofErr w:type="gramStart"/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780.8</w:t>
                  </w:r>
                  <w:proofErr w:type="gramEnd"/>
                </w:p>
                <w:p w:rsidR="00353316" w:rsidRPr="00BE350F" w:rsidRDefault="00353316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Comedians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</w:t>
                  </w:r>
                  <w:proofErr w:type="gramStart"/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792.7092</w:t>
                  </w:r>
                  <w:proofErr w:type="gramEnd"/>
                </w:p>
                <w:p w:rsidR="00835CDD" w:rsidRDefault="00353316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Dancers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. . .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792.8092</w:t>
                  </w:r>
                </w:p>
                <w:p w:rsidR="00537A56" w:rsidRPr="00BE350F" w:rsidRDefault="00537A56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Educators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. 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</w:t>
                  </w:r>
                  <w:proofErr w:type="gramStart"/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>372.21</w:t>
                  </w:r>
                  <w:proofErr w:type="gramEnd"/>
                </w:p>
                <w:p w:rsidR="00353316" w:rsidRDefault="00353316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Economists</w:t>
                  </w:r>
                  <w:r w:rsidR="00AA59F7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. </w:t>
                  </w:r>
                  <w:proofErr w:type="gramStart"/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330.92</w:t>
                  </w:r>
                  <w:proofErr w:type="gramEnd"/>
                </w:p>
                <w:p w:rsidR="00EE45C1" w:rsidRPr="00BE350F" w:rsidRDefault="00EE45C1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Explorers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. 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>910.92</w:t>
                  </w:r>
                </w:p>
                <w:p w:rsidR="00353316" w:rsidRDefault="00353316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Famous families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</w:t>
                  </w:r>
                  <w:proofErr w:type="gramStart"/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929.2</w:t>
                  </w:r>
                  <w:proofErr w:type="gramEnd"/>
                </w:p>
                <w:p w:rsidR="00803BF4" w:rsidRDefault="00803BF4" w:rsidP="00067680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Journalists and media personalities</w:t>
                  </w:r>
                  <w:r w:rsidR="00FA0484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</w:t>
                  </w:r>
                  <w:r w:rsidR="002C01DD" w:rsidRPr="00BE350F">
                    <w:rPr>
                      <w:rFonts w:asciiTheme="minorBidi" w:hAnsiTheme="minorBidi"/>
                      <w:sz w:val="20"/>
                      <w:szCs w:val="20"/>
                    </w:rPr>
                    <w:t>070.92</w:t>
                  </w:r>
                </w:p>
                <w:p w:rsidR="00353316" w:rsidRPr="00803BF4" w:rsidRDefault="00353316" w:rsidP="00067680">
                  <w:pPr>
                    <w:rPr>
                      <w:rFonts w:asciiTheme="minorBidi" w:hAnsiTheme="minorBidi"/>
                      <w:b/>
                      <w:sz w:val="20"/>
                      <w:szCs w:val="20"/>
                    </w:rPr>
                  </w:pPr>
                </w:p>
                <w:p w:rsidR="00353316" w:rsidRDefault="00353316" w:rsidP="00067680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</w:p>
                <w:p w:rsidR="00353316" w:rsidRDefault="00353316" w:rsidP="00067680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</w:p>
                <w:p w:rsidR="00353316" w:rsidRDefault="00353316" w:rsidP="00067680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</w:p>
                <w:p w:rsidR="00353316" w:rsidRPr="00067680" w:rsidRDefault="00353316" w:rsidP="00067680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294.3pt;margin-top:14.8pt;width:252.95pt;height:461.6pt;z-index:251673600;mso-width-relative:margin;mso-height-relative:margin" filled="f" stroked="f">
            <v:textbox style="mso-next-textbox:#_x0000_s1035">
              <w:txbxContent>
                <w:p w:rsidR="00FA35C4" w:rsidRDefault="00FA35C4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Lawyers . . . . . . . . . . . . . . . . . . . . . . . . . . . . . . 340.09</w:t>
                  </w:r>
                </w:p>
                <w:p w:rsidR="00D569FE" w:rsidRDefault="00D569F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Mathematicians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>510.92</w:t>
                  </w:r>
                </w:p>
                <w:p w:rsidR="00D569FE" w:rsidRDefault="00D569F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Medical doctors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>610.09</w:t>
                  </w:r>
                </w:p>
                <w:p w:rsidR="00D17B7E" w:rsidRPr="00BE350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Motion picture personalities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791.43</w:t>
                  </w:r>
                </w:p>
                <w:p w:rsidR="00D17B7E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Musicians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</w:t>
                  </w:r>
                  <w:proofErr w:type="gramStart"/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781.57</w:t>
                  </w:r>
                  <w:proofErr w:type="gramEnd"/>
                </w:p>
                <w:p w:rsidR="00E72EE2" w:rsidRDefault="00E72EE2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Playwrights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="00FA35C4">
                    <w:rPr>
                      <w:rFonts w:asciiTheme="minorBidi" w:hAnsiTheme="minorBidi"/>
                      <w:sz w:val="20"/>
                      <w:szCs w:val="20"/>
                    </w:rPr>
                    <w:t>(English language)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</w:t>
                  </w:r>
                  <w:r w:rsidR="00FA35C4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>822.7</w:t>
                  </w:r>
                </w:p>
                <w:p w:rsidR="00E72EE2" w:rsidRPr="00BE350F" w:rsidRDefault="00E72EE2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Poets</w:t>
                  </w:r>
                  <w:r w:rsidR="00FA35C4">
                    <w:rPr>
                      <w:rFonts w:asciiTheme="minorBidi" w:hAnsiTheme="minorBidi"/>
                      <w:sz w:val="20"/>
                      <w:szCs w:val="20"/>
                    </w:rPr>
                    <w:t xml:space="preserve"> (English language)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</w:t>
                  </w:r>
                  <w:r w:rsidR="00FA35C4">
                    <w:rPr>
                      <w:rFonts w:asciiTheme="minorBidi" w:hAnsiTheme="minorBidi"/>
                      <w:sz w:val="20"/>
                      <w:szCs w:val="20"/>
                    </w:rPr>
                    <w:t xml:space="preserve"> 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>821</w:t>
                  </w:r>
                </w:p>
                <w:p w:rsidR="00D17B7E" w:rsidRPr="00BE350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Psychologists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>.</w:t>
                  </w:r>
                  <w:r w:rsidR="00E72EE2">
                    <w:rPr>
                      <w:rFonts w:asciiTheme="minorBidi" w:hAnsiTheme="minorBidi"/>
                      <w:sz w:val="20"/>
                      <w:szCs w:val="20"/>
                    </w:rPr>
                    <w:t>150.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195</w:t>
                  </w:r>
                  <w:proofErr w:type="gramEnd"/>
                </w:p>
                <w:p w:rsidR="00D17B7E" w:rsidRPr="00BE350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Philosophers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192</w:t>
                  </w:r>
                </w:p>
                <w:p w:rsidR="00BE350F" w:rsidRPr="00BE350F" w:rsidRDefault="00BE350F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Physicists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>530.92</w:t>
                  </w:r>
                </w:p>
                <w:p w:rsidR="00D17B7E" w:rsidRPr="00BE350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Religious leaders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. 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200.292</w:t>
                  </w:r>
                </w:p>
                <w:p w:rsidR="00D17B7E" w:rsidRPr="00BE350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Scientists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>509.2</w:t>
                  </w:r>
                </w:p>
                <w:p w:rsidR="00D17B7E" w:rsidRPr="00BE350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Television personalities</w:t>
                  </w:r>
                  <w:r w:rsidR="008345A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. . 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791.45</w:t>
                  </w:r>
                </w:p>
                <w:p w:rsidR="00D17B7E" w:rsidRPr="00BE350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Theatre personalities</w:t>
                  </w:r>
                  <w:r w:rsidR="0081054A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. . . 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792.08</w:t>
                  </w:r>
                </w:p>
                <w:p w:rsidR="00BE350F" w:rsidRPr="00BE350F" w:rsidRDefault="00BE350F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Theologians</w:t>
                  </w:r>
                  <w:r w:rsidR="0081054A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</w:t>
                  </w:r>
                  <w:r w:rsidR="0081054A">
                    <w:rPr>
                      <w:rFonts w:asciiTheme="minorBidi" w:hAnsiTheme="minorBidi"/>
                      <w:sz w:val="20"/>
                      <w:szCs w:val="20"/>
                    </w:rPr>
                    <w:t>230.09</w:t>
                  </w:r>
                </w:p>
                <w:p w:rsidR="008C3EFF" w:rsidRDefault="00D17B7E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US historical figures</w:t>
                  </w:r>
                  <w:r w:rsidR="0081054A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. . .</w:t>
                  </w:r>
                  <w:r w:rsidR="000E1295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973</w:t>
                  </w:r>
                </w:p>
                <w:p w:rsidR="00952926" w:rsidRDefault="00952926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W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 xml:space="preserve">orld 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>historical figure</w:t>
                  </w:r>
                  <w:r w:rsidRPr="00BE350F">
                    <w:rPr>
                      <w:rFonts w:asciiTheme="minorBidi" w:hAnsiTheme="minorBidi"/>
                      <w:sz w:val="20"/>
                      <w:szCs w:val="20"/>
                    </w:rPr>
                    <w:t>s</w:t>
                  </w:r>
                  <w:r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. </w:t>
                  </w:r>
                  <w:r w:rsidR="00902B41">
                    <w:rPr>
                      <w:rFonts w:asciiTheme="minorBidi" w:hAnsiTheme="minorBidi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rFonts w:asciiTheme="minorBidi" w:hAnsiTheme="minorBidi"/>
                      <w:sz w:val="20"/>
                      <w:szCs w:val="20"/>
                    </w:rPr>
                    <w:t>.940</w:t>
                  </w:r>
                  <w:proofErr w:type="gramEnd"/>
                  <w:r>
                    <w:rPr>
                      <w:rFonts w:asciiTheme="minorBidi" w:hAnsiTheme="minorBidi"/>
                      <w:sz w:val="20"/>
                      <w:szCs w:val="20"/>
                    </w:rPr>
                    <w:t>-999</w:t>
                  </w:r>
                </w:p>
                <w:p w:rsidR="00E72EE2" w:rsidRDefault="00E72EE2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World War I military figures</w:t>
                  </w:r>
                  <w:r w:rsidR="001E6F6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. 940.44</w:t>
                  </w:r>
                </w:p>
                <w:p w:rsidR="00E72EE2" w:rsidRPr="00BE350F" w:rsidRDefault="00E72EE2" w:rsidP="00D17B7E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World War II military figures</w:t>
                  </w:r>
                  <w:r w:rsidR="001E6F6F">
                    <w:rPr>
                      <w:rFonts w:asciiTheme="minorBidi" w:hAnsiTheme="minorBidi"/>
                      <w:sz w:val="20"/>
                      <w:szCs w:val="20"/>
                    </w:rPr>
                    <w:t xml:space="preserve"> . . . . . . . . . . . . . . </w:t>
                  </w:r>
                  <w:proofErr w:type="gramStart"/>
                  <w:r w:rsidR="001E6F6F">
                    <w:rPr>
                      <w:rFonts w:asciiTheme="minorBidi" w:hAnsiTheme="minorBidi"/>
                      <w:sz w:val="20"/>
                      <w:szCs w:val="20"/>
                    </w:rPr>
                    <w:t>.940.54</w:t>
                  </w:r>
                  <w:proofErr w:type="gramEnd"/>
                </w:p>
                <w:p w:rsidR="008C3EFF" w:rsidRDefault="008C3EFF" w:rsidP="008C3EFF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</w:p>
                <w:p w:rsidR="008C3EFF" w:rsidRDefault="008C3EFF" w:rsidP="008C3EFF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</w:p>
                <w:p w:rsidR="008C3EFF" w:rsidRPr="00067680" w:rsidRDefault="008C3EFF" w:rsidP="008C3EFF">
                  <w:pPr>
                    <w:rPr>
                      <w:rFonts w:asciiTheme="minorBidi" w:hAnsiTheme="minorBi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C3EFF" w:rsidRDefault="008C3EFF"/>
    <w:sectPr w:rsidR="008C3EFF" w:rsidSect="00ED1163">
      <w:headerReference w:type="even" r:id="rId6"/>
      <w:headerReference w:type="default" r:id="rId7"/>
      <w:headerReference w:type="first" r:id="rId8"/>
      <w:pgSz w:w="12240" w:h="15840"/>
      <w:pgMar w:top="360" w:right="360" w:bottom="302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09" w:rsidRDefault="000E3009" w:rsidP="00ED1163">
      <w:pPr>
        <w:spacing w:after="0" w:line="240" w:lineRule="auto"/>
      </w:pPr>
      <w:r>
        <w:separator/>
      </w:r>
    </w:p>
  </w:endnote>
  <w:endnote w:type="continuationSeparator" w:id="0">
    <w:p w:rsidR="000E3009" w:rsidRDefault="000E3009" w:rsidP="00ED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09" w:rsidRDefault="000E3009" w:rsidP="00ED1163">
      <w:pPr>
        <w:spacing w:after="0" w:line="240" w:lineRule="auto"/>
      </w:pPr>
      <w:r>
        <w:separator/>
      </w:r>
    </w:p>
  </w:footnote>
  <w:footnote w:type="continuationSeparator" w:id="0">
    <w:p w:rsidR="000E3009" w:rsidRDefault="000E3009" w:rsidP="00ED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09" w:rsidRDefault="00724BB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4794" o:spid="_x0000_s2050" type="#_x0000_t75" style="position:absolute;margin-left:0;margin-top:0;width:605.85pt;height:784.05pt;z-index:-251657216;mso-position-horizontal:center;mso-position-horizontal-relative:margin;mso-position-vertical:center;mso-position-vertical-relative:margin" o:allowincell="f">
          <v:imagedata r:id="rId1" o:title="CollectionFindingAidsTemplate_background_ima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09" w:rsidRDefault="00724BB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4795" o:spid="_x0000_s2051" type="#_x0000_t75" style="position:absolute;margin-left:0;margin-top:0;width:605.85pt;height:784.05pt;z-index:-251656192;mso-position-horizontal:center;mso-position-horizontal-relative:margin;mso-position-vertical:center;mso-position-vertical-relative:margin" o:allowincell="f">
          <v:imagedata r:id="rId1" o:title="CollectionFindingAidsTemplate_background_imag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09" w:rsidRDefault="00724BB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74793" o:spid="_x0000_s2049" type="#_x0000_t75" style="position:absolute;margin-left:0;margin-top:0;width:605.85pt;height:784.05pt;z-index:-251658240;mso-position-horizontal:center;mso-position-horizontal-relative:margin;mso-position-vertical:center;mso-position-vertical-relative:margin" o:allowincell="f">
          <v:imagedata r:id="rId1" o:title="CollectionFindingAidsTemplate_background_imag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163"/>
    <w:rsid w:val="0005030D"/>
    <w:rsid w:val="00067680"/>
    <w:rsid w:val="000E1295"/>
    <w:rsid w:val="000E3009"/>
    <w:rsid w:val="001C121A"/>
    <w:rsid w:val="001C1D9C"/>
    <w:rsid w:val="001E6F6F"/>
    <w:rsid w:val="00243611"/>
    <w:rsid w:val="00243E72"/>
    <w:rsid w:val="002C01DD"/>
    <w:rsid w:val="002C0270"/>
    <w:rsid w:val="00337C48"/>
    <w:rsid w:val="00353316"/>
    <w:rsid w:val="00380ADB"/>
    <w:rsid w:val="00537A56"/>
    <w:rsid w:val="00635B79"/>
    <w:rsid w:val="00652F97"/>
    <w:rsid w:val="0069498A"/>
    <w:rsid w:val="00696252"/>
    <w:rsid w:val="006A2D40"/>
    <w:rsid w:val="00724BB4"/>
    <w:rsid w:val="00733B35"/>
    <w:rsid w:val="00803BF4"/>
    <w:rsid w:val="0081054A"/>
    <w:rsid w:val="008345A5"/>
    <w:rsid w:val="00835CDD"/>
    <w:rsid w:val="00853207"/>
    <w:rsid w:val="008C3EFF"/>
    <w:rsid w:val="00902B41"/>
    <w:rsid w:val="00922152"/>
    <w:rsid w:val="00952926"/>
    <w:rsid w:val="009C7D2F"/>
    <w:rsid w:val="00A65A12"/>
    <w:rsid w:val="00A82FD8"/>
    <w:rsid w:val="00AA59F7"/>
    <w:rsid w:val="00AF7EB6"/>
    <w:rsid w:val="00B652A1"/>
    <w:rsid w:val="00BE350F"/>
    <w:rsid w:val="00C40B93"/>
    <w:rsid w:val="00C5687E"/>
    <w:rsid w:val="00CF3F86"/>
    <w:rsid w:val="00D17B7E"/>
    <w:rsid w:val="00D569FE"/>
    <w:rsid w:val="00E72EE2"/>
    <w:rsid w:val="00ED1163"/>
    <w:rsid w:val="00EE45C1"/>
    <w:rsid w:val="00F357A2"/>
    <w:rsid w:val="00F4263D"/>
    <w:rsid w:val="00F44C53"/>
    <w:rsid w:val="00FA0484"/>
    <w:rsid w:val="00FA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163"/>
  </w:style>
  <w:style w:type="paragraph" w:styleId="Footer">
    <w:name w:val="footer"/>
    <w:basedOn w:val="Normal"/>
    <w:link w:val="FooterChar"/>
    <w:uiPriority w:val="99"/>
    <w:semiHidden/>
    <w:unhideWhenUsed/>
    <w:rsid w:val="00ED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63"/>
  </w:style>
  <w:style w:type="paragraph" w:styleId="BalloonText">
    <w:name w:val="Balloon Text"/>
    <w:basedOn w:val="Normal"/>
    <w:link w:val="BalloonTextChar"/>
    <w:uiPriority w:val="99"/>
    <w:semiHidden/>
    <w:unhideWhenUsed/>
    <w:rsid w:val="00ED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7</cp:revision>
  <cp:lastPrinted>2014-09-19T23:26:00Z</cp:lastPrinted>
  <dcterms:created xsi:type="dcterms:W3CDTF">2014-10-18T23:13:00Z</dcterms:created>
  <dcterms:modified xsi:type="dcterms:W3CDTF">2014-10-30T18:17:00Z</dcterms:modified>
</cp:coreProperties>
</file>