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32"/>
          <w:szCs w:val="32"/>
        </w:rPr>
        <w:id w:val="737908606"/>
        <w:docPartObj>
          <w:docPartGallery w:val="Cover Pages"/>
          <w:docPartUnique/>
        </w:docPartObj>
      </w:sdtPr>
      <w:sdtEndPr>
        <w:rPr>
          <w:rFonts w:ascii="Papyrus" w:hAnsi="Papyrus"/>
          <w:b/>
        </w:rPr>
      </w:sdtEndPr>
      <w:sdtContent>
        <w:p w:rsidR="00DB5872" w:rsidRPr="00DB5872" w:rsidRDefault="00DB5872">
          <w:pPr>
            <w:rPr>
              <w:sz w:val="32"/>
              <w:szCs w:val="32"/>
            </w:rPr>
          </w:pPr>
          <w:r w:rsidRPr="00DB5872">
            <w:rPr>
              <w:noProof/>
              <w:sz w:val="32"/>
              <w:szCs w:val="32"/>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rFonts w:eastAsia="Times New Roman" w:cs="Times New Roman"/>
                                    <w:b/>
                                    <w:caps w:val="0"/>
                                    <w:color w:val="auto"/>
                                    <w:spacing w:val="0"/>
                                    <w:sz w:val="96"/>
                                    <w:szCs w:val="20"/>
                                  </w:rPr>
                                  <w:alias w:val="Title"/>
                                  <w:id w:val="-853113276"/>
                                  <w:dataBinding w:prefixMappings="xmlns:ns0='http://schemas.openxmlformats.org/package/2006/metadata/core-properties' xmlns:ns1='http://purl.org/dc/elements/1.1/'" w:xpath="/ns0:coreProperties[1]/ns1:title[1]" w:storeItemID="{6C3C8BC8-F283-45AE-878A-BAB7291924A1}"/>
                                  <w:text/>
                                </w:sdtPr>
                                <w:sdtEndPr/>
                                <w:sdtContent>
                                  <w:p w:rsidR="003422EA" w:rsidRPr="003422EA" w:rsidRDefault="003422EA" w:rsidP="00DB5872">
                                    <w:pPr>
                                      <w:pStyle w:val="Title"/>
                                      <w:jc w:val="right"/>
                                      <w:rPr>
                                        <w:caps w:val="0"/>
                                        <w:color w:val="FFFFFF" w:themeColor="background1"/>
                                        <w:sz w:val="80"/>
                                        <w:szCs w:val="80"/>
                                      </w:rPr>
                                    </w:pPr>
                                    <w:r w:rsidRPr="003422EA">
                                      <w:rPr>
                                        <w:rFonts w:eastAsia="Times New Roman" w:cs="Times New Roman"/>
                                        <w:b/>
                                        <w:caps w:val="0"/>
                                        <w:color w:val="auto"/>
                                        <w:spacing w:val="0"/>
                                        <w:sz w:val="96"/>
                                        <w:szCs w:val="20"/>
                                      </w:rPr>
                                      <w:t>Toolkit:           How to Implement a Summer Reading Club on a First Nations Reserve</w:t>
                                    </w:r>
                                  </w:p>
                                </w:sdtContent>
                              </w:sdt>
                              <w:p w:rsidR="003422EA" w:rsidRDefault="003422EA">
                                <w:pPr>
                                  <w:spacing w:before="240"/>
                                  <w:ind w:left="720"/>
                                  <w:jc w:val="right"/>
                                  <w:rPr>
                                    <w:color w:val="FFFFFF" w:themeColor="background1"/>
                                  </w:rPr>
                                </w:pPr>
                              </w:p>
                              <w:sdt>
                                <w:sdtPr>
                                  <w:rPr>
                                    <w:color w:val="FFFFFF" w:themeColor="background1"/>
                                    <w:sz w:val="21"/>
                                    <w:szCs w:val="21"/>
                                  </w:rPr>
                                  <w:alias w:val="Abstract"/>
                                  <w:id w:val="1277290709"/>
                                  <w:showingPlcHdr/>
                                  <w:dataBinding w:prefixMappings="xmlns:ns0='http://schemas.microsoft.com/office/2006/coverPageProps'" w:xpath="/ns0:CoverPageProperties[1]/ns0:Abstract[1]" w:storeItemID="{55AF091B-3C7A-41E3-B477-F2FDAA23CFDA}"/>
                                  <w:text/>
                                </w:sdtPr>
                                <w:sdtEndPr/>
                                <w:sdtContent>
                                  <w:p w:rsidR="003422EA" w:rsidRDefault="003422EA">
                                    <w:pPr>
                                      <w:spacing w:before="240"/>
                                      <w:ind w:left="1008"/>
                                      <w:jc w:val="right"/>
                                      <w:rPr>
                                        <w:color w:val="FFFFFF" w:themeColor="background1"/>
                                      </w:rPr>
                                    </w:pPr>
                                    <w:r>
                                      <w:rPr>
                                        <w:color w:val="FFFFFF" w:themeColor="background1"/>
                                        <w:sz w:val="21"/>
                                        <w:szCs w:val="21"/>
                                      </w:rPr>
                                      <w:t xml:space="preserve">     </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hDX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" fillcolor="#f09415 [3204]" stroked="f">
                    <v:path arrowok="t"/>
                    <v:textbox inset="21.6pt,1in,21.6pt">
                      <w:txbxContent>
                        <w:sdt>
                          <w:sdtPr>
                            <w:rPr>
                              <w:rFonts w:eastAsia="Times New Roman" w:cs="Times New Roman"/>
                              <w:b/>
                              <w:caps w:val="0"/>
                              <w:color w:val="auto"/>
                              <w:spacing w:val="0"/>
                              <w:sz w:val="96"/>
                              <w:szCs w:val="20"/>
                            </w:rPr>
                            <w:alias w:val="Title"/>
                            <w:id w:val="-853113276"/>
                            <w:dataBinding w:prefixMappings="xmlns:ns0='http://schemas.openxmlformats.org/package/2006/metadata/core-properties' xmlns:ns1='http://purl.org/dc/elements/1.1/'" w:xpath="/ns0:coreProperties[1]/ns1:title[1]" w:storeItemID="{6C3C8BC8-F283-45AE-878A-BAB7291924A1}"/>
                            <w:text/>
                          </w:sdtPr>
                          <w:sdtContent>
                            <w:p w:rsidR="003422EA" w:rsidRPr="003422EA" w:rsidRDefault="003422EA" w:rsidP="00DB5872">
                              <w:pPr>
                                <w:pStyle w:val="Title"/>
                                <w:jc w:val="right"/>
                                <w:rPr>
                                  <w:caps w:val="0"/>
                                  <w:color w:val="FFFFFF" w:themeColor="background1"/>
                                  <w:sz w:val="80"/>
                                  <w:szCs w:val="80"/>
                                </w:rPr>
                              </w:pPr>
                              <w:r w:rsidRPr="003422EA">
                                <w:rPr>
                                  <w:rFonts w:eastAsia="Times New Roman" w:cs="Times New Roman"/>
                                  <w:b/>
                                  <w:caps w:val="0"/>
                                  <w:color w:val="auto"/>
                                  <w:spacing w:val="0"/>
                                  <w:sz w:val="96"/>
                                  <w:szCs w:val="20"/>
                                </w:rPr>
                                <w:t>Toolkit:           How to Implement a Summer Reading Club on a First Nations Reserve</w:t>
                              </w:r>
                            </w:p>
                          </w:sdtContent>
                        </w:sdt>
                        <w:p w:rsidR="003422EA" w:rsidRDefault="003422EA">
                          <w:pPr>
                            <w:spacing w:before="240"/>
                            <w:ind w:left="720"/>
                            <w:jc w:val="right"/>
                            <w:rPr>
                              <w:color w:val="FFFFFF" w:themeColor="background1"/>
                            </w:rPr>
                          </w:pPr>
                        </w:p>
                        <w:sdt>
                          <w:sdtPr>
                            <w:rPr>
                              <w:color w:val="FFFFFF" w:themeColor="background1"/>
                              <w:sz w:val="21"/>
                              <w:szCs w:val="21"/>
                            </w:rPr>
                            <w:alias w:val="Abstract"/>
                            <w:id w:val="1277290709"/>
                            <w:showingPlcHdr/>
                            <w:dataBinding w:prefixMappings="xmlns:ns0='http://schemas.microsoft.com/office/2006/coverPageProps'" w:xpath="/ns0:CoverPageProperties[1]/ns0:Abstract[1]" w:storeItemID="{55AF091B-3C7A-41E3-B477-F2FDAA23CFDA}"/>
                            <w:text/>
                          </w:sdtPr>
                          <w:sdtContent>
                            <w:p w:rsidR="003422EA" w:rsidRDefault="003422EA">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sidRPr="00DB5872">
            <w:rPr>
              <w:noProof/>
              <w:sz w:val="32"/>
              <w:szCs w:val="32"/>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22EA" w:rsidRDefault="003422EA">
                                <w:pPr>
                                  <w:pStyle w:val="Subtitle"/>
                                  <w:rPr>
                                    <w:color w:val="FFFFFF" w:themeColor="background1"/>
                                  </w:rPr>
                                </w:pPr>
                              </w:p>
                              <w:p w:rsidR="003422EA" w:rsidRDefault="003422EA">
                                <w:pPr>
                                  <w:pStyle w:val="Subtitle"/>
                                  <w:rPr>
                                    <w:color w:val="FFFFFF" w:themeColor="background1"/>
                                  </w:rPr>
                                </w:pPr>
                                <w:r w:rsidRPr="003422EA">
                                  <w:rPr>
                                    <w:color w:val="FFFFFF" w:themeColor="background1"/>
                                  </w:rPr>
                                  <w:t xml:space="preserve">Summer 2018  Conducted and prepared by s0utheast Regional Library  </w:t>
                                </w:r>
                              </w:p>
                              <w:p w:rsidR="003422EA" w:rsidRDefault="003422EA"/>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nU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" fillcolor="#9d360e [3215]" stroked="f" strokeweight="1pt">
                    <v:path arrowok="t"/>
                    <v:textbox inset="14.4pt,,14.4pt">
                      <w:txbxContent>
                        <w:p w:rsidR="003422EA" w:rsidRDefault="003422EA">
                          <w:pPr>
                            <w:pStyle w:val="Subtitle"/>
                            <w:rPr>
                              <w:color w:val="FFFFFF" w:themeColor="background1"/>
                            </w:rPr>
                          </w:pPr>
                        </w:p>
                        <w:p w:rsidR="003422EA" w:rsidRDefault="003422EA">
                          <w:pPr>
                            <w:pStyle w:val="Subtitle"/>
                            <w:rPr>
                              <w:color w:val="FFFFFF" w:themeColor="background1"/>
                            </w:rPr>
                          </w:pPr>
                          <w:r w:rsidRPr="003422EA">
                            <w:rPr>
                              <w:color w:val="FFFFFF" w:themeColor="background1"/>
                            </w:rPr>
                            <w:t xml:space="preserve">Summer 2018  Conducted and prepared by s0utheast Regional Library  </w:t>
                          </w:r>
                        </w:p>
                        <w:p w:rsidR="003422EA" w:rsidRDefault="003422EA"/>
                      </w:txbxContent>
                    </v:textbox>
                    <w10:wrap anchorx="page" anchory="page"/>
                  </v:rect>
                </w:pict>
              </mc:Fallback>
            </mc:AlternateContent>
          </w:r>
        </w:p>
        <w:p w:rsidR="00DB5872" w:rsidRPr="00DB5872" w:rsidRDefault="00DB5872">
          <w:pPr>
            <w:rPr>
              <w:sz w:val="32"/>
              <w:szCs w:val="32"/>
            </w:rPr>
          </w:pPr>
        </w:p>
        <w:p w:rsidR="00DB5872" w:rsidRPr="00DB5872" w:rsidRDefault="00DB5872">
          <w:pPr>
            <w:rPr>
              <w:rFonts w:ascii="Papyrus" w:hAnsi="Papyrus"/>
              <w:b/>
              <w:sz w:val="32"/>
              <w:szCs w:val="32"/>
            </w:rPr>
          </w:pPr>
          <w:r w:rsidRPr="00DB5872">
            <w:rPr>
              <w:rFonts w:ascii="Papyrus" w:hAnsi="Papyrus"/>
              <w:b/>
              <w:sz w:val="32"/>
              <w:szCs w:val="32"/>
            </w:rPr>
            <w:br w:type="page"/>
          </w:r>
          <w:r w:rsidRPr="00DB5872">
            <w:rPr>
              <w:rFonts w:ascii="Papyrus" w:hAnsi="Papyrus"/>
              <w:b/>
              <w:sz w:val="32"/>
              <w:szCs w:val="32"/>
            </w:rPr>
            <w:lastRenderedPageBreak/>
            <w:t xml:space="preserve"> </w:t>
          </w:r>
        </w:p>
        <w:p w:rsidR="00DB5872" w:rsidRPr="00DB5872" w:rsidRDefault="00DB5872">
          <w:pPr>
            <w:rPr>
              <w:rFonts w:ascii="Papyrus" w:hAnsi="Papyrus"/>
              <w:b/>
              <w:sz w:val="32"/>
              <w:szCs w:val="32"/>
            </w:rPr>
          </w:pPr>
        </w:p>
        <w:p w:rsidR="00DB5872" w:rsidRPr="00DB5872" w:rsidRDefault="00DB5872">
          <w:pPr>
            <w:rPr>
              <w:rFonts w:ascii="Papyrus" w:hAnsi="Papyrus"/>
              <w:b/>
              <w:sz w:val="32"/>
              <w:szCs w:val="32"/>
            </w:rPr>
          </w:pPr>
        </w:p>
        <w:p w:rsidR="00953A18" w:rsidRPr="003422EA" w:rsidRDefault="00DB5872" w:rsidP="00953A18">
          <w:pPr>
            <w:rPr>
              <w:sz w:val="32"/>
              <w:szCs w:val="32"/>
            </w:rPr>
          </w:pPr>
          <w:r w:rsidRPr="003422EA">
            <w:rPr>
              <w:sz w:val="32"/>
              <w:szCs w:val="32"/>
            </w:rPr>
            <w:t xml:space="preserve">Summer Reading is a successful program in many public libraries in Saskatchewan, reducing the documented summer learning loss for participating students and encouraging youth to connect with a reading culture.  The questions came forward, “how can SK libraries engage with First Nations communities to deliver Summer </w:t>
          </w:r>
          <w:r w:rsidR="00953A18" w:rsidRPr="003422EA">
            <w:rPr>
              <w:sz w:val="32"/>
              <w:szCs w:val="32"/>
            </w:rPr>
            <w:t xml:space="preserve">Reading programming on-Reserve?” </w:t>
          </w:r>
        </w:p>
        <w:p w:rsidR="00953A18" w:rsidRPr="003422EA" w:rsidRDefault="00AD326B" w:rsidP="00953A18">
          <w:pPr>
            <w:rPr>
              <w:sz w:val="32"/>
              <w:szCs w:val="32"/>
            </w:rPr>
          </w:pPr>
          <w:r>
            <w:rPr>
              <w:sz w:val="32"/>
              <w:szCs w:val="32"/>
            </w:rPr>
            <w:t xml:space="preserve">In 2018, Provincial Library and Literacy Office </w:t>
          </w:r>
          <w:r w:rsidR="00DB5872" w:rsidRPr="003422EA">
            <w:rPr>
              <w:sz w:val="32"/>
              <w:szCs w:val="32"/>
            </w:rPr>
            <w:t>initiated a pilot project to</w:t>
          </w:r>
          <w:r w:rsidR="00953A18" w:rsidRPr="003422EA">
            <w:rPr>
              <w:sz w:val="32"/>
              <w:szCs w:val="32"/>
            </w:rPr>
            <w:t xml:space="preserve"> develop a Summer Reading Program on First Nations in order to develop best practices around offering Summer Reading Clubs on First Nations Reserves in Saskatchewan.  </w:t>
          </w:r>
        </w:p>
        <w:p w:rsidR="00516493" w:rsidRPr="003422EA" w:rsidRDefault="00516493" w:rsidP="00953A18">
          <w:pPr>
            <w:rPr>
              <w:sz w:val="32"/>
              <w:szCs w:val="32"/>
            </w:rPr>
          </w:pPr>
          <w:r w:rsidRPr="003422EA">
            <w:rPr>
              <w:sz w:val="32"/>
              <w:szCs w:val="32"/>
            </w:rPr>
            <w:t xml:space="preserve">The pilot project was conducted by Southeast Regional Library.  </w:t>
          </w:r>
        </w:p>
        <w:p w:rsidR="00953A18" w:rsidRPr="003422EA" w:rsidRDefault="00953A18" w:rsidP="00953A18">
          <w:pPr>
            <w:rPr>
              <w:sz w:val="32"/>
              <w:szCs w:val="32"/>
            </w:rPr>
          </w:pPr>
          <w:r w:rsidRPr="003422EA">
            <w:rPr>
              <w:sz w:val="32"/>
              <w:szCs w:val="32"/>
            </w:rPr>
            <w:t xml:space="preserve">This Kit has been developed in response to this pilot project. </w:t>
          </w:r>
        </w:p>
        <w:p w:rsidR="00953A18" w:rsidRPr="003422EA" w:rsidRDefault="00953A18" w:rsidP="00953A18">
          <w:pPr>
            <w:rPr>
              <w:sz w:val="32"/>
              <w:szCs w:val="32"/>
            </w:rPr>
          </w:pPr>
        </w:p>
        <w:p w:rsidR="00953A18" w:rsidRPr="003422EA" w:rsidRDefault="00953A18" w:rsidP="00953A18">
          <w:pPr>
            <w:rPr>
              <w:rFonts w:ascii="Papyrus" w:hAnsi="Papyrus"/>
              <w:sz w:val="32"/>
              <w:szCs w:val="32"/>
            </w:rPr>
          </w:pPr>
          <w:bookmarkStart w:id="0" w:name="_GoBack"/>
          <w:bookmarkEnd w:id="0"/>
        </w:p>
        <w:p w:rsidR="00953A18" w:rsidRDefault="00953A18" w:rsidP="00953A18">
          <w:pPr>
            <w:rPr>
              <w:rFonts w:ascii="Papyrus" w:hAnsi="Papyrus"/>
              <w:b/>
              <w:sz w:val="32"/>
              <w:szCs w:val="32"/>
            </w:rPr>
          </w:pPr>
        </w:p>
        <w:p w:rsidR="00953A18" w:rsidRDefault="00953A18" w:rsidP="00953A18">
          <w:pPr>
            <w:rPr>
              <w:rFonts w:ascii="Papyrus" w:hAnsi="Papyrus"/>
              <w:b/>
              <w:sz w:val="32"/>
              <w:szCs w:val="32"/>
            </w:rPr>
          </w:pPr>
        </w:p>
        <w:p w:rsidR="00953A18" w:rsidRPr="00953A18" w:rsidRDefault="00562888" w:rsidP="00953A18">
          <w:pPr>
            <w:rPr>
              <w:rFonts w:ascii="Papyrus" w:hAnsi="Papyrus"/>
              <w:b/>
              <w:sz w:val="32"/>
              <w:szCs w:val="32"/>
            </w:rPr>
          </w:pPr>
        </w:p>
      </w:sdtContent>
    </w:sdt>
    <w:p w:rsidR="00953A18" w:rsidRDefault="00953A18" w:rsidP="00953A18">
      <w:pPr>
        <w:pStyle w:val="ListParagraph"/>
        <w:ind w:left="3240"/>
      </w:pPr>
    </w:p>
    <w:p w:rsidR="00953A18" w:rsidRDefault="00953A18" w:rsidP="00953A18">
      <w:pPr>
        <w:pStyle w:val="ListParagraph"/>
        <w:ind w:left="3240"/>
      </w:pPr>
    </w:p>
    <w:p w:rsidR="00953A18" w:rsidRDefault="00953A18" w:rsidP="00953A18">
      <w:pPr>
        <w:pStyle w:val="ListParagraph"/>
        <w:ind w:left="3240"/>
      </w:pPr>
    </w:p>
    <w:p w:rsidR="00953A18" w:rsidRDefault="00953A18" w:rsidP="00953A18">
      <w:pPr>
        <w:pStyle w:val="ListParagraph"/>
        <w:ind w:left="3240"/>
      </w:pPr>
    </w:p>
    <w:p w:rsidR="00953A18" w:rsidRDefault="00953A18" w:rsidP="00953A18">
      <w:pPr>
        <w:pStyle w:val="ListParagraph"/>
        <w:ind w:left="3240"/>
      </w:pPr>
    </w:p>
    <w:p w:rsidR="00953A18" w:rsidRDefault="00953A18" w:rsidP="00953A18">
      <w:pPr>
        <w:pStyle w:val="ListParagraph"/>
        <w:ind w:left="3240"/>
      </w:pPr>
    </w:p>
    <w:p w:rsidR="00953A18" w:rsidRPr="003422EA" w:rsidRDefault="00953A18" w:rsidP="00953A18">
      <w:pPr>
        <w:pStyle w:val="ListParagraph"/>
        <w:ind w:left="3240"/>
        <w:rPr>
          <w:rFonts w:asciiTheme="majorHAnsi" w:hAnsiTheme="majorHAnsi"/>
        </w:rPr>
      </w:pPr>
    </w:p>
    <w:p w:rsidR="00953A18" w:rsidRPr="003422EA" w:rsidRDefault="00953A18" w:rsidP="00953A18">
      <w:pPr>
        <w:pStyle w:val="ListParagraph"/>
        <w:ind w:left="3240"/>
        <w:rPr>
          <w:rFonts w:asciiTheme="majorHAnsi" w:hAnsiTheme="majorHAnsi"/>
        </w:rPr>
      </w:pPr>
    </w:p>
    <w:p w:rsidR="00953A18" w:rsidRPr="003422EA" w:rsidRDefault="00953A18" w:rsidP="00953A18">
      <w:pPr>
        <w:pStyle w:val="ListParagraph"/>
        <w:ind w:left="3240"/>
        <w:rPr>
          <w:rFonts w:asciiTheme="majorHAnsi" w:hAnsiTheme="majorHAnsi"/>
        </w:rPr>
      </w:pPr>
    </w:p>
    <w:p w:rsidR="00DB5872" w:rsidRPr="003422EA" w:rsidRDefault="006B71C0">
      <w:pPr>
        <w:rPr>
          <w:rFonts w:asciiTheme="majorHAnsi" w:hAnsiTheme="majorHAnsi"/>
          <w:b/>
          <w:sz w:val="32"/>
          <w:szCs w:val="32"/>
        </w:rPr>
      </w:pPr>
      <w:r w:rsidRPr="003422EA">
        <w:rPr>
          <w:rFonts w:asciiTheme="majorHAnsi" w:hAnsiTheme="majorHAnsi"/>
          <w:b/>
          <w:sz w:val="32"/>
          <w:szCs w:val="32"/>
        </w:rPr>
        <w:t xml:space="preserve">This Kit includes: </w:t>
      </w:r>
    </w:p>
    <w:p w:rsidR="006B71C0" w:rsidRPr="003422EA" w:rsidRDefault="006B71C0">
      <w:pPr>
        <w:rPr>
          <w:rFonts w:asciiTheme="majorHAnsi" w:hAnsiTheme="majorHAnsi"/>
          <w:b/>
          <w:sz w:val="32"/>
          <w:szCs w:val="32"/>
        </w:rPr>
      </w:pPr>
      <w:r w:rsidRPr="003422EA">
        <w:rPr>
          <w:rFonts w:asciiTheme="majorHAnsi" w:hAnsiTheme="majorHAnsi"/>
          <w:b/>
          <w:sz w:val="32"/>
          <w:szCs w:val="32"/>
        </w:rPr>
        <w:t>A.  How to Get Started</w:t>
      </w:r>
    </w:p>
    <w:p w:rsidR="006B71C0" w:rsidRPr="003422EA" w:rsidRDefault="006B71C0">
      <w:pPr>
        <w:rPr>
          <w:rFonts w:asciiTheme="majorHAnsi" w:hAnsiTheme="majorHAnsi"/>
          <w:b/>
          <w:sz w:val="32"/>
          <w:szCs w:val="32"/>
        </w:rPr>
      </w:pPr>
      <w:r w:rsidRPr="003422EA">
        <w:rPr>
          <w:rFonts w:asciiTheme="majorHAnsi" w:hAnsiTheme="majorHAnsi"/>
          <w:b/>
          <w:sz w:val="32"/>
          <w:szCs w:val="32"/>
        </w:rPr>
        <w:t>B.  Creating Partnerships</w:t>
      </w:r>
    </w:p>
    <w:p w:rsidR="006B71C0" w:rsidRPr="003422EA" w:rsidRDefault="006B71C0">
      <w:pPr>
        <w:rPr>
          <w:rFonts w:asciiTheme="majorHAnsi" w:hAnsiTheme="majorHAnsi"/>
          <w:b/>
          <w:sz w:val="32"/>
          <w:szCs w:val="32"/>
        </w:rPr>
      </w:pPr>
      <w:r w:rsidRPr="003422EA">
        <w:rPr>
          <w:rFonts w:asciiTheme="majorHAnsi" w:hAnsiTheme="majorHAnsi"/>
          <w:b/>
          <w:sz w:val="32"/>
          <w:szCs w:val="32"/>
        </w:rPr>
        <w:t xml:space="preserve">C.   Planning </w:t>
      </w:r>
    </w:p>
    <w:p w:rsidR="006B71C0" w:rsidRPr="003422EA" w:rsidRDefault="006B71C0">
      <w:pPr>
        <w:rPr>
          <w:rFonts w:asciiTheme="majorHAnsi" w:hAnsiTheme="majorHAnsi"/>
          <w:b/>
          <w:sz w:val="32"/>
          <w:szCs w:val="32"/>
        </w:rPr>
      </w:pPr>
      <w:r w:rsidRPr="003422EA">
        <w:rPr>
          <w:rFonts w:asciiTheme="majorHAnsi" w:hAnsiTheme="majorHAnsi"/>
          <w:b/>
          <w:sz w:val="32"/>
          <w:szCs w:val="32"/>
        </w:rPr>
        <w:t>D.  Program Delivery</w:t>
      </w:r>
    </w:p>
    <w:p w:rsidR="006B71C0" w:rsidRPr="003422EA" w:rsidRDefault="0028564F">
      <w:pPr>
        <w:rPr>
          <w:rFonts w:asciiTheme="majorHAnsi" w:hAnsiTheme="majorHAnsi"/>
          <w:b/>
          <w:sz w:val="32"/>
          <w:szCs w:val="32"/>
        </w:rPr>
      </w:pPr>
      <w:r w:rsidRPr="003422EA">
        <w:rPr>
          <w:rFonts w:asciiTheme="majorHAnsi" w:hAnsiTheme="majorHAnsi"/>
          <w:b/>
          <w:sz w:val="32"/>
          <w:szCs w:val="32"/>
        </w:rPr>
        <w:t xml:space="preserve">E.  Project </w:t>
      </w:r>
      <w:r w:rsidR="00736450" w:rsidRPr="003422EA">
        <w:rPr>
          <w:rFonts w:asciiTheme="majorHAnsi" w:hAnsiTheme="majorHAnsi"/>
          <w:b/>
          <w:sz w:val="32"/>
          <w:szCs w:val="32"/>
        </w:rPr>
        <w:t>Evaluation</w:t>
      </w:r>
    </w:p>
    <w:p w:rsidR="006B71C0" w:rsidRPr="003422EA" w:rsidRDefault="006B71C0">
      <w:pPr>
        <w:rPr>
          <w:rFonts w:asciiTheme="majorHAnsi" w:hAnsiTheme="majorHAnsi"/>
          <w:b/>
          <w:sz w:val="32"/>
          <w:szCs w:val="32"/>
        </w:rPr>
      </w:pPr>
      <w:r w:rsidRPr="003422EA">
        <w:rPr>
          <w:rFonts w:asciiTheme="majorHAnsi" w:hAnsiTheme="majorHAnsi"/>
          <w:b/>
          <w:sz w:val="32"/>
          <w:szCs w:val="32"/>
        </w:rPr>
        <w:t>F.   Appendix</w:t>
      </w:r>
    </w:p>
    <w:p w:rsidR="006B71C0" w:rsidRDefault="006B71C0">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8608CE" w:rsidRDefault="008608CE">
      <w:pPr>
        <w:rPr>
          <w:rFonts w:ascii="Papyrus" w:hAnsi="Papyrus"/>
          <w:b/>
          <w:sz w:val="32"/>
          <w:szCs w:val="32"/>
        </w:rPr>
      </w:pPr>
    </w:p>
    <w:p w:rsidR="00953A18" w:rsidRDefault="00953A18">
      <w:pPr>
        <w:rPr>
          <w:rFonts w:ascii="Papyrus" w:hAnsi="Papyrus"/>
          <w:b/>
          <w:sz w:val="32"/>
          <w:szCs w:val="32"/>
        </w:rPr>
      </w:pPr>
    </w:p>
    <w:p w:rsidR="00953A18" w:rsidRDefault="00953A18">
      <w:pPr>
        <w:rPr>
          <w:rFonts w:ascii="Papyrus" w:hAnsi="Papyrus"/>
          <w:b/>
          <w:sz w:val="32"/>
          <w:szCs w:val="32"/>
        </w:rPr>
      </w:pPr>
    </w:p>
    <w:p w:rsidR="00953A18" w:rsidRDefault="00953A18">
      <w:pPr>
        <w:rPr>
          <w:rFonts w:ascii="Papyrus" w:hAnsi="Papyrus"/>
          <w:b/>
          <w:sz w:val="32"/>
          <w:szCs w:val="32"/>
        </w:rPr>
      </w:pPr>
    </w:p>
    <w:p w:rsidR="00953A18" w:rsidRDefault="00953A18">
      <w:pPr>
        <w:rPr>
          <w:rFonts w:ascii="Papyrus" w:hAnsi="Papyrus"/>
          <w:b/>
          <w:sz w:val="32"/>
          <w:szCs w:val="32"/>
        </w:rPr>
      </w:pPr>
    </w:p>
    <w:p w:rsidR="003422EA" w:rsidRDefault="003422EA">
      <w:pPr>
        <w:rPr>
          <w:rFonts w:ascii="Papyrus" w:hAnsi="Papyrus"/>
          <w:b/>
          <w:sz w:val="32"/>
          <w:szCs w:val="32"/>
        </w:rPr>
      </w:pPr>
    </w:p>
    <w:p w:rsidR="003422EA" w:rsidRDefault="003422EA">
      <w:pPr>
        <w:rPr>
          <w:rFonts w:asciiTheme="majorHAnsi" w:hAnsiTheme="majorHAnsi"/>
          <w:b/>
          <w:sz w:val="40"/>
          <w:szCs w:val="32"/>
          <w:u w:val="single"/>
        </w:rPr>
      </w:pPr>
    </w:p>
    <w:p w:rsidR="003422EA" w:rsidRDefault="003422EA">
      <w:pPr>
        <w:rPr>
          <w:rFonts w:asciiTheme="majorHAnsi" w:hAnsiTheme="majorHAnsi"/>
          <w:b/>
          <w:sz w:val="40"/>
          <w:szCs w:val="32"/>
          <w:u w:val="single"/>
        </w:rPr>
      </w:pPr>
    </w:p>
    <w:p w:rsidR="003422EA" w:rsidRDefault="003422EA">
      <w:pPr>
        <w:rPr>
          <w:rFonts w:asciiTheme="majorHAnsi" w:hAnsiTheme="majorHAnsi"/>
          <w:b/>
          <w:sz w:val="40"/>
          <w:szCs w:val="32"/>
          <w:u w:val="single"/>
        </w:rPr>
      </w:pPr>
    </w:p>
    <w:p w:rsidR="00953A18" w:rsidRPr="003422EA" w:rsidRDefault="006F6590">
      <w:pPr>
        <w:rPr>
          <w:rFonts w:asciiTheme="majorHAnsi" w:hAnsiTheme="majorHAnsi"/>
          <w:b/>
          <w:sz w:val="40"/>
          <w:szCs w:val="32"/>
          <w:u w:val="single"/>
        </w:rPr>
      </w:pPr>
      <w:r w:rsidRPr="003422EA">
        <w:rPr>
          <w:rFonts w:asciiTheme="majorHAnsi" w:hAnsiTheme="majorHAnsi"/>
          <w:b/>
          <w:sz w:val="40"/>
          <w:szCs w:val="32"/>
          <w:u w:val="single"/>
        </w:rPr>
        <w:lastRenderedPageBreak/>
        <w:t xml:space="preserve">A.  </w:t>
      </w:r>
      <w:r w:rsidR="00953A18" w:rsidRPr="003422EA">
        <w:rPr>
          <w:rFonts w:asciiTheme="majorHAnsi" w:hAnsiTheme="majorHAnsi"/>
          <w:b/>
          <w:sz w:val="40"/>
          <w:szCs w:val="32"/>
          <w:u w:val="single"/>
        </w:rPr>
        <w:t xml:space="preserve">How to Get Started: </w:t>
      </w:r>
    </w:p>
    <w:p w:rsidR="00320BFC" w:rsidRPr="006F6590" w:rsidRDefault="00953A18">
      <w:pPr>
        <w:rPr>
          <w:b/>
          <w:sz w:val="24"/>
          <w:szCs w:val="32"/>
        </w:rPr>
      </w:pPr>
      <w:r w:rsidRPr="006F6590">
        <w:rPr>
          <w:b/>
          <w:sz w:val="24"/>
          <w:szCs w:val="32"/>
        </w:rPr>
        <w:t>1.  Determine your regions program objectives</w:t>
      </w:r>
      <w:r w:rsidR="00685064" w:rsidRPr="006F6590">
        <w:rPr>
          <w:b/>
          <w:sz w:val="24"/>
          <w:szCs w:val="32"/>
        </w:rPr>
        <w:t xml:space="preserve"> for the program. </w:t>
      </w:r>
      <w:r w:rsidR="006F6590">
        <w:rPr>
          <w:b/>
          <w:sz w:val="24"/>
          <w:szCs w:val="32"/>
        </w:rPr>
        <w:t xml:space="preserve">i.e. </w:t>
      </w:r>
    </w:p>
    <w:p w:rsidR="00953A18" w:rsidRPr="00953A18" w:rsidRDefault="00953A18" w:rsidP="0002644B">
      <w:pPr>
        <w:numPr>
          <w:ilvl w:val="0"/>
          <w:numId w:val="1"/>
        </w:numPr>
        <w:spacing w:before="0" w:after="0" w:line="240" w:lineRule="auto"/>
        <w:rPr>
          <w:sz w:val="22"/>
          <w:lang w:val="en-CA"/>
        </w:rPr>
      </w:pPr>
      <w:r w:rsidRPr="00953A18">
        <w:rPr>
          <w:sz w:val="22"/>
          <w:lang w:val="en-CA"/>
        </w:rPr>
        <w:t>Children’s learning loss will be reduced as a result of ongoing reading through the summer</w:t>
      </w:r>
    </w:p>
    <w:p w:rsidR="00953A18" w:rsidRPr="00953A18" w:rsidRDefault="00953A18" w:rsidP="0002644B">
      <w:pPr>
        <w:numPr>
          <w:ilvl w:val="0"/>
          <w:numId w:val="1"/>
        </w:numPr>
        <w:spacing w:before="0" w:after="0" w:line="240" w:lineRule="auto"/>
        <w:rPr>
          <w:sz w:val="22"/>
          <w:lang w:val="en-CA"/>
        </w:rPr>
      </w:pPr>
      <w:r w:rsidRPr="00953A18">
        <w:rPr>
          <w:sz w:val="22"/>
          <w:lang w:val="en-CA"/>
        </w:rPr>
        <w:t>Children will find enjoyment in a literacy based activity during their leisure time over the summer</w:t>
      </w:r>
    </w:p>
    <w:p w:rsidR="00953A18" w:rsidRDefault="00953A18" w:rsidP="0002644B">
      <w:pPr>
        <w:numPr>
          <w:ilvl w:val="0"/>
          <w:numId w:val="1"/>
        </w:numPr>
        <w:spacing w:before="0" w:after="0" w:line="240" w:lineRule="auto"/>
        <w:rPr>
          <w:sz w:val="22"/>
          <w:lang w:val="en-CA"/>
        </w:rPr>
      </w:pPr>
      <w:r w:rsidRPr="00953A18">
        <w:rPr>
          <w:sz w:val="22"/>
          <w:lang w:val="en-CA"/>
        </w:rPr>
        <w:t>Relationships wil</w:t>
      </w:r>
      <w:r>
        <w:rPr>
          <w:sz w:val="22"/>
          <w:lang w:val="en-CA"/>
        </w:rPr>
        <w:t xml:space="preserve">l be built between the Local Public Library and the </w:t>
      </w:r>
      <w:r w:rsidRPr="00953A18">
        <w:rPr>
          <w:sz w:val="22"/>
          <w:lang w:val="en-CA"/>
        </w:rPr>
        <w:t>First Nation</w:t>
      </w:r>
      <w:r>
        <w:rPr>
          <w:sz w:val="22"/>
          <w:lang w:val="en-CA"/>
        </w:rPr>
        <w:t xml:space="preserve"> Reserve </w:t>
      </w:r>
    </w:p>
    <w:p w:rsidR="00953A18" w:rsidRPr="00953A18" w:rsidRDefault="00953A18" w:rsidP="00953A18">
      <w:pPr>
        <w:spacing w:before="0" w:after="0" w:line="240" w:lineRule="auto"/>
        <w:rPr>
          <w:sz w:val="22"/>
          <w:lang w:val="en-CA"/>
        </w:rPr>
      </w:pPr>
    </w:p>
    <w:p w:rsidR="00953A18" w:rsidRPr="006F6590" w:rsidRDefault="00320BFC">
      <w:pPr>
        <w:rPr>
          <w:b/>
          <w:sz w:val="24"/>
          <w:szCs w:val="32"/>
        </w:rPr>
      </w:pPr>
      <w:r w:rsidRPr="006F6590">
        <w:rPr>
          <w:b/>
          <w:sz w:val="24"/>
          <w:szCs w:val="32"/>
        </w:rPr>
        <w:t>2.  Determine who will be responsible for the project and</w:t>
      </w:r>
      <w:r w:rsidR="00516493">
        <w:rPr>
          <w:b/>
          <w:sz w:val="24"/>
          <w:szCs w:val="32"/>
        </w:rPr>
        <w:t xml:space="preserve">  staffing </w:t>
      </w:r>
      <w:r w:rsidRPr="006F6590">
        <w:rPr>
          <w:b/>
          <w:sz w:val="24"/>
          <w:szCs w:val="32"/>
        </w:rPr>
        <w:t xml:space="preserve">needed for the program. </w:t>
      </w:r>
    </w:p>
    <w:p w:rsidR="00685064" w:rsidRPr="00E1257B" w:rsidRDefault="00685064" w:rsidP="00685064">
      <w:pPr>
        <w:ind w:left="720"/>
        <w:rPr>
          <w:b/>
          <w:sz w:val="22"/>
        </w:rPr>
      </w:pPr>
      <w:r w:rsidRPr="00E1257B">
        <w:rPr>
          <w:b/>
          <w:sz w:val="22"/>
        </w:rPr>
        <w:t>HQ:</w:t>
      </w:r>
    </w:p>
    <w:p w:rsidR="00685064" w:rsidRPr="00685064" w:rsidRDefault="00685064" w:rsidP="00685064">
      <w:pPr>
        <w:ind w:left="720"/>
        <w:rPr>
          <w:sz w:val="22"/>
        </w:rPr>
      </w:pPr>
      <w:r w:rsidRPr="00685064">
        <w:rPr>
          <w:sz w:val="22"/>
        </w:rPr>
        <w:t xml:space="preserve">Oversight:  </w:t>
      </w:r>
      <w:r>
        <w:rPr>
          <w:sz w:val="22"/>
        </w:rPr>
        <w:t>Library Director</w:t>
      </w:r>
    </w:p>
    <w:p w:rsidR="00685064" w:rsidRPr="00685064" w:rsidRDefault="00685064" w:rsidP="00685064">
      <w:pPr>
        <w:ind w:left="720"/>
        <w:rPr>
          <w:sz w:val="22"/>
        </w:rPr>
      </w:pPr>
      <w:r w:rsidRPr="00685064">
        <w:rPr>
          <w:sz w:val="22"/>
        </w:rPr>
        <w:t>Project Manager:  Personnel and Community Services Manager, SRL</w:t>
      </w:r>
    </w:p>
    <w:p w:rsidR="00685064" w:rsidRPr="00685064" w:rsidRDefault="00685064" w:rsidP="00685064">
      <w:pPr>
        <w:ind w:left="720"/>
        <w:rPr>
          <w:sz w:val="22"/>
        </w:rPr>
      </w:pPr>
      <w:r>
        <w:rPr>
          <w:sz w:val="22"/>
        </w:rPr>
        <w:t>Project Management Assistant:  Summer Student HQ</w:t>
      </w:r>
    </w:p>
    <w:p w:rsidR="00685064" w:rsidRPr="00390D29" w:rsidRDefault="00685064" w:rsidP="00685064">
      <w:pPr>
        <w:ind w:left="720"/>
        <w:rPr>
          <w:b/>
          <w:sz w:val="22"/>
        </w:rPr>
      </w:pPr>
      <w:r w:rsidRPr="00390D29">
        <w:rPr>
          <w:b/>
          <w:sz w:val="22"/>
        </w:rPr>
        <w:t xml:space="preserve">Library Branch/First Nations:   </w:t>
      </w:r>
    </w:p>
    <w:p w:rsidR="00685064" w:rsidRPr="00685064" w:rsidRDefault="00685064" w:rsidP="00685064">
      <w:pPr>
        <w:ind w:left="720"/>
        <w:rPr>
          <w:sz w:val="22"/>
        </w:rPr>
      </w:pPr>
      <w:r w:rsidRPr="00685064">
        <w:rPr>
          <w:sz w:val="22"/>
        </w:rPr>
        <w:t>Project Lead:   Branch Librarian</w:t>
      </w:r>
    </w:p>
    <w:p w:rsidR="00685064" w:rsidRPr="00685064" w:rsidRDefault="00685064" w:rsidP="00685064">
      <w:pPr>
        <w:ind w:left="720"/>
        <w:rPr>
          <w:sz w:val="22"/>
        </w:rPr>
      </w:pPr>
      <w:r w:rsidRPr="00685064">
        <w:rPr>
          <w:sz w:val="22"/>
        </w:rPr>
        <w:t>Projec</w:t>
      </w:r>
      <w:r>
        <w:rPr>
          <w:sz w:val="22"/>
        </w:rPr>
        <w:t xml:space="preserve">t Assistants:  </w:t>
      </w:r>
      <w:r w:rsidRPr="00685064">
        <w:rPr>
          <w:sz w:val="22"/>
        </w:rPr>
        <w:t>B</w:t>
      </w:r>
      <w:r w:rsidR="00E1257B">
        <w:rPr>
          <w:sz w:val="22"/>
        </w:rPr>
        <w:t xml:space="preserve">ranch Assistant, </w:t>
      </w:r>
      <w:r w:rsidRPr="00685064">
        <w:rPr>
          <w:sz w:val="22"/>
        </w:rPr>
        <w:t>Branch Summer Student</w:t>
      </w:r>
    </w:p>
    <w:p w:rsidR="00320BFC" w:rsidRPr="006F6590" w:rsidRDefault="00685064">
      <w:pPr>
        <w:rPr>
          <w:b/>
          <w:sz w:val="24"/>
          <w:szCs w:val="32"/>
        </w:rPr>
      </w:pPr>
      <w:r w:rsidRPr="006F6590">
        <w:rPr>
          <w:b/>
          <w:sz w:val="24"/>
          <w:szCs w:val="32"/>
        </w:rPr>
        <w:t>3.  Determine your project expenses and budget</w:t>
      </w:r>
    </w:p>
    <w:p w:rsidR="00685064" w:rsidRDefault="00685064">
      <w:pPr>
        <w:rPr>
          <w:sz w:val="22"/>
          <w:szCs w:val="32"/>
        </w:rPr>
      </w:pPr>
      <w:r>
        <w:rPr>
          <w:b/>
          <w:sz w:val="32"/>
          <w:szCs w:val="32"/>
        </w:rPr>
        <w:tab/>
      </w:r>
      <w:r>
        <w:rPr>
          <w:sz w:val="22"/>
          <w:szCs w:val="32"/>
        </w:rPr>
        <w:t>Staff Wages and salaries</w:t>
      </w:r>
    </w:p>
    <w:p w:rsidR="00685064" w:rsidRDefault="00685064">
      <w:pPr>
        <w:rPr>
          <w:sz w:val="22"/>
          <w:szCs w:val="32"/>
        </w:rPr>
      </w:pPr>
      <w:r>
        <w:rPr>
          <w:sz w:val="22"/>
          <w:szCs w:val="32"/>
        </w:rPr>
        <w:tab/>
        <w:t xml:space="preserve">Including initial meetings, training meetings, promotional events and opportunities on </w:t>
      </w:r>
      <w:r>
        <w:rPr>
          <w:sz w:val="22"/>
          <w:szCs w:val="32"/>
        </w:rPr>
        <w:tab/>
        <w:t>reserve, programming</w:t>
      </w:r>
      <w:r w:rsidR="00DD1A05">
        <w:rPr>
          <w:sz w:val="22"/>
          <w:szCs w:val="32"/>
        </w:rPr>
        <w:t xml:space="preserve"> prep and delivery time, </w:t>
      </w:r>
      <w:r>
        <w:rPr>
          <w:sz w:val="22"/>
          <w:szCs w:val="32"/>
        </w:rPr>
        <w:t xml:space="preserve">follow up meetings, </w:t>
      </w:r>
    </w:p>
    <w:p w:rsidR="00685064" w:rsidRDefault="00685064">
      <w:pPr>
        <w:rPr>
          <w:sz w:val="22"/>
          <w:szCs w:val="32"/>
        </w:rPr>
      </w:pPr>
      <w:r>
        <w:rPr>
          <w:sz w:val="22"/>
          <w:szCs w:val="32"/>
        </w:rPr>
        <w:tab/>
        <w:t>Staff travel expenses and Travel time costs</w:t>
      </w:r>
    </w:p>
    <w:p w:rsidR="00E1257B" w:rsidRDefault="00E1257B">
      <w:pPr>
        <w:rPr>
          <w:sz w:val="22"/>
          <w:szCs w:val="32"/>
        </w:rPr>
      </w:pPr>
      <w:r>
        <w:rPr>
          <w:sz w:val="22"/>
          <w:szCs w:val="32"/>
        </w:rPr>
        <w:tab/>
        <w:t>Programming materials and supports for crafts and activities</w:t>
      </w:r>
    </w:p>
    <w:p w:rsidR="00E1257B" w:rsidRDefault="00E1257B">
      <w:pPr>
        <w:rPr>
          <w:sz w:val="22"/>
          <w:szCs w:val="32"/>
        </w:rPr>
      </w:pPr>
      <w:r>
        <w:rPr>
          <w:sz w:val="22"/>
          <w:szCs w:val="32"/>
        </w:rPr>
        <w:tab/>
        <w:t>Nutritional expenses</w:t>
      </w:r>
    </w:p>
    <w:p w:rsidR="00E1257B" w:rsidRDefault="00E1257B">
      <w:pPr>
        <w:rPr>
          <w:sz w:val="22"/>
          <w:szCs w:val="32"/>
        </w:rPr>
      </w:pPr>
      <w:r>
        <w:rPr>
          <w:sz w:val="22"/>
          <w:szCs w:val="32"/>
        </w:rPr>
        <w:tab/>
        <w:t>Transportation expenses</w:t>
      </w:r>
    </w:p>
    <w:p w:rsidR="00431463" w:rsidRDefault="00431463">
      <w:pPr>
        <w:rPr>
          <w:sz w:val="22"/>
          <w:szCs w:val="32"/>
        </w:rPr>
      </w:pPr>
    </w:p>
    <w:p w:rsidR="00C2217A" w:rsidRDefault="00C2217A">
      <w:pPr>
        <w:rPr>
          <w:sz w:val="22"/>
          <w:szCs w:val="32"/>
        </w:rPr>
      </w:pPr>
    </w:p>
    <w:p w:rsidR="00C2217A" w:rsidRDefault="00C2217A">
      <w:pPr>
        <w:rPr>
          <w:sz w:val="22"/>
          <w:szCs w:val="32"/>
        </w:rPr>
      </w:pPr>
    </w:p>
    <w:p w:rsidR="003422EA" w:rsidRDefault="003422EA" w:rsidP="00E1257B">
      <w:pPr>
        <w:rPr>
          <w:rFonts w:asciiTheme="majorHAnsi" w:hAnsiTheme="majorHAnsi"/>
          <w:b/>
          <w:sz w:val="40"/>
          <w:szCs w:val="32"/>
          <w:u w:val="single"/>
        </w:rPr>
      </w:pPr>
    </w:p>
    <w:p w:rsidR="00431463" w:rsidRPr="003422EA" w:rsidRDefault="006F6590" w:rsidP="00E1257B">
      <w:pPr>
        <w:rPr>
          <w:rFonts w:asciiTheme="majorHAnsi" w:hAnsiTheme="majorHAnsi"/>
          <w:b/>
          <w:sz w:val="40"/>
          <w:szCs w:val="32"/>
          <w:u w:val="single"/>
        </w:rPr>
      </w:pPr>
      <w:r w:rsidRPr="003422EA">
        <w:rPr>
          <w:rFonts w:asciiTheme="majorHAnsi" w:hAnsiTheme="majorHAnsi"/>
          <w:b/>
          <w:sz w:val="40"/>
          <w:szCs w:val="32"/>
          <w:u w:val="single"/>
        </w:rPr>
        <w:lastRenderedPageBreak/>
        <w:t xml:space="preserve">B.  </w:t>
      </w:r>
      <w:r w:rsidR="00C2217A" w:rsidRPr="003422EA">
        <w:rPr>
          <w:rFonts w:asciiTheme="majorHAnsi" w:hAnsiTheme="majorHAnsi"/>
          <w:b/>
          <w:sz w:val="40"/>
          <w:szCs w:val="32"/>
          <w:u w:val="single"/>
        </w:rPr>
        <w:t>Creating</w:t>
      </w:r>
      <w:r w:rsidR="00431463" w:rsidRPr="003422EA">
        <w:rPr>
          <w:rFonts w:asciiTheme="majorHAnsi" w:hAnsiTheme="majorHAnsi"/>
          <w:b/>
          <w:sz w:val="40"/>
          <w:szCs w:val="32"/>
          <w:u w:val="single"/>
        </w:rPr>
        <w:t xml:space="preserve"> Partnerships: </w:t>
      </w:r>
    </w:p>
    <w:p w:rsidR="00390D29" w:rsidRDefault="00431463" w:rsidP="00390D29">
      <w:pPr>
        <w:spacing w:before="0" w:after="0"/>
        <w:rPr>
          <w:b/>
          <w:sz w:val="24"/>
          <w:szCs w:val="22"/>
        </w:rPr>
      </w:pPr>
      <w:r w:rsidRPr="00390D29">
        <w:rPr>
          <w:b/>
          <w:sz w:val="24"/>
          <w:szCs w:val="22"/>
        </w:rPr>
        <w:t xml:space="preserve">1.  </w:t>
      </w:r>
      <w:r w:rsidR="00E1257B" w:rsidRPr="00390D29">
        <w:rPr>
          <w:b/>
          <w:sz w:val="24"/>
          <w:szCs w:val="22"/>
        </w:rPr>
        <w:t>Identify which communities</w:t>
      </w:r>
      <w:r w:rsidRPr="00390D29">
        <w:rPr>
          <w:b/>
          <w:sz w:val="24"/>
          <w:szCs w:val="22"/>
        </w:rPr>
        <w:t xml:space="preserve"> in your region would be in the </w:t>
      </w:r>
      <w:r w:rsidR="00E1257B" w:rsidRPr="00390D29">
        <w:rPr>
          <w:b/>
          <w:sz w:val="24"/>
          <w:szCs w:val="22"/>
        </w:rPr>
        <w:t xml:space="preserve">best position to host </w:t>
      </w:r>
      <w:r w:rsidR="00390D29">
        <w:rPr>
          <w:b/>
          <w:sz w:val="24"/>
          <w:szCs w:val="22"/>
        </w:rPr>
        <w:t xml:space="preserve">  </w:t>
      </w:r>
    </w:p>
    <w:p w:rsidR="00E1257B" w:rsidRPr="00390D29" w:rsidRDefault="00390D29" w:rsidP="00390D29">
      <w:pPr>
        <w:spacing w:before="0" w:after="0"/>
        <w:rPr>
          <w:b/>
          <w:sz w:val="24"/>
          <w:szCs w:val="22"/>
        </w:rPr>
      </w:pPr>
      <w:r>
        <w:rPr>
          <w:b/>
          <w:sz w:val="24"/>
          <w:szCs w:val="22"/>
        </w:rPr>
        <w:t xml:space="preserve">      </w:t>
      </w:r>
      <w:r w:rsidR="00E1257B" w:rsidRPr="00390D29">
        <w:rPr>
          <w:b/>
          <w:sz w:val="24"/>
          <w:szCs w:val="22"/>
        </w:rPr>
        <w:t xml:space="preserve">a Summer Reading Club on Reserve.  </w:t>
      </w:r>
    </w:p>
    <w:p w:rsidR="00E1257B" w:rsidRPr="00390D29" w:rsidRDefault="00E1257B" w:rsidP="00431463">
      <w:pPr>
        <w:ind w:left="720"/>
        <w:rPr>
          <w:sz w:val="22"/>
          <w:szCs w:val="22"/>
        </w:rPr>
      </w:pPr>
      <w:r w:rsidRPr="00390D29">
        <w:rPr>
          <w:sz w:val="22"/>
          <w:szCs w:val="22"/>
        </w:rPr>
        <w:t xml:space="preserve">Criteria: </w:t>
      </w:r>
    </w:p>
    <w:p w:rsidR="00E1257B" w:rsidRPr="00390D29" w:rsidRDefault="00E1257B" w:rsidP="0002644B">
      <w:pPr>
        <w:pStyle w:val="ListParagraph"/>
        <w:numPr>
          <w:ilvl w:val="0"/>
          <w:numId w:val="25"/>
        </w:numPr>
        <w:spacing w:after="160" w:line="259" w:lineRule="auto"/>
      </w:pPr>
      <w:r w:rsidRPr="00390D29">
        <w:t xml:space="preserve">Do we have a positive connection established with the community with contact people who would be good partners?  </w:t>
      </w:r>
    </w:p>
    <w:p w:rsidR="00E1257B" w:rsidRPr="00390D29" w:rsidRDefault="00E1257B" w:rsidP="0002644B">
      <w:pPr>
        <w:pStyle w:val="ListParagraph"/>
        <w:numPr>
          <w:ilvl w:val="0"/>
          <w:numId w:val="25"/>
        </w:numPr>
        <w:spacing w:after="160" w:line="259" w:lineRule="auto"/>
      </w:pPr>
      <w:r w:rsidRPr="00390D29">
        <w:t xml:space="preserve">Do we have a library located nearby with staff who would be willing, interested and able to deliver this program on Reserve? </w:t>
      </w:r>
      <w:r w:rsidR="00431463" w:rsidRPr="00390D29">
        <w:t xml:space="preserve">(this criteria may or may not fit your regional objective) </w:t>
      </w:r>
    </w:p>
    <w:p w:rsidR="00E1257B" w:rsidRPr="00390D29" w:rsidRDefault="00E1257B" w:rsidP="0002644B">
      <w:pPr>
        <w:pStyle w:val="ListParagraph"/>
        <w:numPr>
          <w:ilvl w:val="0"/>
          <w:numId w:val="25"/>
        </w:numPr>
        <w:spacing w:after="160" w:line="259" w:lineRule="auto"/>
      </w:pPr>
      <w:r w:rsidRPr="00390D29">
        <w:t>Is there an established village where there is a large population of children?</w:t>
      </w:r>
    </w:p>
    <w:p w:rsidR="00E1257B" w:rsidRPr="00390D29" w:rsidRDefault="00516493" w:rsidP="0002644B">
      <w:pPr>
        <w:pStyle w:val="ListParagraph"/>
        <w:numPr>
          <w:ilvl w:val="0"/>
          <w:numId w:val="25"/>
        </w:numPr>
        <w:spacing w:after="160" w:line="259" w:lineRule="auto"/>
      </w:pPr>
      <w:r>
        <w:t>Are there</w:t>
      </w:r>
      <w:r w:rsidR="00E1257B" w:rsidRPr="00390D29">
        <w:t xml:space="preserve"> facilities</w:t>
      </w:r>
      <w:r>
        <w:t xml:space="preserve"> on reserve</w:t>
      </w:r>
      <w:r w:rsidR="00E1257B" w:rsidRPr="00390D29">
        <w:t xml:space="preserve"> that would work for this project?  </w:t>
      </w:r>
    </w:p>
    <w:p w:rsidR="00E1257B" w:rsidRPr="00390D29" w:rsidRDefault="00E1257B" w:rsidP="0002644B">
      <w:pPr>
        <w:pStyle w:val="ListParagraph"/>
        <w:numPr>
          <w:ilvl w:val="1"/>
          <w:numId w:val="25"/>
        </w:numPr>
        <w:spacing w:after="160" w:line="259" w:lineRule="auto"/>
      </w:pPr>
      <w:r w:rsidRPr="00390D29">
        <w:t>Adequate Facilities would include:</w:t>
      </w:r>
    </w:p>
    <w:p w:rsidR="00E1257B" w:rsidRPr="00390D29" w:rsidRDefault="00E1257B" w:rsidP="0002644B">
      <w:pPr>
        <w:pStyle w:val="ListParagraph"/>
        <w:numPr>
          <w:ilvl w:val="2"/>
          <w:numId w:val="25"/>
        </w:numPr>
        <w:spacing w:after="160" w:line="259" w:lineRule="auto"/>
      </w:pPr>
      <w:r w:rsidRPr="00390D29">
        <w:t>Central accessible location</w:t>
      </w:r>
    </w:p>
    <w:p w:rsidR="00E1257B" w:rsidRPr="00390D29" w:rsidRDefault="00E1257B" w:rsidP="0002644B">
      <w:pPr>
        <w:pStyle w:val="ListParagraph"/>
        <w:numPr>
          <w:ilvl w:val="2"/>
          <w:numId w:val="25"/>
        </w:numPr>
        <w:spacing w:after="160" w:line="259" w:lineRule="auto"/>
      </w:pPr>
      <w:r w:rsidRPr="00390D29">
        <w:t>A large indoor meeting space</w:t>
      </w:r>
    </w:p>
    <w:p w:rsidR="00E1257B" w:rsidRPr="00390D29" w:rsidRDefault="00E1257B" w:rsidP="0002644B">
      <w:pPr>
        <w:pStyle w:val="ListParagraph"/>
        <w:numPr>
          <w:ilvl w:val="2"/>
          <w:numId w:val="25"/>
        </w:numPr>
        <w:spacing w:after="160" w:line="259" w:lineRule="auto"/>
      </w:pPr>
      <w:r w:rsidRPr="00390D29">
        <w:t>A kitchen or kitchenette</w:t>
      </w:r>
    </w:p>
    <w:p w:rsidR="00E1257B" w:rsidRPr="00390D29" w:rsidRDefault="00E1257B" w:rsidP="0002644B">
      <w:pPr>
        <w:pStyle w:val="ListParagraph"/>
        <w:numPr>
          <w:ilvl w:val="2"/>
          <w:numId w:val="25"/>
        </w:numPr>
        <w:spacing w:after="160" w:line="259" w:lineRule="auto"/>
      </w:pPr>
      <w:r w:rsidRPr="00390D29">
        <w:t>Tables and chairs for arts and craft activities</w:t>
      </w:r>
    </w:p>
    <w:p w:rsidR="00E1257B" w:rsidRPr="00390D29" w:rsidRDefault="00E1257B" w:rsidP="0002644B">
      <w:pPr>
        <w:pStyle w:val="ListParagraph"/>
        <w:numPr>
          <w:ilvl w:val="2"/>
          <w:numId w:val="25"/>
        </w:numPr>
        <w:spacing w:after="160" w:line="259" w:lineRule="auto"/>
      </w:pPr>
      <w:r w:rsidRPr="00390D29">
        <w:t>Washroom facilities</w:t>
      </w:r>
    </w:p>
    <w:p w:rsidR="00E1257B" w:rsidRPr="00390D29" w:rsidRDefault="00E1257B" w:rsidP="0002644B">
      <w:pPr>
        <w:pStyle w:val="ListParagraph"/>
        <w:numPr>
          <w:ilvl w:val="2"/>
          <w:numId w:val="25"/>
        </w:numPr>
        <w:spacing w:after="160" w:line="259" w:lineRule="auto"/>
      </w:pPr>
      <w:r w:rsidRPr="00390D29">
        <w:t>Outdoor play space</w:t>
      </w:r>
    </w:p>
    <w:p w:rsidR="00E1257B" w:rsidRPr="00390D29" w:rsidRDefault="00E1257B" w:rsidP="0002644B">
      <w:pPr>
        <w:pStyle w:val="ListParagraph"/>
        <w:numPr>
          <w:ilvl w:val="2"/>
          <w:numId w:val="25"/>
        </w:numPr>
        <w:spacing w:after="160" w:line="259" w:lineRule="auto"/>
      </w:pPr>
      <w:r w:rsidRPr="00390D29">
        <w:t>Contact person on reserve</w:t>
      </w:r>
    </w:p>
    <w:p w:rsidR="00431463" w:rsidRPr="00390D29" w:rsidRDefault="00431463" w:rsidP="00431463">
      <w:pPr>
        <w:spacing w:after="160" w:line="259" w:lineRule="auto"/>
      </w:pPr>
    </w:p>
    <w:p w:rsidR="00431463" w:rsidRPr="006F6590" w:rsidRDefault="00431463">
      <w:pPr>
        <w:rPr>
          <w:b/>
          <w:sz w:val="24"/>
          <w:szCs w:val="22"/>
        </w:rPr>
      </w:pPr>
      <w:r w:rsidRPr="006F6590">
        <w:rPr>
          <w:b/>
          <w:sz w:val="24"/>
          <w:szCs w:val="22"/>
        </w:rPr>
        <w:t xml:space="preserve">2.  Find a champion on Reserve to work with you on the project.  </w:t>
      </w:r>
    </w:p>
    <w:p w:rsidR="00431463" w:rsidRDefault="00431463">
      <w:pPr>
        <w:rPr>
          <w:sz w:val="22"/>
          <w:szCs w:val="22"/>
        </w:rPr>
      </w:pPr>
      <w:r>
        <w:rPr>
          <w:b/>
          <w:sz w:val="32"/>
          <w:szCs w:val="22"/>
        </w:rPr>
        <w:tab/>
      </w:r>
      <w:r>
        <w:rPr>
          <w:sz w:val="22"/>
          <w:szCs w:val="22"/>
        </w:rPr>
        <w:t xml:space="preserve">Phone calls and or visits to the reserve to meet with contacts in the community is a </w:t>
      </w:r>
      <w:r>
        <w:rPr>
          <w:sz w:val="22"/>
          <w:szCs w:val="22"/>
        </w:rPr>
        <w:tab/>
        <w:t xml:space="preserve">good place to start. Possible contacts include: </w:t>
      </w:r>
    </w:p>
    <w:p w:rsidR="00431463" w:rsidRPr="003422EA" w:rsidRDefault="00431463" w:rsidP="0002644B">
      <w:pPr>
        <w:pStyle w:val="ListParagraph"/>
        <w:numPr>
          <w:ilvl w:val="0"/>
          <w:numId w:val="22"/>
        </w:numPr>
        <w:spacing w:line="240" w:lineRule="auto"/>
      </w:pPr>
      <w:r w:rsidRPr="003422EA">
        <w:t>School Principal</w:t>
      </w:r>
    </w:p>
    <w:p w:rsidR="00431463" w:rsidRPr="003422EA" w:rsidRDefault="00431463" w:rsidP="0002644B">
      <w:pPr>
        <w:pStyle w:val="ListParagraph"/>
        <w:numPr>
          <w:ilvl w:val="0"/>
          <w:numId w:val="22"/>
        </w:numPr>
        <w:spacing w:line="240" w:lineRule="auto"/>
      </w:pPr>
      <w:r w:rsidRPr="003422EA">
        <w:t xml:space="preserve">The Band Education </w:t>
      </w:r>
      <w:r w:rsidR="00025EFF" w:rsidRPr="003422EA">
        <w:t>Councilor</w:t>
      </w:r>
    </w:p>
    <w:p w:rsidR="00431463" w:rsidRPr="003422EA" w:rsidRDefault="00431463" w:rsidP="0002644B">
      <w:pPr>
        <w:pStyle w:val="ListParagraph"/>
        <w:numPr>
          <w:ilvl w:val="0"/>
          <w:numId w:val="22"/>
        </w:numPr>
        <w:spacing w:line="240" w:lineRule="auto"/>
      </w:pPr>
      <w:r w:rsidRPr="003422EA">
        <w:t xml:space="preserve">The Community Recreation Director </w:t>
      </w:r>
    </w:p>
    <w:p w:rsidR="00431463" w:rsidRDefault="00431463" w:rsidP="003422EA">
      <w:pPr>
        <w:spacing w:before="0" w:after="0"/>
        <w:rPr>
          <w:sz w:val="22"/>
          <w:szCs w:val="22"/>
        </w:rPr>
      </w:pPr>
      <w:r>
        <w:rPr>
          <w:sz w:val="22"/>
          <w:szCs w:val="22"/>
        </w:rPr>
        <w:tab/>
        <w:t>If you do not have a relationship developed with these contacts call the Band Office</w:t>
      </w:r>
    </w:p>
    <w:p w:rsidR="00390D29" w:rsidRPr="003422EA" w:rsidRDefault="00431463" w:rsidP="00431463">
      <w:pPr>
        <w:spacing w:before="0" w:after="0"/>
        <w:rPr>
          <w:sz w:val="22"/>
          <w:szCs w:val="22"/>
        </w:rPr>
      </w:pPr>
      <w:r>
        <w:rPr>
          <w:sz w:val="22"/>
          <w:szCs w:val="22"/>
        </w:rPr>
        <w:t xml:space="preserve">           </w:t>
      </w:r>
      <w:r w:rsidR="00516493">
        <w:rPr>
          <w:sz w:val="22"/>
          <w:szCs w:val="22"/>
        </w:rPr>
        <w:t>r</w:t>
      </w:r>
      <w:r w:rsidR="00C92DE9">
        <w:rPr>
          <w:sz w:val="22"/>
          <w:szCs w:val="22"/>
        </w:rPr>
        <w:t xml:space="preserve">equesting a </w:t>
      </w:r>
      <w:r>
        <w:rPr>
          <w:sz w:val="22"/>
          <w:szCs w:val="22"/>
        </w:rPr>
        <w:t xml:space="preserve">name and contact information </w:t>
      </w:r>
      <w:r w:rsidR="00C92DE9">
        <w:rPr>
          <w:sz w:val="22"/>
          <w:szCs w:val="22"/>
        </w:rPr>
        <w:t xml:space="preserve">to connect with them. </w:t>
      </w:r>
    </w:p>
    <w:p w:rsidR="000E6F53" w:rsidRPr="00C92DE9" w:rsidRDefault="000E6F53" w:rsidP="00431463">
      <w:pPr>
        <w:spacing w:before="0" w:after="0"/>
        <w:rPr>
          <w:b/>
          <w:sz w:val="32"/>
          <w:szCs w:val="22"/>
        </w:rPr>
      </w:pPr>
    </w:p>
    <w:p w:rsidR="00C92DE9" w:rsidRPr="006F6590" w:rsidRDefault="00C92DE9" w:rsidP="00431463">
      <w:pPr>
        <w:spacing w:before="0" w:after="0"/>
        <w:rPr>
          <w:b/>
          <w:sz w:val="24"/>
          <w:szCs w:val="22"/>
        </w:rPr>
      </w:pPr>
      <w:r w:rsidRPr="006F6590">
        <w:rPr>
          <w:b/>
          <w:sz w:val="24"/>
          <w:szCs w:val="22"/>
        </w:rPr>
        <w:t>3.  Set up an in-person meeting on the reserve to discuss the project.</w:t>
      </w:r>
    </w:p>
    <w:p w:rsidR="006F6590" w:rsidRDefault="00C92DE9" w:rsidP="006F6590">
      <w:pPr>
        <w:spacing w:before="0" w:after="0"/>
        <w:rPr>
          <w:b/>
          <w:sz w:val="32"/>
          <w:szCs w:val="22"/>
        </w:rPr>
      </w:pPr>
      <w:r>
        <w:rPr>
          <w:b/>
          <w:sz w:val="32"/>
          <w:szCs w:val="22"/>
        </w:rPr>
        <w:tab/>
      </w:r>
      <w:r w:rsidR="00431463" w:rsidRPr="00C92DE9">
        <w:rPr>
          <w:b/>
          <w:sz w:val="32"/>
          <w:szCs w:val="22"/>
        </w:rPr>
        <w:tab/>
      </w:r>
    </w:p>
    <w:p w:rsidR="00C92DE9" w:rsidRPr="006F6590" w:rsidRDefault="00C92DE9" w:rsidP="006F6590">
      <w:pPr>
        <w:spacing w:before="0" w:after="0"/>
        <w:ind w:left="720"/>
        <w:rPr>
          <w:b/>
          <w:sz w:val="32"/>
          <w:szCs w:val="22"/>
        </w:rPr>
      </w:pPr>
      <w:r w:rsidRPr="00C92DE9">
        <w:rPr>
          <w:sz w:val="22"/>
          <w:szCs w:val="22"/>
        </w:rPr>
        <w:t xml:space="preserve">Plan a meeting with the Band Contacts, Project Manager and Project Lead at a </w:t>
      </w:r>
      <w:r>
        <w:rPr>
          <w:sz w:val="22"/>
          <w:szCs w:val="22"/>
        </w:rPr>
        <w:t xml:space="preserve">suitable </w:t>
      </w:r>
      <w:r w:rsidRPr="00C92DE9">
        <w:rPr>
          <w:sz w:val="22"/>
          <w:szCs w:val="22"/>
        </w:rPr>
        <w:t xml:space="preserve">location on the Reserve.  </w:t>
      </w:r>
    </w:p>
    <w:p w:rsidR="00C92DE9" w:rsidRPr="00C92DE9" w:rsidRDefault="00C92DE9" w:rsidP="00C92DE9">
      <w:pPr>
        <w:ind w:left="720"/>
        <w:rPr>
          <w:sz w:val="22"/>
          <w:szCs w:val="22"/>
        </w:rPr>
      </w:pPr>
      <w:r>
        <w:rPr>
          <w:sz w:val="22"/>
          <w:szCs w:val="22"/>
        </w:rPr>
        <w:t xml:space="preserve">The meeting should review the following information. </w:t>
      </w:r>
    </w:p>
    <w:p w:rsidR="00C92DE9" w:rsidRPr="00C92DE9" w:rsidRDefault="00C92DE9" w:rsidP="0002644B">
      <w:pPr>
        <w:pStyle w:val="ListParagraph"/>
        <w:numPr>
          <w:ilvl w:val="0"/>
          <w:numId w:val="23"/>
        </w:numPr>
        <w:spacing w:after="160" w:line="259" w:lineRule="auto"/>
        <w:ind w:left="1080"/>
      </w:pPr>
      <w:r w:rsidRPr="00C92DE9">
        <w:t>Overview of the proposed project</w:t>
      </w:r>
    </w:p>
    <w:p w:rsidR="00C92DE9" w:rsidRPr="00C92DE9" w:rsidRDefault="00C92DE9" w:rsidP="0002644B">
      <w:pPr>
        <w:pStyle w:val="ListParagraph"/>
        <w:numPr>
          <w:ilvl w:val="0"/>
          <w:numId w:val="23"/>
        </w:numPr>
        <w:spacing w:after="160" w:line="259" w:lineRule="auto"/>
        <w:ind w:left="1080"/>
      </w:pPr>
      <w:r w:rsidRPr="00C92DE9">
        <w:t>Interest level</w:t>
      </w:r>
      <w:r>
        <w:t xml:space="preserve"> of parties involved</w:t>
      </w:r>
    </w:p>
    <w:p w:rsidR="00C92DE9" w:rsidRPr="00C92DE9" w:rsidRDefault="00C92DE9" w:rsidP="0002644B">
      <w:pPr>
        <w:pStyle w:val="ListParagraph"/>
        <w:numPr>
          <w:ilvl w:val="0"/>
          <w:numId w:val="23"/>
        </w:numPr>
        <w:spacing w:after="160" w:line="259" w:lineRule="auto"/>
        <w:ind w:left="1080"/>
      </w:pPr>
      <w:r w:rsidRPr="00C92DE9">
        <w:t>Feasibility</w:t>
      </w:r>
    </w:p>
    <w:p w:rsidR="003422EA" w:rsidRDefault="00C92DE9" w:rsidP="0002644B">
      <w:pPr>
        <w:pStyle w:val="ListParagraph"/>
        <w:numPr>
          <w:ilvl w:val="1"/>
          <w:numId w:val="24"/>
        </w:numPr>
        <w:spacing w:after="160" w:line="259" w:lineRule="auto"/>
        <w:ind w:left="1800"/>
      </w:pPr>
      <w:r w:rsidRPr="00C92DE9">
        <w:lastRenderedPageBreak/>
        <w:t>Facility that would meet the criteria</w:t>
      </w:r>
    </w:p>
    <w:p w:rsidR="00C92DE9" w:rsidRPr="00C92DE9" w:rsidRDefault="00C92DE9" w:rsidP="0002644B">
      <w:pPr>
        <w:pStyle w:val="ListParagraph"/>
        <w:numPr>
          <w:ilvl w:val="1"/>
          <w:numId w:val="24"/>
        </w:numPr>
        <w:spacing w:after="160" w:line="259" w:lineRule="auto"/>
        <w:ind w:left="1800"/>
      </w:pPr>
      <w:r w:rsidRPr="00C92DE9">
        <w:t>What could the band offer to this project</w:t>
      </w:r>
    </w:p>
    <w:p w:rsidR="00C92DE9" w:rsidRPr="00C92DE9" w:rsidRDefault="00C92DE9" w:rsidP="0002644B">
      <w:pPr>
        <w:pStyle w:val="ListParagraph"/>
        <w:numPr>
          <w:ilvl w:val="1"/>
          <w:numId w:val="24"/>
        </w:numPr>
        <w:spacing w:after="160" w:line="259" w:lineRule="auto"/>
        <w:ind w:left="1800"/>
      </w:pPr>
      <w:r w:rsidRPr="00C92DE9">
        <w:t>Facility</w:t>
      </w:r>
    </w:p>
    <w:p w:rsidR="00C92DE9" w:rsidRPr="00C92DE9" w:rsidRDefault="00C92DE9" w:rsidP="0002644B">
      <w:pPr>
        <w:pStyle w:val="ListParagraph"/>
        <w:numPr>
          <w:ilvl w:val="1"/>
          <w:numId w:val="24"/>
        </w:numPr>
        <w:spacing w:after="160" w:line="259" w:lineRule="auto"/>
        <w:ind w:left="1800"/>
      </w:pPr>
      <w:r w:rsidRPr="00C92DE9">
        <w:t>Access to the building (i.e. keys or contact to open)</w:t>
      </w:r>
    </w:p>
    <w:p w:rsidR="00C92DE9" w:rsidRPr="00C92DE9" w:rsidRDefault="00C92DE9" w:rsidP="0002644B">
      <w:pPr>
        <w:pStyle w:val="ListParagraph"/>
        <w:numPr>
          <w:ilvl w:val="1"/>
          <w:numId w:val="24"/>
        </w:numPr>
        <w:spacing w:after="160" w:line="259" w:lineRule="auto"/>
        <w:ind w:left="1800"/>
      </w:pPr>
      <w:r w:rsidRPr="00C92DE9">
        <w:t>Promotion</w:t>
      </w:r>
    </w:p>
    <w:p w:rsidR="00C92DE9" w:rsidRPr="00C92DE9" w:rsidRDefault="00C92DE9" w:rsidP="0002644B">
      <w:pPr>
        <w:pStyle w:val="ListParagraph"/>
        <w:numPr>
          <w:ilvl w:val="1"/>
          <w:numId w:val="24"/>
        </w:numPr>
        <w:spacing w:after="160" w:line="259" w:lineRule="auto"/>
        <w:ind w:left="1800"/>
      </w:pPr>
      <w:r w:rsidRPr="00C92DE9">
        <w:t>Transportation to bring children to the local library branch for 1 session</w:t>
      </w:r>
    </w:p>
    <w:p w:rsidR="00C92DE9" w:rsidRPr="00C92DE9" w:rsidRDefault="00C92DE9" w:rsidP="0002644B">
      <w:pPr>
        <w:pStyle w:val="ListParagraph"/>
        <w:numPr>
          <w:ilvl w:val="1"/>
          <w:numId w:val="24"/>
        </w:numPr>
        <w:spacing w:after="160" w:line="259" w:lineRule="auto"/>
        <w:ind w:left="1800"/>
      </w:pPr>
      <w:r w:rsidRPr="00C92DE9">
        <w:t>Frequency of the sessions, best time, day, etc.</w:t>
      </w:r>
    </w:p>
    <w:p w:rsidR="00C92DE9" w:rsidRDefault="00C92DE9" w:rsidP="0002644B">
      <w:pPr>
        <w:pStyle w:val="ListParagraph"/>
        <w:numPr>
          <w:ilvl w:val="1"/>
          <w:numId w:val="24"/>
        </w:numPr>
        <w:spacing w:after="160" w:line="259" w:lineRule="auto"/>
        <w:ind w:left="1800"/>
      </w:pPr>
      <w:r w:rsidRPr="00C92DE9">
        <w:t>Process for Approval from the chief and council.</w:t>
      </w:r>
    </w:p>
    <w:p w:rsidR="008F782A" w:rsidRPr="008F782A" w:rsidRDefault="008F782A" w:rsidP="003422EA">
      <w:pPr>
        <w:spacing w:after="160" w:line="259" w:lineRule="auto"/>
      </w:pPr>
    </w:p>
    <w:p w:rsidR="00C92DE9" w:rsidRPr="006F6590" w:rsidRDefault="00C92DE9" w:rsidP="00C92DE9">
      <w:pPr>
        <w:spacing w:after="160" w:line="259" w:lineRule="auto"/>
        <w:rPr>
          <w:sz w:val="24"/>
        </w:rPr>
      </w:pPr>
      <w:r w:rsidRPr="006F6590">
        <w:rPr>
          <w:sz w:val="24"/>
        </w:rPr>
        <w:t xml:space="preserve">4.  </w:t>
      </w:r>
      <w:r w:rsidRPr="006F6590">
        <w:rPr>
          <w:b/>
          <w:sz w:val="24"/>
        </w:rPr>
        <w:t>Approval process for the Project:</w:t>
      </w:r>
    </w:p>
    <w:p w:rsidR="00431463" w:rsidRPr="00A62F7C" w:rsidRDefault="00C92DE9" w:rsidP="00C92DE9">
      <w:pPr>
        <w:ind w:left="720"/>
        <w:rPr>
          <w:b/>
          <w:sz w:val="22"/>
          <w:szCs w:val="22"/>
        </w:rPr>
      </w:pPr>
      <w:r w:rsidRPr="00A62F7C">
        <w:rPr>
          <w:b/>
          <w:sz w:val="22"/>
          <w:szCs w:val="22"/>
        </w:rPr>
        <w:t>Prepare a Program Proposal to be taken to the Chief and Council for approval</w:t>
      </w:r>
      <w:r w:rsidR="008F782A">
        <w:rPr>
          <w:b/>
          <w:sz w:val="22"/>
          <w:szCs w:val="22"/>
        </w:rPr>
        <w:t xml:space="preserve">.  See a sample program proposal in the appendix. </w:t>
      </w:r>
    </w:p>
    <w:p w:rsidR="00C92DE9" w:rsidRPr="00A62F7C" w:rsidRDefault="00C92DE9" w:rsidP="00C92DE9">
      <w:pPr>
        <w:ind w:left="720"/>
        <w:rPr>
          <w:b/>
          <w:sz w:val="22"/>
          <w:szCs w:val="22"/>
        </w:rPr>
      </w:pPr>
      <w:r w:rsidRPr="00A62F7C">
        <w:rPr>
          <w:b/>
          <w:sz w:val="22"/>
          <w:szCs w:val="22"/>
        </w:rPr>
        <w:t xml:space="preserve">Program Proposal should include: </w:t>
      </w:r>
    </w:p>
    <w:p w:rsidR="00C92DE9" w:rsidRPr="00377725" w:rsidRDefault="00C92DE9" w:rsidP="00C92DE9">
      <w:pPr>
        <w:ind w:left="720"/>
        <w:rPr>
          <w:sz w:val="22"/>
          <w:szCs w:val="22"/>
        </w:rPr>
      </w:pPr>
      <w:r w:rsidRPr="00377725">
        <w:rPr>
          <w:sz w:val="22"/>
          <w:szCs w:val="22"/>
        </w:rPr>
        <w:t>Brief Description of the project</w:t>
      </w:r>
    </w:p>
    <w:p w:rsidR="00A62F7C" w:rsidRPr="00377725" w:rsidRDefault="00C92DE9" w:rsidP="00A62F7C">
      <w:pPr>
        <w:ind w:left="720"/>
        <w:rPr>
          <w:sz w:val="22"/>
          <w:szCs w:val="22"/>
        </w:rPr>
      </w:pPr>
      <w:r w:rsidRPr="00377725">
        <w:rPr>
          <w:sz w:val="22"/>
          <w:szCs w:val="22"/>
        </w:rPr>
        <w:t>Contact person on Reserve</w:t>
      </w:r>
    </w:p>
    <w:p w:rsidR="00A62F7C" w:rsidRPr="00377725" w:rsidRDefault="00A62F7C" w:rsidP="00A62F7C">
      <w:pPr>
        <w:ind w:left="720"/>
        <w:rPr>
          <w:sz w:val="22"/>
          <w:szCs w:val="22"/>
        </w:rPr>
      </w:pPr>
      <w:r w:rsidRPr="00377725">
        <w:rPr>
          <w:rFonts w:eastAsia="Calibri" w:cs="Calibri"/>
          <w:sz w:val="22"/>
          <w:szCs w:val="22"/>
          <w:lang w:val="en-CA"/>
        </w:rPr>
        <w:t xml:space="preserve">Project Manager and staffing compliment </w:t>
      </w:r>
    </w:p>
    <w:p w:rsidR="00C92DE9" w:rsidRPr="00377725" w:rsidRDefault="00A62F7C" w:rsidP="00C92DE9">
      <w:pPr>
        <w:pStyle w:val="NoSpacing"/>
        <w:rPr>
          <w:rFonts w:eastAsia="Calibri" w:cs="Calibri"/>
          <w:sz w:val="22"/>
          <w:szCs w:val="22"/>
          <w:lang w:val="en-CA"/>
        </w:rPr>
      </w:pPr>
      <w:r w:rsidRPr="00377725">
        <w:rPr>
          <w:rFonts w:eastAsia="Calibri" w:cs="Calibri"/>
          <w:sz w:val="22"/>
          <w:szCs w:val="22"/>
          <w:lang w:val="en-CA"/>
        </w:rPr>
        <w:tab/>
        <w:t>Program Development</w:t>
      </w:r>
    </w:p>
    <w:p w:rsidR="00C92DE9" w:rsidRPr="00377725" w:rsidRDefault="00C92DE9" w:rsidP="0002644B">
      <w:pPr>
        <w:pStyle w:val="NoSpacing"/>
        <w:numPr>
          <w:ilvl w:val="0"/>
          <w:numId w:val="27"/>
        </w:numPr>
        <w:spacing w:before="0"/>
        <w:rPr>
          <w:sz w:val="22"/>
          <w:szCs w:val="22"/>
          <w:lang w:val="en-CA"/>
        </w:rPr>
      </w:pPr>
      <w:r w:rsidRPr="00377725">
        <w:rPr>
          <w:sz w:val="22"/>
          <w:szCs w:val="22"/>
          <w:lang w:val="en-CA"/>
        </w:rPr>
        <w:t xml:space="preserve">Plan appropriate programming and delivery methods including Indigenous components </w:t>
      </w:r>
    </w:p>
    <w:p w:rsidR="00C92DE9" w:rsidRPr="00377725" w:rsidRDefault="00C92DE9" w:rsidP="0002644B">
      <w:pPr>
        <w:pStyle w:val="NoSpacing"/>
        <w:numPr>
          <w:ilvl w:val="0"/>
          <w:numId w:val="27"/>
        </w:numPr>
        <w:spacing w:before="0"/>
        <w:rPr>
          <w:sz w:val="22"/>
          <w:szCs w:val="22"/>
          <w:lang w:val="en-CA"/>
        </w:rPr>
      </w:pPr>
      <w:r w:rsidRPr="00377725">
        <w:rPr>
          <w:sz w:val="22"/>
          <w:szCs w:val="22"/>
          <w:lang w:val="en-CA"/>
        </w:rPr>
        <w:t>Programming will include:</w:t>
      </w:r>
    </w:p>
    <w:p w:rsidR="00C92DE9" w:rsidRPr="00377725" w:rsidRDefault="00C92DE9" w:rsidP="0002644B">
      <w:pPr>
        <w:pStyle w:val="NoSpacing"/>
        <w:numPr>
          <w:ilvl w:val="2"/>
          <w:numId w:val="26"/>
        </w:numPr>
        <w:spacing w:before="0"/>
        <w:ind w:left="1800"/>
        <w:rPr>
          <w:sz w:val="22"/>
          <w:szCs w:val="22"/>
          <w:lang w:val="en-CA"/>
        </w:rPr>
      </w:pPr>
      <w:r w:rsidRPr="00377725">
        <w:rPr>
          <w:sz w:val="22"/>
          <w:szCs w:val="22"/>
          <w:lang w:val="en-CA"/>
        </w:rPr>
        <w:t xml:space="preserve">Registration for </w:t>
      </w:r>
      <w:r w:rsidR="00516493">
        <w:rPr>
          <w:sz w:val="22"/>
          <w:szCs w:val="22"/>
          <w:lang w:val="en-CA"/>
        </w:rPr>
        <w:t xml:space="preserve">library </w:t>
      </w:r>
      <w:r w:rsidRPr="00377725">
        <w:rPr>
          <w:sz w:val="22"/>
          <w:szCs w:val="22"/>
          <w:lang w:val="en-CA"/>
        </w:rPr>
        <w:t>patron cards</w:t>
      </w:r>
    </w:p>
    <w:p w:rsidR="00C92DE9" w:rsidRPr="00377725" w:rsidRDefault="00C92DE9" w:rsidP="0002644B">
      <w:pPr>
        <w:pStyle w:val="NoSpacing"/>
        <w:numPr>
          <w:ilvl w:val="2"/>
          <w:numId w:val="26"/>
        </w:numPr>
        <w:spacing w:before="0"/>
        <w:ind w:left="1800"/>
        <w:rPr>
          <w:sz w:val="22"/>
          <w:szCs w:val="22"/>
          <w:lang w:val="en-CA"/>
        </w:rPr>
      </w:pPr>
      <w:r w:rsidRPr="00377725">
        <w:rPr>
          <w:sz w:val="22"/>
          <w:szCs w:val="22"/>
          <w:lang w:val="en-CA"/>
        </w:rPr>
        <w:t>Circulation of books</w:t>
      </w:r>
    </w:p>
    <w:p w:rsidR="00C92DE9" w:rsidRPr="00377725" w:rsidRDefault="00C92DE9" w:rsidP="0002644B">
      <w:pPr>
        <w:pStyle w:val="NoSpacing"/>
        <w:numPr>
          <w:ilvl w:val="2"/>
          <w:numId w:val="26"/>
        </w:numPr>
        <w:spacing w:before="0"/>
        <w:ind w:left="1800"/>
        <w:rPr>
          <w:sz w:val="22"/>
          <w:szCs w:val="22"/>
          <w:lang w:val="en-CA"/>
        </w:rPr>
      </w:pPr>
      <w:r w:rsidRPr="00377725">
        <w:rPr>
          <w:sz w:val="22"/>
          <w:szCs w:val="22"/>
          <w:lang w:val="en-CA"/>
        </w:rPr>
        <w:t>Story/Reading Component</w:t>
      </w:r>
    </w:p>
    <w:p w:rsidR="00C92DE9" w:rsidRPr="00377725" w:rsidRDefault="00C92DE9" w:rsidP="0002644B">
      <w:pPr>
        <w:pStyle w:val="NoSpacing"/>
        <w:numPr>
          <w:ilvl w:val="2"/>
          <w:numId w:val="26"/>
        </w:numPr>
        <w:spacing w:before="0"/>
        <w:ind w:left="1800"/>
        <w:rPr>
          <w:sz w:val="22"/>
          <w:szCs w:val="22"/>
          <w:lang w:val="en-CA"/>
        </w:rPr>
      </w:pPr>
      <w:r w:rsidRPr="00377725">
        <w:rPr>
          <w:sz w:val="22"/>
          <w:szCs w:val="22"/>
          <w:lang w:val="en-CA"/>
        </w:rPr>
        <w:t>Arts and Crafts</w:t>
      </w:r>
    </w:p>
    <w:p w:rsidR="00C92DE9" w:rsidRPr="00377725" w:rsidRDefault="00C92DE9" w:rsidP="0002644B">
      <w:pPr>
        <w:pStyle w:val="NoSpacing"/>
        <w:numPr>
          <w:ilvl w:val="2"/>
          <w:numId w:val="26"/>
        </w:numPr>
        <w:spacing w:before="0"/>
        <w:ind w:left="1800"/>
        <w:rPr>
          <w:sz w:val="22"/>
          <w:szCs w:val="22"/>
          <w:lang w:val="en-CA"/>
        </w:rPr>
      </w:pPr>
      <w:r w:rsidRPr="00377725">
        <w:rPr>
          <w:sz w:val="22"/>
          <w:szCs w:val="22"/>
          <w:lang w:val="en-CA"/>
        </w:rPr>
        <w:t>Physical Activity including outdoor games</w:t>
      </w:r>
    </w:p>
    <w:p w:rsidR="00C92DE9" w:rsidRPr="00377725" w:rsidRDefault="00C92DE9" w:rsidP="0002644B">
      <w:pPr>
        <w:pStyle w:val="NoSpacing"/>
        <w:numPr>
          <w:ilvl w:val="2"/>
          <w:numId w:val="26"/>
        </w:numPr>
        <w:spacing w:before="0"/>
        <w:ind w:left="1800"/>
        <w:rPr>
          <w:sz w:val="22"/>
          <w:szCs w:val="22"/>
          <w:lang w:val="en-CA"/>
        </w:rPr>
      </w:pPr>
      <w:r w:rsidRPr="00377725">
        <w:rPr>
          <w:sz w:val="22"/>
          <w:szCs w:val="22"/>
          <w:lang w:val="en-CA"/>
        </w:rPr>
        <w:t>Music</w:t>
      </w:r>
    </w:p>
    <w:p w:rsidR="00C92DE9" w:rsidRPr="00377725" w:rsidRDefault="00C92DE9" w:rsidP="0002644B">
      <w:pPr>
        <w:pStyle w:val="NoSpacing"/>
        <w:numPr>
          <w:ilvl w:val="2"/>
          <w:numId w:val="26"/>
        </w:numPr>
        <w:spacing w:before="0"/>
        <w:ind w:left="1800"/>
        <w:rPr>
          <w:sz w:val="22"/>
          <w:szCs w:val="22"/>
          <w:lang w:val="en-CA"/>
        </w:rPr>
      </w:pPr>
      <w:r w:rsidRPr="00377725">
        <w:rPr>
          <w:sz w:val="22"/>
          <w:szCs w:val="22"/>
          <w:lang w:val="en-CA"/>
        </w:rPr>
        <w:t>Nutritional Component</w:t>
      </w:r>
    </w:p>
    <w:p w:rsidR="00C92DE9" w:rsidRPr="00377725" w:rsidRDefault="00C92DE9" w:rsidP="0002644B">
      <w:pPr>
        <w:pStyle w:val="NoSpacing"/>
        <w:numPr>
          <w:ilvl w:val="2"/>
          <w:numId w:val="26"/>
        </w:numPr>
        <w:spacing w:before="0"/>
        <w:ind w:left="1800"/>
        <w:rPr>
          <w:sz w:val="22"/>
          <w:szCs w:val="22"/>
          <w:lang w:val="en-CA"/>
        </w:rPr>
      </w:pPr>
      <w:r w:rsidRPr="00377725">
        <w:rPr>
          <w:sz w:val="22"/>
          <w:szCs w:val="22"/>
          <w:lang w:val="en-CA"/>
        </w:rPr>
        <w:t>Indigenous component</w:t>
      </w:r>
      <w:r w:rsidR="00A62F7C" w:rsidRPr="00377725">
        <w:rPr>
          <w:sz w:val="22"/>
          <w:szCs w:val="22"/>
          <w:lang w:val="en-CA"/>
        </w:rPr>
        <w:t>s</w:t>
      </w:r>
    </w:p>
    <w:p w:rsidR="00C92DE9" w:rsidRPr="00377725" w:rsidRDefault="00C92DE9" w:rsidP="0002644B">
      <w:pPr>
        <w:pStyle w:val="NoSpacing"/>
        <w:numPr>
          <w:ilvl w:val="2"/>
          <w:numId w:val="26"/>
        </w:numPr>
        <w:spacing w:before="0"/>
        <w:ind w:left="1800"/>
        <w:rPr>
          <w:sz w:val="22"/>
          <w:szCs w:val="22"/>
          <w:lang w:val="en-CA"/>
        </w:rPr>
      </w:pPr>
      <w:r w:rsidRPr="00377725">
        <w:rPr>
          <w:sz w:val="22"/>
          <w:szCs w:val="22"/>
          <w:lang w:val="en-CA"/>
        </w:rPr>
        <w:t>Other activities as determined appropriate</w:t>
      </w:r>
    </w:p>
    <w:p w:rsidR="00C92DE9" w:rsidRPr="00377725" w:rsidRDefault="00C92DE9" w:rsidP="0002644B">
      <w:pPr>
        <w:pStyle w:val="NoSpacing"/>
        <w:numPr>
          <w:ilvl w:val="2"/>
          <w:numId w:val="26"/>
        </w:numPr>
        <w:spacing w:before="0"/>
        <w:ind w:left="1800"/>
        <w:rPr>
          <w:sz w:val="22"/>
          <w:szCs w:val="22"/>
          <w:lang w:val="en-CA"/>
        </w:rPr>
      </w:pPr>
      <w:r w:rsidRPr="00377725">
        <w:rPr>
          <w:sz w:val="22"/>
          <w:szCs w:val="22"/>
          <w:lang w:val="en-CA"/>
        </w:rPr>
        <w:t>1 Field Trip to the local Library Branch</w:t>
      </w:r>
    </w:p>
    <w:p w:rsidR="00A62F7C" w:rsidRDefault="00A62F7C" w:rsidP="003422EA">
      <w:pPr>
        <w:pStyle w:val="NoSpacing"/>
        <w:spacing w:before="0"/>
        <w:rPr>
          <w:sz w:val="22"/>
          <w:szCs w:val="22"/>
          <w:lang w:val="en-CA"/>
        </w:rPr>
      </w:pPr>
    </w:p>
    <w:p w:rsidR="008F782A" w:rsidRPr="00377725" w:rsidRDefault="008F782A" w:rsidP="00A62F7C">
      <w:pPr>
        <w:pStyle w:val="NoSpacing"/>
        <w:spacing w:before="0"/>
        <w:ind w:left="720"/>
        <w:rPr>
          <w:sz w:val="22"/>
          <w:szCs w:val="22"/>
          <w:lang w:val="en-CA"/>
        </w:rPr>
      </w:pPr>
    </w:p>
    <w:p w:rsidR="00A62F7C" w:rsidRPr="00377725" w:rsidRDefault="00A62F7C" w:rsidP="00A62F7C">
      <w:pPr>
        <w:pStyle w:val="NoSpacing"/>
        <w:spacing w:before="0"/>
        <w:ind w:left="720"/>
        <w:rPr>
          <w:sz w:val="22"/>
          <w:szCs w:val="22"/>
          <w:lang w:val="en-CA"/>
        </w:rPr>
      </w:pPr>
      <w:r w:rsidRPr="00377725">
        <w:rPr>
          <w:sz w:val="22"/>
          <w:szCs w:val="22"/>
          <w:lang w:val="en-CA"/>
        </w:rPr>
        <w:t>Program Delivery</w:t>
      </w:r>
    </w:p>
    <w:p w:rsidR="00C92DE9" w:rsidRPr="00377725" w:rsidRDefault="00A62F7C" w:rsidP="0002644B">
      <w:pPr>
        <w:pStyle w:val="NoSpacing"/>
        <w:numPr>
          <w:ilvl w:val="0"/>
          <w:numId w:val="28"/>
        </w:numPr>
        <w:spacing w:before="0"/>
        <w:rPr>
          <w:sz w:val="22"/>
          <w:szCs w:val="22"/>
          <w:lang w:val="en-CA"/>
        </w:rPr>
      </w:pPr>
      <w:r w:rsidRPr="00377725">
        <w:rPr>
          <w:sz w:val="22"/>
          <w:szCs w:val="22"/>
          <w:lang w:val="en-CA"/>
        </w:rPr>
        <w:t>Frequency, length, day</w:t>
      </w:r>
    </w:p>
    <w:p w:rsidR="00C92DE9" w:rsidRPr="00377725" w:rsidRDefault="00A62F7C" w:rsidP="0002644B">
      <w:pPr>
        <w:pStyle w:val="NoSpacing"/>
        <w:numPr>
          <w:ilvl w:val="0"/>
          <w:numId w:val="28"/>
        </w:numPr>
        <w:spacing w:before="0"/>
        <w:rPr>
          <w:sz w:val="22"/>
          <w:szCs w:val="22"/>
          <w:lang w:val="en-CA"/>
        </w:rPr>
      </w:pPr>
      <w:r w:rsidRPr="00377725">
        <w:rPr>
          <w:sz w:val="22"/>
          <w:szCs w:val="22"/>
          <w:lang w:val="en-CA"/>
        </w:rPr>
        <w:t>Locations</w:t>
      </w:r>
    </w:p>
    <w:p w:rsidR="00A62F7C" w:rsidRPr="00377725" w:rsidRDefault="00A62F7C" w:rsidP="00A62F7C">
      <w:pPr>
        <w:pStyle w:val="NoSpacing"/>
        <w:spacing w:before="0"/>
        <w:ind w:left="1440"/>
        <w:rPr>
          <w:sz w:val="22"/>
          <w:szCs w:val="22"/>
          <w:lang w:val="en-CA"/>
        </w:rPr>
      </w:pPr>
    </w:p>
    <w:p w:rsidR="00C92DE9" w:rsidRPr="00377725" w:rsidRDefault="00C92DE9" w:rsidP="00A62F7C">
      <w:pPr>
        <w:pStyle w:val="NoSpacing"/>
        <w:ind w:left="720"/>
        <w:rPr>
          <w:sz w:val="22"/>
          <w:szCs w:val="22"/>
          <w:lang w:val="en-CA"/>
        </w:rPr>
      </w:pPr>
      <w:r w:rsidRPr="00377725">
        <w:rPr>
          <w:sz w:val="22"/>
          <w:szCs w:val="22"/>
          <w:lang w:val="en-CA"/>
        </w:rPr>
        <w:t xml:space="preserve">Expenses Covered by </w:t>
      </w:r>
      <w:r w:rsidR="00516493">
        <w:rPr>
          <w:sz w:val="22"/>
          <w:szCs w:val="22"/>
          <w:lang w:val="en-CA"/>
        </w:rPr>
        <w:t>partnering Library Headquarters</w:t>
      </w:r>
    </w:p>
    <w:p w:rsidR="00C92DE9" w:rsidRPr="00377725" w:rsidRDefault="00C92DE9" w:rsidP="0002644B">
      <w:pPr>
        <w:pStyle w:val="NoSpacing"/>
        <w:numPr>
          <w:ilvl w:val="0"/>
          <w:numId w:val="3"/>
        </w:numPr>
        <w:spacing w:before="0"/>
        <w:ind w:left="1080"/>
        <w:rPr>
          <w:sz w:val="22"/>
          <w:szCs w:val="22"/>
          <w:lang w:val="en-CA"/>
        </w:rPr>
      </w:pPr>
      <w:r w:rsidRPr="00377725">
        <w:rPr>
          <w:sz w:val="22"/>
          <w:szCs w:val="22"/>
          <w:lang w:val="en-CA"/>
        </w:rPr>
        <w:t>Program Materials and Supplies including arts/craft materials</w:t>
      </w:r>
    </w:p>
    <w:p w:rsidR="00C92DE9" w:rsidRPr="00377725" w:rsidRDefault="00C92DE9" w:rsidP="0002644B">
      <w:pPr>
        <w:pStyle w:val="NoSpacing"/>
        <w:numPr>
          <w:ilvl w:val="0"/>
          <w:numId w:val="3"/>
        </w:numPr>
        <w:spacing w:before="0"/>
        <w:ind w:left="1080"/>
        <w:rPr>
          <w:sz w:val="22"/>
          <w:szCs w:val="22"/>
          <w:lang w:val="en-CA"/>
        </w:rPr>
      </w:pPr>
      <w:r w:rsidRPr="00377725">
        <w:rPr>
          <w:sz w:val="22"/>
          <w:szCs w:val="22"/>
          <w:lang w:val="en-CA"/>
        </w:rPr>
        <w:t>Healthy Snacks, BBQ</w:t>
      </w:r>
    </w:p>
    <w:p w:rsidR="00C92DE9" w:rsidRPr="00377725" w:rsidRDefault="00C92DE9" w:rsidP="0002644B">
      <w:pPr>
        <w:pStyle w:val="NoSpacing"/>
        <w:numPr>
          <w:ilvl w:val="0"/>
          <w:numId w:val="3"/>
        </w:numPr>
        <w:spacing w:before="0"/>
        <w:ind w:left="1080"/>
        <w:rPr>
          <w:sz w:val="22"/>
          <w:szCs w:val="22"/>
          <w:lang w:val="en-CA"/>
        </w:rPr>
      </w:pPr>
      <w:r w:rsidRPr="00377725">
        <w:rPr>
          <w:sz w:val="22"/>
          <w:szCs w:val="22"/>
          <w:lang w:val="en-CA"/>
        </w:rPr>
        <w:t>Staff Salaries, training and travel expenses</w:t>
      </w:r>
    </w:p>
    <w:p w:rsidR="00C92DE9" w:rsidRPr="00377725" w:rsidRDefault="00C92DE9" w:rsidP="0002644B">
      <w:pPr>
        <w:pStyle w:val="NoSpacing"/>
        <w:numPr>
          <w:ilvl w:val="0"/>
          <w:numId w:val="3"/>
        </w:numPr>
        <w:spacing w:before="0"/>
        <w:ind w:left="1080"/>
        <w:rPr>
          <w:sz w:val="22"/>
          <w:szCs w:val="22"/>
          <w:lang w:val="en-CA"/>
        </w:rPr>
      </w:pPr>
      <w:r w:rsidRPr="00377725">
        <w:rPr>
          <w:sz w:val="22"/>
          <w:szCs w:val="22"/>
          <w:lang w:val="en-CA"/>
        </w:rPr>
        <w:t xml:space="preserve">Promotional materials </w:t>
      </w:r>
    </w:p>
    <w:p w:rsidR="00C92DE9" w:rsidRPr="00377725" w:rsidRDefault="00C92DE9" w:rsidP="0002644B">
      <w:pPr>
        <w:pStyle w:val="NoSpacing"/>
        <w:numPr>
          <w:ilvl w:val="5"/>
          <w:numId w:val="29"/>
        </w:numPr>
        <w:spacing w:before="0"/>
        <w:rPr>
          <w:sz w:val="22"/>
          <w:szCs w:val="22"/>
          <w:lang w:val="en-CA"/>
        </w:rPr>
      </w:pPr>
      <w:r w:rsidRPr="00377725">
        <w:rPr>
          <w:sz w:val="22"/>
          <w:szCs w:val="22"/>
          <w:lang w:val="en-CA"/>
        </w:rPr>
        <w:lastRenderedPageBreak/>
        <w:t>Supporting Resources including books, incentives for participants, and activity materials</w:t>
      </w:r>
    </w:p>
    <w:p w:rsidR="00377725" w:rsidRPr="00377725" w:rsidRDefault="00377725" w:rsidP="00377725">
      <w:pPr>
        <w:pStyle w:val="NoSpacing"/>
        <w:spacing w:before="0"/>
        <w:rPr>
          <w:sz w:val="22"/>
          <w:szCs w:val="22"/>
          <w:lang w:val="en-CA"/>
        </w:rPr>
      </w:pPr>
    </w:p>
    <w:p w:rsidR="00C92DE9" w:rsidRPr="00377725" w:rsidRDefault="00377725" w:rsidP="00377725">
      <w:pPr>
        <w:pStyle w:val="NoSpacing"/>
        <w:spacing w:before="0"/>
        <w:rPr>
          <w:sz w:val="22"/>
          <w:szCs w:val="22"/>
          <w:lang w:val="en-CA"/>
        </w:rPr>
      </w:pPr>
      <w:r w:rsidRPr="00377725">
        <w:rPr>
          <w:sz w:val="22"/>
          <w:szCs w:val="22"/>
          <w:lang w:val="en-CA"/>
        </w:rPr>
        <w:tab/>
        <w:t>Request of First Nations Reserve</w:t>
      </w:r>
    </w:p>
    <w:p w:rsidR="00377725" w:rsidRPr="00377725" w:rsidRDefault="00377725" w:rsidP="0002644B">
      <w:pPr>
        <w:pStyle w:val="NoSpacing"/>
        <w:numPr>
          <w:ilvl w:val="0"/>
          <w:numId w:val="5"/>
        </w:numPr>
        <w:spacing w:before="0"/>
        <w:ind w:left="1080"/>
        <w:rPr>
          <w:sz w:val="22"/>
          <w:lang w:val="en-CA"/>
        </w:rPr>
      </w:pPr>
      <w:r w:rsidRPr="00377725">
        <w:rPr>
          <w:sz w:val="22"/>
          <w:lang w:val="en-CA"/>
        </w:rPr>
        <w:t>Location</w:t>
      </w:r>
    </w:p>
    <w:p w:rsidR="00377725" w:rsidRPr="00377725" w:rsidRDefault="00C92DE9" w:rsidP="0002644B">
      <w:pPr>
        <w:pStyle w:val="NoSpacing"/>
        <w:numPr>
          <w:ilvl w:val="0"/>
          <w:numId w:val="5"/>
        </w:numPr>
        <w:spacing w:before="0"/>
        <w:ind w:left="1080"/>
        <w:rPr>
          <w:sz w:val="22"/>
          <w:lang w:val="en-CA"/>
        </w:rPr>
      </w:pPr>
      <w:r w:rsidRPr="00377725">
        <w:rPr>
          <w:sz w:val="22"/>
          <w:lang w:val="en-CA"/>
        </w:rPr>
        <w:t>Field T</w:t>
      </w:r>
      <w:r w:rsidR="00377725" w:rsidRPr="00377725">
        <w:rPr>
          <w:sz w:val="22"/>
          <w:lang w:val="en-CA"/>
        </w:rPr>
        <w:t>rip</w:t>
      </w:r>
    </w:p>
    <w:p w:rsidR="00C92DE9" w:rsidRPr="00377725" w:rsidRDefault="00C92DE9" w:rsidP="0002644B">
      <w:pPr>
        <w:pStyle w:val="NoSpacing"/>
        <w:numPr>
          <w:ilvl w:val="0"/>
          <w:numId w:val="5"/>
        </w:numPr>
        <w:spacing w:before="0"/>
        <w:ind w:left="1080"/>
        <w:rPr>
          <w:sz w:val="22"/>
          <w:lang w:val="en-CA"/>
        </w:rPr>
      </w:pPr>
      <w:r w:rsidRPr="00377725">
        <w:rPr>
          <w:sz w:val="22"/>
          <w:lang w:val="en-CA"/>
        </w:rPr>
        <w:t>Promotio</w:t>
      </w:r>
      <w:r w:rsidR="00377725" w:rsidRPr="00377725">
        <w:rPr>
          <w:sz w:val="22"/>
          <w:lang w:val="en-CA"/>
        </w:rPr>
        <w:t>n</w:t>
      </w:r>
    </w:p>
    <w:p w:rsidR="00C92DE9" w:rsidRPr="00377725" w:rsidRDefault="00377725" w:rsidP="0002644B">
      <w:pPr>
        <w:pStyle w:val="NoSpacing"/>
        <w:numPr>
          <w:ilvl w:val="0"/>
          <w:numId w:val="5"/>
        </w:numPr>
        <w:spacing w:before="0"/>
        <w:ind w:left="1080"/>
        <w:rPr>
          <w:sz w:val="22"/>
          <w:lang w:val="en-CA"/>
        </w:rPr>
      </w:pPr>
      <w:r w:rsidRPr="00377725">
        <w:rPr>
          <w:sz w:val="22"/>
          <w:lang w:val="en-CA"/>
        </w:rPr>
        <w:t>Transportation</w:t>
      </w:r>
    </w:p>
    <w:p w:rsidR="00377725" w:rsidRPr="00377725" w:rsidRDefault="00377725" w:rsidP="00DA5CA4">
      <w:pPr>
        <w:pStyle w:val="NoSpacing"/>
        <w:spacing w:before="0"/>
        <w:ind w:left="1080"/>
        <w:rPr>
          <w:sz w:val="22"/>
          <w:lang w:val="en-CA"/>
        </w:rPr>
      </w:pPr>
    </w:p>
    <w:p w:rsidR="00C92DE9" w:rsidRPr="00377725" w:rsidRDefault="00377725" w:rsidP="00C92DE9">
      <w:pPr>
        <w:pStyle w:val="NoSpacing"/>
        <w:rPr>
          <w:sz w:val="22"/>
          <w:lang w:val="en-CA"/>
        </w:rPr>
      </w:pPr>
      <w:r w:rsidRPr="00377725">
        <w:rPr>
          <w:sz w:val="22"/>
          <w:lang w:val="en-CA"/>
        </w:rPr>
        <w:tab/>
      </w:r>
      <w:r w:rsidR="00C92DE9" w:rsidRPr="00377725">
        <w:rPr>
          <w:sz w:val="22"/>
          <w:lang w:val="en-CA"/>
        </w:rPr>
        <w:t>Anticipated Outcomes</w:t>
      </w:r>
    </w:p>
    <w:p w:rsidR="00C92DE9" w:rsidRPr="00377725" w:rsidRDefault="00C92DE9" w:rsidP="0002644B">
      <w:pPr>
        <w:pStyle w:val="NoSpacing"/>
        <w:numPr>
          <w:ilvl w:val="0"/>
          <w:numId w:val="6"/>
        </w:numPr>
        <w:spacing w:before="0"/>
        <w:ind w:left="1080"/>
        <w:rPr>
          <w:sz w:val="22"/>
          <w:szCs w:val="22"/>
          <w:lang w:val="en-CA"/>
        </w:rPr>
      </w:pPr>
      <w:r w:rsidRPr="00377725">
        <w:rPr>
          <w:sz w:val="22"/>
          <w:szCs w:val="22"/>
          <w:lang w:val="en-CA"/>
        </w:rPr>
        <w:t>Children’s learning loss will be reduced as a result of ongoing reading through the summer</w:t>
      </w:r>
    </w:p>
    <w:p w:rsidR="00C92DE9" w:rsidRPr="00377725" w:rsidRDefault="00C92DE9" w:rsidP="0002644B">
      <w:pPr>
        <w:pStyle w:val="NoSpacing"/>
        <w:numPr>
          <w:ilvl w:val="0"/>
          <w:numId w:val="6"/>
        </w:numPr>
        <w:spacing w:before="0"/>
        <w:ind w:left="1080"/>
        <w:rPr>
          <w:sz w:val="22"/>
          <w:szCs w:val="22"/>
          <w:lang w:val="en-CA"/>
        </w:rPr>
      </w:pPr>
      <w:r w:rsidRPr="00377725">
        <w:rPr>
          <w:sz w:val="22"/>
          <w:szCs w:val="22"/>
          <w:lang w:val="en-CA"/>
        </w:rPr>
        <w:t>Children will find enjoyment in a literacy based activity during their leisure time over the summer</w:t>
      </w:r>
    </w:p>
    <w:p w:rsidR="00C92DE9" w:rsidRPr="00377725" w:rsidRDefault="00C92DE9" w:rsidP="0002644B">
      <w:pPr>
        <w:pStyle w:val="NoSpacing"/>
        <w:numPr>
          <w:ilvl w:val="0"/>
          <w:numId w:val="6"/>
        </w:numPr>
        <w:spacing w:before="0"/>
        <w:ind w:left="1080"/>
        <w:rPr>
          <w:sz w:val="22"/>
          <w:szCs w:val="22"/>
          <w:lang w:val="en-CA"/>
        </w:rPr>
      </w:pPr>
      <w:r w:rsidRPr="00377725">
        <w:rPr>
          <w:sz w:val="22"/>
          <w:szCs w:val="22"/>
          <w:lang w:val="en-CA"/>
        </w:rPr>
        <w:t xml:space="preserve">Relationships will be built between the </w:t>
      </w:r>
      <w:r w:rsidR="00516493">
        <w:rPr>
          <w:sz w:val="22"/>
          <w:szCs w:val="22"/>
          <w:lang w:val="en-CA"/>
        </w:rPr>
        <w:t>Local Library and the First nations Community</w:t>
      </w:r>
    </w:p>
    <w:p w:rsidR="00C92DE9" w:rsidRPr="00377725" w:rsidRDefault="00C92DE9" w:rsidP="00DA5CA4">
      <w:pPr>
        <w:pStyle w:val="NoSpacing"/>
        <w:ind w:left="360"/>
        <w:rPr>
          <w:sz w:val="22"/>
          <w:szCs w:val="22"/>
          <w:lang w:val="en-CA"/>
        </w:rPr>
      </w:pPr>
    </w:p>
    <w:p w:rsidR="00431463" w:rsidRPr="006B71C0" w:rsidRDefault="008F782A" w:rsidP="008F782A">
      <w:pPr>
        <w:ind w:left="720"/>
        <w:rPr>
          <w:sz w:val="22"/>
          <w:szCs w:val="22"/>
        </w:rPr>
      </w:pPr>
      <w:r>
        <w:rPr>
          <w:sz w:val="22"/>
          <w:szCs w:val="22"/>
        </w:rPr>
        <w:t xml:space="preserve">Check with the band office to determine how they wish to indicate approval.  </w:t>
      </w:r>
      <w:r w:rsidR="006B71C0">
        <w:rPr>
          <w:sz w:val="22"/>
          <w:szCs w:val="22"/>
        </w:rPr>
        <w:t>Your contact person on reserve may take this project to the band council.   The Project Manager may wish to attend the council meeting to present the project as well.  The Band Council ma</w:t>
      </w:r>
      <w:r>
        <w:rPr>
          <w:sz w:val="22"/>
          <w:szCs w:val="22"/>
        </w:rPr>
        <w:t>y choose to give verbal approval rather than signed approval. Approval may come directly from the chief or the band councilor you are working with or even the program director or partner you have on the reserve.</w:t>
      </w:r>
    </w:p>
    <w:p w:rsidR="008F782A" w:rsidRDefault="008F782A">
      <w:pPr>
        <w:rPr>
          <w:b/>
          <w:sz w:val="24"/>
          <w:szCs w:val="22"/>
        </w:rPr>
      </w:pPr>
      <w:r w:rsidRPr="008F782A">
        <w:rPr>
          <w:b/>
          <w:sz w:val="24"/>
          <w:szCs w:val="22"/>
        </w:rPr>
        <w:t xml:space="preserve">5.  </w:t>
      </w:r>
      <w:r>
        <w:rPr>
          <w:b/>
          <w:sz w:val="24"/>
          <w:szCs w:val="22"/>
        </w:rPr>
        <w:tab/>
        <w:t>Establish Communication processes:</w:t>
      </w:r>
    </w:p>
    <w:p w:rsidR="00431463" w:rsidRDefault="008F782A">
      <w:pPr>
        <w:rPr>
          <w:sz w:val="22"/>
          <w:szCs w:val="22"/>
        </w:rPr>
      </w:pPr>
      <w:r>
        <w:rPr>
          <w:b/>
          <w:sz w:val="24"/>
          <w:szCs w:val="22"/>
        </w:rPr>
        <w:tab/>
      </w:r>
      <w:r w:rsidRPr="008F782A">
        <w:rPr>
          <w:sz w:val="22"/>
          <w:szCs w:val="22"/>
        </w:rPr>
        <w:t xml:space="preserve">Create and distribute contact lists for all of the partners and staff involved in the </w:t>
      </w:r>
      <w:r>
        <w:rPr>
          <w:sz w:val="22"/>
          <w:szCs w:val="22"/>
        </w:rPr>
        <w:tab/>
      </w:r>
      <w:r w:rsidRPr="008F782A">
        <w:rPr>
          <w:sz w:val="22"/>
          <w:szCs w:val="22"/>
        </w:rPr>
        <w:t>project.</w:t>
      </w:r>
    </w:p>
    <w:p w:rsidR="003649E8" w:rsidRDefault="003649E8">
      <w:pPr>
        <w:rPr>
          <w:sz w:val="22"/>
          <w:szCs w:val="22"/>
        </w:rPr>
      </w:pPr>
      <w:r>
        <w:rPr>
          <w:sz w:val="22"/>
          <w:szCs w:val="22"/>
        </w:rPr>
        <w:tab/>
        <w:t xml:space="preserve">Set up meeting dates to work on details of the program, staff training etc.   </w:t>
      </w:r>
    </w:p>
    <w:p w:rsidR="003649E8" w:rsidRDefault="003649E8">
      <w:pPr>
        <w:rPr>
          <w:sz w:val="22"/>
          <w:szCs w:val="22"/>
        </w:rPr>
      </w:pPr>
    </w:p>
    <w:p w:rsidR="003649E8" w:rsidRDefault="003649E8">
      <w:pPr>
        <w:rPr>
          <w:sz w:val="22"/>
          <w:szCs w:val="22"/>
        </w:rPr>
      </w:pPr>
    </w:p>
    <w:p w:rsidR="006B71C0" w:rsidRDefault="006B71C0">
      <w:pPr>
        <w:rPr>
          <w:sz w:val="22"/>
          <w:szCs w:val="22"/>
        </w:rPr>
      </w:pPr>
    </w:p>
    <w:p w:rsidR="003422EA" w:rsidRDefault="003422EA">
      <w:pPr>
        <w:rPr>
          <w:sz w:val="22"/>
          <w:szCs w:val="22"/>
        </w:rPr>
      </w:pPr>
    </w:p>
    <w:p w:rsidR="003422EA" w:rsidRDefault="003422EA">
      <w:pPr>
        <w:rPr>
          <w:sz w:val="22"/>
          <w:szCs w:val="22"/>
        </w:rPr>
      </w:pPr>
    </w:p>
    <w:p w:rsidR="003422EA" w:rsidRDefault="003422EA">
      <w:pPr>
        <w:rPr>
          <w:sz w:val="22"/>
          <w:szCs w:val="22"/>
        </w:rPr>
      </w:pPr>
    </w:p>
    <w:p w:rsidR="003422EA" w:rsidRDefault="003422EA">
      <w:pPr>
        <w:rPr>
          <w:sz w:val="22"/>
          <w:szCs w:val="22"/>
        </w:rPr>
      </w:pPr>
    </w:p>
    <w:p w:rsidR="003422EA" w:rsidRDefault="003422EA">
      <w:pPr>
        <w:rPr>
          <w:sz w:val="22"/>
          <w:szCs w:val="22"/>
        </w:rPr>
      </w:pPr>
    </w:p>
    <w:p w:rsidR="003422EA" w:rsidRDefault="003422EA">
      <w:pPr>
        <w:rPr>
          <w:sz w:val="22"/>
          <w:szCs w:val="22"/>
        </w:rPr>
      </w:pPr>
    </w:p>
    <w:p w:rsidR="003649E8" w:rsidRPr="003422EA" w:rsidRDefault="003649E8">
      <w:pPr>
        <w:rPr>
          <w:rFonts w:asciiTheme="majorHAnsi" w:hAnsiTheme="majorHAnsi"/>
          <w:b/>
          <w:sz w:val="40"/>
          <w:szCs w:val="22"/>
          <w:u w:val="single"/>
        </w:rPr>
      </w:pPr>
      <w:r w:rsidRPr="003422EA">
        <w:rPr>
          <w:rFonts w:asciiTheme="majorHAnsi" w:hAnsiTheme="majorHAnsi"/>
          <w:b/>
          <w:sz w:val="40"/>
          <w:szCs w:val="22"/>
          <w:u w:val="single"/>
        </w:rPr>
        <w:lastRenderedPageBreak/>
        <w:t xml:space="preserve">C.  Planning </w:t>
      </w:r>
    </w:p>
    <w:p w:rsidR="003649E8" w:rsidRDefault="003649E8">
      <w:pPr>
        <w:rPr>
          <w:b/>
          <w:sz w:val="24"/>
          <w:szCs w:val="22"/>
        </w:rPr>
      </w:pPr>
      <w:r>
        <w:rPr>
          <w:b/>
          <w:sz w:val="24"/>
          <w:szCs w:val="22"/>
        </w:rPr>
        <w:t>1.  HQ Prep</w:t>
      </w:r>
    </w:p>
    <w:p w:rsidR="003649E8" w:rsidRDefault="003649E8" w:rsidP="0002644B">
      <w:pPr>
        <w:pStyle w:val="ListParagraph"/>
        <w:numPr>
          <w:ilvl w:val="0"/>
          <w:numId w:val="7"/>
        </w:numPr>
        <w:spacing w:after="160" w:line="259" w:lineRule="auto"/>
      </w:pPr>
      <w:r>
        <w:t>Project Budget – continue to work on budget details</w:t>
      </w:r>
    </w:p>
    <w:p w:rsidR="003649E8" w:rsidRDefault="003649E8" w:rsidP="0002644B">
      <w:pPr>
        <w:pStyle w:val="ListParagraph"/>
        <w:numPr>
          <w:ilvl w:val="0"/>
          <w:numId w:val="7"/>
        </w:numPr>
        <w:spacing w:after="160" w:line="259" w:lineRule="auto"/>
      </w:pPr>
      <w:r>
        <w:t>Create a Contractual Agreement for Staff (see appendix)</w:t>
      </w:r>
    </w:p>
    <w:p w:rsidR="003649E8" w:rsidRDefault="003649E8" w:rsidP="0002644B">
      <w:pPr>
        <w:pStyle w:val="ListParagraph"/>
        <w:numPr>
          <w:ilvl w:val="0"/>
          <w:numId w:val="7"/>
        </w:numPr>
        <w:spacing w:after="160" w:line="259" w:lineRule="auto"/>
      </w:pPr>
      <w:r>
        <w:t xml:space="preserve">Adapt TD Summer Reading Club promotional materials for the reserve program.  See appendix for sample posters and postcard handouts for distribution on the reserve. </w:t>
      </w:r>
    </w:p>
    <w:p w:rsidR="00837C7A" w:rsidRDefault="00837C7A" w:rsidP="0002644B">
      <w:pPr>
        <w:pStyle w:val="ListParagraph"/>
        <w:numPr>
          <w:ilvl w:val="0"/>
          <w:numId w:val="7"/>
        </w:numPr>
        <w:spacing w:after="160" w:line="259" w:lineRule="auto"/>
      </w:pPr>
      <w:r>
        <w:t xml:space="preserve">Create Bookmarks child’s name, number of books borrowed and due date of materials.  See appendix. </w:t>
      </w:r>
    </w:p>
    <w:p w:rsidR="0028564F" w:rsidRDefault="0028564F" w:rsidP="0002644B">
      <w:pPr>
        <w:pStyle w:val="ListParagraph"/>
        <w:numPr>
          <w:ilvl w:val="0"/>
          <w:numId w:val="7"/>
        </w:numPr>
        <w:spacing w:after="160" w:line="259" w:lineRule="auto"/>
      </w:pPr>
      <w:r>
        <w:t xml:space="preserve">Include the reserve project on the Summer Reading Club project list for evaluation </w:t>
      </w:r>
    </w:p>
    <w:p w:rsidR="003649E8" w:rsidRDefault="003649E8" w:rsidP="0002644B">
      <w:pPr>
        <w:pStyle w:val="ListParagraph"/>
        <w:numPr>
          <w:ilvl w:val="0"/>
          <w:numId w:val="7"/>
        </w:numPr>
        <w:spacing w:after="160" w:line="259" w:lineRule="auto"/>
      </w:pPr>
      <w:r>
        <w:t>Work on program design.</w:t>
      </w:r>
    </w:p>
    <w:p w:rsidR="003649E8" w:rsidRDefault="003649E8" w:rsidP="0002644B">
      <w:pPr>
        <w:pStyle w:val="ListParagraph"/>
        <w:numPr>
          <w:ilvl w:val="0"/>
          <w:numId w:val="7"/>
        </w:numPr>
        <w:spacing w:after="160" w:line="259" w:lineRule="auto"/>
      </w:pPr>
      <w:r>
        <w:t xml:space="preserve">Create forms: </w:t>
      </w:r>
    </w:p>
    <w:p w:rsidR="003649E8" w:rsidRDefault="003649E8" w:rsidP="0002644B">
      <w:pPr>
        <w:pStyle w:val="ListParagraph"/>
        <w:numPr>
          <w:ilvl w:val="1"/>
          <w:numId w:val="30"/>
        </w:numPr>
        <w:spacing w:after="160" w:line="259" w:lineRule="auto"/>
      </w:pPr>
      <w:r>
        <w:t>SRC Registration Forms – see sample form in appendix</w:t>
      </w:r>
    </w:p>
    <w:p w:rsidR="003649E8" w:rsidRDefault="003649E8" w:rsidP="0002644B">
      <w:pPr>
        <w:pStyle w:val="ListParagraph"/>
        <w:numPr>
          <w:ilvl w:val="1"/>
          <w:numId w:val="30"/>
        </w:numPr>
        <w:spacing w:after="160" w:line="259" w:lineRule="auto"/>
      </w:pPr>
      <w:r>
        <w:t xml:space="preserve">Photo Release </w:t>
      </w:r>
      <w:r w:rsidR="006406F7">
        <w:t>Or</w:t>
      </w:r>
    </w:p>
    <w:p w:rsidR="003649E8" w:rsidRDefault="003649E8" w:rsidP="0002644B">
      <w:pPr>
        <w:pStyle w:val="ListParagraph"/>
        <w:numPr>
          <w:ilvl w:val="1"/>
          <w:numId w:val="30"/>
        </w:numPr>
        <w:spacing w:after="160" w:line="259" w:lineRule="auto"/>
      </w:pPr>
      <w:r>
        <w:t xml:space="preserve">A parent letter sharing about the program including request to inform if they do not wish their children to be in photos.  </w:t>
      </w:r>
    </w:p>
    <w:p w:rsidR="003649E8" w:rsidRDefault="003649E8" w:rsidP="0002644B">
      <w:pPr>
        <w:pStyle w:val="ListParagraph"/>
        <w:numPr>
          <w:ilvl w:val="0"/>
          <w:numId w:val="7"/>
        </w:numPr>
        <w:spacing w:after="160" w:line="259" w:lineRule="auto"/>
      </w:pPr>
      <w:r>
        <w:t xml:space="preserve">Program Resources and supplies were identified i.e. </w:t>
      </w:r>
    </w:p>
    <w:p w:rsidR="003649E8" w:rsidRDefault="003649E8" w:rsidP="0002644B">
      <w:pPr>
        <w:pStyle w:val="ListParagraph"/>
        <w:numPr>
          <w:ilvl w:val="1"/>
          <w:numId w:val="31"/>
        </w:numPr>
        <w:spacing w:after="160" w:line="259" w:lineRule="auto"/>
      </w:pPr>
      <w:r>
        <w:t>Seven Teachings Rugs and Games</w:t>
      </w:r>
    </w:p>
    <w:p w:rsidR="003649E8" w:rsidRDefault="003649E8" w:rsidP="0002644B">
      <w:pPr>
        <w:pStyle w:val="ListParagraph"/>
        <w:numPr>
          <w:ilvl w:val="1"/>
          <w:numId w:val="31"/>
        </w:numPr>
        <w:spacing w:after="160" w:line="259" w:lineRule="auto"/>
      </w:pPr>
      <w:r>
        <w:t>Aboriginal Storytelling Kits</w:t>
      </w:r>
    </w:p>
    <w:p w:rsidR="003649E8" w:rsidRDefault="003649E8" w:rsidP="0002644B">
      <w:pPr>
        <w:pStyle w:val="ListParagraph"/>
        <w:numPr>
          <w:ilvl w:val="1"/>
          <w:numId w:val="31"/>
        </w:numPr>
        <w:spacing w:after="160" w:line="259" w:lineRule="auto"/>
      </w:pPr>
      <w:r>
        <w:t>Purch</w:t>
      </w:r>
      <w:r w:rsidR="00516493">
        <w:t xml:space="preserve">ase of </w:t>
      </w:r>
      <w:r>
        <w:t>basic program supplies</w:t>
      </w:r>
    </w:p>
    <w:p w:rsidR="003649E8" w:rsidRDefault="00516493" w:rsidP="0002644B">
      <w:pPr>
        <w:pStyle w:val="ListParagraph"/>
        <w:numPr>
          <w:ilvl w:val="1"/>
          <w:numId w:val="31"/>
        </w:numPr>
        <w:spacing w:after="160" w:line="259" w:lineRule="auto"/>
      </w:pPr>
      <w:r>
        <w:t>Laptops were set up for o</w:t>
      </w:r>
      <w:r w:rsidR="003649E8">
        <w:t>ff-site circulation – Scanners, Off-line circulation spread sheets</w:t>
      </w:r>
    </w:p>
    <w:p w:rsidR="003649E8" w:rsidRDefault="003649E8" w:rsidP="0002644B">
      <w:pPr>
        <w:pStyle w:val="ListParagraph"/>
        <w:numPr>
          <w:ilvl w:val="1"/>
          <w:numId w:val="31"/>
        </w:numPr>
        <w:spacing w:after="160" w:line="259" w:lineRule="auto"/>
      </w:pPr>
      <w:r>
        <w:t>First Aid Kits</w:t>
      </w:r>
    </w:p>
    <w:p w:rsidR="003649E8" w:rsidRDefault="003649E8" w:rsidP="0002644B">
      <w:pPr>
        <w:pStyle w:val="ListParagraph"/>
        <w:numPr>
          <w:ilvl w:val="1"/>
          <w:numId w:val="31"/>
        </w:numPr>
        <w:spacing w:after="160" w:line="259" w:lineRule="auto"/>
      </w:pPr>
      <w:r>
        <w:t>List of Websites for Program Development and Indigenous books</w:t>
      </w:r>
    </w:p>
    <w:p w:rsidR="003649E8" w:rsidRDefault="003649E8" w:rsidP="0002644B">
      <w:pPr>
        <w:pStyle w:val="ListParagraph"/>
        <w:numPr>
          <w:ilvl w:val="1"/>
          <w:numId w:val="31"/>
        </w:numPr>
        <w:spacing w:after="160" w:line="259" w:lineRule="auto"/>
      </w:pPr>
      <w:r>
        <w:t>Outdoor equipment or games to support the program (The individual reserves may have sports and outdoor equipment which your project may use)</w:t>
      </w:r>
    </w:p>
    <w:p w:rsidR="003649E8" w:rsidRDefault="003649E8" w:rsidP="0002644B">
      <w:pPr>
        <w:pStyle w:val="ListParagraph"/>
        <w:numPr>
          <w:ilvl w:val="0"/>
          <w:numId w:val="7"/>
        </w:numPr>
        <w:spacing w:after="160" w:line="259" w:lineRule="auto"/>
      </w:pPr>
      <w:r>
        <w:t>Organize Project Planning Session for staff involved with the project</w:t>
      </w:r>
    </w:p>
    <w:p w:rsidR="00462E29" w:rsidRDefault="00462E29" w:rsidP="0002644B">
      <w:pPr>
        <w:pStyle w:val="ListParagraph"/>
        <w:numPr>
          <w:ilvl w:val="0"/>
          <w:numId w:val="7"/>
        </w:numPr>
        <w:spacing w:after="160" w:line="259" w:lineRule="auto"/>
      </w:pPr>
      <w:r>
        <w:t>Prepare packages to hand out to staff including name tags or buttons with their names to wear on reserve when delivery the program</w:t>
      </w:r>
    </w:p>
    <w:p w:rsidR="00933826" w:rsidRPr="008244F0" w:rsidRDefault="00933826" w:rsidP="0002644B">
      <w:pPr>
        <w:pStyle w:val="ListParagraph"/>
        <w:numPr>
          <w:ilvl w:val="0"/>
          <w:numId w:val="7"/>
        </w:numPr>
        <w:spacing w:after="160" w:line="259" w:lineRule="auto"/>
      </w:pPr>
      <w:r>
        <w:t xml:space="preserve">Decide on a back up plan for staffing in the event one of the team is not able to attend a session. </w:t>
      </w:r>
    </w:p>
    <w:p w:rsidR="00837C7A" w:rsidRDefault="00837C7A" w:rsidP="00837C7A">
      <w:pPr>
        <w:spacing w:after="160" w:line="259" w:lineRule="auto"/>
      </w:pPr>
    </w:p>
    <w:p w:rsidR="00837C7A" w:rsidRDefault="00837C7A" w:rsidP="00837C7A">
      <w:pPr>
        <w:spacing w:after="160" w:line="259" w:lineRule="auto"/>
        <w:rPr>
          <w:b/>
          <w:sz w:val="24"/>
        </w:rPr>
      </w:pPr>
      <w:r w:rsidRPr="00837C7A">
        <w:rPr>
          <w:b/>
          <w:sz w:val="24"/>
        </w:rPr>
        <w:t>2.  Staff Prep</w:t>
      </w:r>
    </w:p>
    <w:p w:rsidR="00837C7A" w:rsidRPr="008244F0" w:rsidRDefault="00837C7A" w:rsidP="0002644B">
      <w:pPr>
        <w:pStyle w:val="ListParagraph"/>
        <w:numPr>
          <w:ilvl w:val="0"/>
          <w:numId w:val="8"/>
        </w:numPr>
        <w:spacing w:after="160" w:line="259" w:lineRule="auto"/>
      </w:pPr>
      <w:r w:rsidRPr="008244F0">
        <w:t>Organize Project Planning meeting for all staff inc</w:t>
      </w:r>
      <w:r w:rsidR="00933826">
        <w:t>l</w:t>
      </w:r>
      <w:r w:rsidRPr="008244F0">
        <w:t xml:space="preserve">uding: </w:t>
      </w:r>
    </w:p>
    <w:p w:rsidR="00837C7A" w:rsidRPr="008244F0" w:rsidRDefault="00837C7A" w:rsidP="00837C7A">
      <w:pPr>
        <w:ind w:left="720"/>
        <w:rPr>
          <w:sz w:val="22"/>
          <w:szCs w:val="22"/>
        </w:rPr>
      </w:pPr>
      <w:r w:rsidRPr="008244F0">
        <w:rPr>
          <w:sz w:val="22"/>
          <w:szCs w:val="22"/>
        </w:rPr>
        <w:t xml:space="preserve">Project Overview </w:t>
      </w:r>
    </w:p>
    <w:p w:rsidR="00837C7A" w:rsidRPr="008244F0" w:rsidRDefault="00837C7A" w:rsidP="00837C7A">
      <w:pPr>
        <w:spacing w:before="0" w:after="0"/>
        <w:ind w:left="720"/>
        <w:rPr>
          <w:sz w:val="22"/>
          <w:szCs w:val="22"/>
        </w:rPr>
      </w:pPr>
      <w:r w:rsidRPr="008244F0">
        <w:rPr>
          <w:sz w:val="22"/>
          <w:szCs w:val="22"/>
        </w:rPr>
        <w:t xml:space="preserve">Staff Orientation – Contract for Services, reporting, payroll, expenses, </w:t>
      </w:r>
    </w:p>
    <w:p w:rsidR="00837C7A" w:rsidRPr="008244F0" w:rsidRDefault="00837C7A" w:rsidP="00837C7A">
      <w:pPr>
        <w:spacing w:before="0" w:after="0"/>
        <w:ind w:left="720"/>
        <w:rPr>
          <w:sz w:val="22"/>
          <w:szCs w:val="22"/>
        </w:rPr>
      </w:pPr>
      <w:r w:rsidRPr="008244F0">
        <w:rPr>
          <w:sz w:val="22"/>
          <w:szCs w:val="22"/>
        </w:rPr>
        <w:tab/>
        <w:t xml:space="preserve">                  timesheets, registration sheet </w:t>
      </w:r>
      <w:r w:rsidR="00025EFF" w:rsidRPr="008244F0">
        <w:rPr>
          <w:sz w:val="22"/>
          <w:szCs w:val="22"/>
        </w:rPr>
        <w:t>etc.</w:t>
      </w:r>
      <w:r w:rsidRPr="008244F0">
        <w:rPr>
          <w:sz w:val="22"/>
          <w:szCs w:val="22"/>
        </w:rPr>
        <w:t xml:space="preserve"> </w:t>
      </w:r>
    </w:p>
    <w:p w:rsidR="00837C7A" w:rsidRPr="008244F0" w:rsidRDefault="00837C7A" w:rsidP="00837C7A">
      <w:pPr>
        <w:spacing w:before="0" w:after="0"/>
        <w:ind w:left="720"/>
        <w:rPr>
          <w:sz w:val="22"/>
          <w:szCs w:val="22"/>
        </w:rPr>
      </w:pPr>
      <w:r w:rsidRPr="008244F0">
        <w:rPr>
          <w:sz w:val="22"/>
          <w:szCs w:val="22"/>
        </w:rPr>
        <w:t xml:space="preserve">Program Planning Session: Reviewing Program outline </w:t>
      </w:r>
    </w:p>
    <w:p w:rsidR="00837C7A" w:rsidRPr="008244F0" w:rsidRDefault="00837C7A" w:rsidP="00837C7A">
      <w:pPr>
        <w:ind w:left="720"/>
        <w:rPr>
          <w:sz w:val="22"/>
          <w:szCs w:val="22"/>
        </w:rPr>
      </w:pPr>
      <w:r w:rsidRPr="008244F0">
        <w:rPr>
          <w:sz w:val="22"/>
          <w:szCs w:val="22"/>
        </w:rPr>
        <w:t>Sharing program ideas and plans</w:t>
      </w:r>
    </w:p>
    <w:p w:rsidR="00837C7A" w:rsidRPr="008244F0" w:rsidRDefault="00837C7A" w:rsidP="00837C7A">
      <w:pPr>
        <w:ind w:left="720"/>
        <w:rPr>
          <w:sz w:val="22"/>
          <w:szCs w:val="22"/>
        </w:rPr>
      </w:pPr>
      <w:r w:rsidRPr="008244F0">
        <w:rPr>
          <w:sz w:val="22"/>
          <w:szCs w:val="22"/>
        </w:rPr>
        <w:t xml:space="preserve">Resources from HQ to support programming </w:t>
      </w:r>
    </w:p>
    <w:p w:rsidR="00837C7A" w:rsidRPr="008244F0" w:rsidRDefault="00837C7A" w:rsidP="00837C7A">
      <w:pPr>
        <w:ind w:left="720"/>
        <w:rPr>
          <w:sz w:val="22"/>
          <w:szCs w:val="22"/>
        </w:rPr>
      </w:pPr>
      <w:r w:rsidRPr="008244F0">
        <w:rPr>
          <w:sz w:val="22"/>
          <w:szCs w:val="22"/>
        </w:rPr>
        <w:lastRenderedPageBreak/>
        <w:t xml:space="preserve">Follow up Reporting </w:t>
      </w:r>
    </w:p>
    <w:p w:rsidR="00837C7A" w:rsidRPr="008244F0" w:rsidRDefault="00837C7A" w:rsidP="00837C7A">
      <w:pPr>
        <w:ind w:left="720"/>
        <w:rPr>
          <w:sz w:val="22"/>
          <w:szCs w:val="22"/>
        </w:rPr>
      </w:pPr>
      <w:r w:rsidRPr="008244F0">
        <w:rPr>
          <w:sz w:val="22"/>
          <w:szCs w:val="22"/>
        </w:rPr>
        <w:t>Health Nutritious Snack ideas</w:t>
      </w:r>
    </w:p>
    <w:p w:rsidR="00837C7A" w:rsidRPr="008244F0" w:rsidRDefault="00837C7A" w:rsidP="00837C7A">
      <w:pPr>
        <w:spacing w:before="0" w:after="0"/>
        <w:ind w:left="720"/>
        <w:rPr>
          <w:sz w:val="22"/>
          <w:szCs w:val="22"/>
        </w:rPr>
      </w:pPr>
      <w:r w:rsidRPr="008244F0">
        <w:rPr>
          <w:sz w:val="22"/>
          <w:szCs w:val="22"/>
        </w:rPr>
        <w:t>Hurdles and Speed Bump Intervention</w:t>
      </w:r>
      <w:r w:rsidR="006B71C0">
        <w:rPr>
          <w:sz w:val="22"/>
          <w:szCs w:val="22"/>
        </w:rPr>
        <w:t xml:space="preserve">- </w:t>
      </w:r>
      <w:r w:rsidRPr="008244F0">
        <w:rPr>
          <w:sz w:val="22"/>
          <w:szCs w:val="22"/>
        </w:rPr>
        <w:t xml:space="preserve">Discussion regarding possible Challenges </w:t>
      </w:r>
    </w:p>
    <w:p w:rsidR="00837C7A" w:rsidRPr="008244F0" w:rsidRDefault="00837C7A" w:rsidP="00837C7A">
      <w:pPr>
        <w:ind w:left="720"/>
        <w:rPr>
          <w:sz w:val="22"/>
          <w:szCs w:val="22"/>
        </w:rPr>
      </w:pPr>
      <w:r w:rsidRPr="008244F0">
        <w:rPr>
          <w:sz w:val="22"/>
          <w:szCs w:val="22"/>
        </w:rPr>
        <w:t>Cultural Protocol Training</w:t>
      </w:r>
      <w:r w:rsidR="006B71C0">
        <w:rPr>
          <w:sz w:val="22"/>
          <w:szCs w:val="22"/>
        </w:rPr>
        <w:t xml:space="preserve"> (note the amount of training done will depend on the knowledge, experience and background and previous training of the staff engaged in the program)  </w:t>
      </w:r>
      <w:r w:rsidRPr="008244F0">
        <w:rPr>
          <w:sz w:val="22"/>
          <w:szCs w:val="22"/>
        </w:rPr>
        <w:tab/>
      </w:r>
      <w:r w:rsidR="006B71C0">
        <w:rPr>
          <w:sz w:val="22"/>
          <w:szCs w:val="22"/>
        </w:rPr>
        <w:t xml:space="preserve">The Aboriginal </w:t>
      </w:r>
      <w:r w:rsidR="000E6F53">
        <w:rPr>
          <w:sz w:val="22"/>
          <w:szCs w:val="22"/>
        </w:rPr>
        <w:t xml:space="preserve">Library Services Coordinator from PLLO did the Cultural Protocol Training for this project. </w:t>
      </w:r>
    </w:p>
    <w:p w:rsidR="003649E8" w:rsidRPr="008244F0" w:rsidRDefault="00837C7A" w:rsidP="00837C7A">
      <w:pPr>
        <w:pStyle w:val="ListParagraph"/>
        <w:spacing w:after="160" w:line="259" w:lineRule="auto"/>
      </w:pPr>
      <w:r w:rsidRPr="008244F0">
        <w:t xml:space="preserve">Sample </w:t>
      </w:r>
      <w:r w:rsidR="003649E8" w:rsidRPr="008244F0">
        <w:t xml:space="preserve">Meeting Agenda </w:t>
      </w:r>
      <w:r w:rsidRPr="008244F0">
        <w:t xml:space="preserve">is in the appendix. </w:t>
      </w:r>
    </w:p>
    <w:p w:rsidR="008244F0" w:rsidRPr="008244F0" w:rsidRDefault="008244F0" w:rsidP="00837C7A">
      <w:pPr>
        <w:pStyle w:val="ListParagraph"/>
        <w:spacing w:after="160" w:line="259" w:lineRule="auto"/>
      </w:pPr>
    </w:p>
    <w:p w:rsidR="008244F0" w:rsidRDefault="008244F0" w:rsidP="0002644B">
      <w:pPr>
        <w:pStyle w:val="ListParagraph"/>
        <w:numPr>
          <w:ilvl w:val="0"/>
          <w:numId w:val="8"/>
        </w:numPr>
        <w:spacing w:after="160" w:line="259" w:lineRule="auto"/>
      </w:pPr>
      <w:r w:rsidRPr="008244F0">
        <w:t>Staff prepare their individual pr</w:t>
      </w:r>
      <w:r w:rsidR="00516493">
        <w:t xml:space="preserve">ogram outlines and activities including a calendar of weekly programming.  Submit to the Project </w:t>
      </w:r>
      <w:r w:rsidR="00933826">
        <w:t xml:space="preserve">Manager for input. </w:t>
      </w:r>
    </w:p>
    <w:p w:rsidR="00933826" w:rsidRDefault="00933826" w:rsidP="00933826">
      <w:pPr>
        <w:pStyle w:val="ListParagraph"/>
        <w:spacing w:after="160" w:line="259" w:lineRule="auto"/>
      </w:pPr>
    </w:p>
    <w:p w:rsidR="00933826" w:rsidRDefault="00933826" w:rsidP="0002644B">
      <w:pPr>
        <w:pStyle w:val="ListParagraph"/>
        <w:numPr>
          <w:ilvl w:val="0"/>
          <w:numId w:val="8"/>
        </w:numPr>
        <w:spacing w:after="160" w:line="259" w:lineRule="auto"/>
      </w:pPr>
      <w:r>
        <w:t xml:space="preserve">Project Lead and Project Assistant will attend each session.  Project Assistant may help with promotion and other parts of planning as determined with the Program Manager. </w:t>
      </w:r>
    </w:p>
    <w:p w:rsidR="008244F0" w:rsidRDefault="008244F0" w:rsidP="008244F0">
      <w:pPr>
        <w:spacing w:after="160" w:line="259" w:lineRule="auto"/>
      </w:pPr>
    </w:p>
    <w:p w:rsidR="008244F0" w:rsidRDefault="008244F0" w:rsidP="008244F0">
      <w:pPr>
        <w:spacing w:after="160" w:line="259" w:lineRule="auto"/>
        <w:rPr>
          <w:b/>
          <w:sz w:val="24"/>
          <w:szCs w:val="24"/>
        </w:rPr>
      </w:pPr>
      <w:r>
        <w:rPr>
          <w:b/>
          <w:sz w:val="24"/>
          <w:szCs w:val="24"/>
        </w:rPr>
        <w:t>3.   Meeting with Partners on Reserve</w:t>
      </w:r>
    </w:p>
    <w:p w:rsidR="00516493" w:rsidRPr="00516493" w:rsidRDefault="008244F0" w:rsidP="00516493">
      <w:pPr>
        <w:spacing w:after="160" w:line="259" w:lineRule="auto"/>
        <w:ind w:left="360"/>
        <w:rPr>
          <w:szCs w:val="24"/>
        </w:rPr>
      </w:pPr>
      <w:r w:rsidRPr="00516493">
        <w:rPr>
          <w:sz w:val="22"/>
          <w:szCs w:val="24"/>
        </w:rPr>
        <w:t>Project Lead from each program should meet with Reserve Contacts to review</w:t>
      </w:r>
      <w:r w:rsidR="00933826" w:rsidRPr="00516493">
        <w:rPr>
          <w:sz w:val="22"/>
          <w:szCs w:val="24"/>
        </w:rPr>
        <w:t>:</w:t>
      </w:r>
      <w:r w:rsidR="00516493" w:rsidRPr="00516493">
        <w:rPr>
          <w:sz w:val="22"/>
          <w:szCs w:val="24"/>
        </w:rPr>
        <w:t xml:space="preserve"> </w:t>
      </w:r>
    </w:p>
    <w:p w:rsidR="00516493" w:rsidRDefault="00516493" w:rsidP="0002644B">
      <w:pPr>
        <w:pStyle w:val="ListParagraph"/>
        <w:numPr>
          <w:ilvl w:val="0"/>
          <w:numId w:val="32"/>
        </w:numPr>
        <w:spacing w:after="160" w:line="259" w:lineRule="auto"/>
        <w:rPr>
          <w:szCs w:val="24"/>
        </w:rPr>
      </w:pPr>
      <w:r>
        <w:rPr>
          <w:szCs w:val="24"/>
        </w:rPr>
        <w:t>Promotions</w:t>
      </w:r>
    </w:p>
    <w:p w:rsidR="00933826" w:rsidRDefault="00516493" w:rsidP="0002644B">
      <w:pPr>
        <w:pStyle w:val="ListParagraph"/>
        <w:numPr>
          <w:ilvl w:val="0"/>
          <w:numId w:val="32"/>
        </w:numPr>
        <w:spacing w:after="160" w:line="259" w:lineRule="auto"/>
        <w:rPr>
          <w:szCs w:val="24"/>
        </w:rPr>
      </w:pPr>
      <w:r>
        <w:rPr>
          <w:szCs w:val="24"/>
        </w:rPr>
        <w:t>D</w:t>
      </w:r>
      <w:r w:rsidR="008244F0" w:rsidRPr="008244F0">
        <w:rPr>
          <w:szCs w:val="24"/>
        </w:rPr>
        <w:t>etails regarding the locations, facilities, dates and times, including building acces</w:t>
      </w:r>
      <w:r w:rsidR="00933826">
        <w:rPr>
          <w:szCs w:val="24"/>
        </w:rPr>
        <w:t>s, emergency contacts</w:t>
      </w:r>
      <w:r w:rsidR="008244F0" w:rsidRPr="008244F0">
        <w:rPr>
          <w:szCs w:val="24"/>
        </w:rPr>
        <w:t xml:space="preserve"> </w:t>
      </w:r>
    </w:p>
    <w:p w:rsidR="00933826" w:rsidRDefault="00025EFF" w:rsidP="0002644B">
      <w:pPr>
        <w:pStyle w:val="ListParagraph"/>
        <w:numPr>
          <w:ilvl w:val="0"/>
          <w:numId w:val="32"/>
        </w:numPr>
        <w:spacing w:after="160" w:line="259" w:lineRule="auto"/>
        <w:rPr>
          <w:szCs w:val="24"/>
        </w:rPr>
      </w:pPr>
      <w:r>
        <w:rPr>
          <w:szCs w:val="24"/>
        </w:rPr>
        <w:t>Wi-Fi</w:t>
      </w:r>
      <w:r w:rsidR="00933826">
        <w:rPr>
          <w:szCs w:val="24"/>
        </w:rPr>
        <w:t xml:space="preserve"> accessibility </w:t>
      </w:r>
      <w:r w:rsidR="002B3F4C">
        <w:rPr>
          <w:szCs w:val="24"/>
        </w:rPr>
        <w:t>(</w:t>
      </w:r>
      <w:r w:rsidR="00933826">
        <w:rPr>
          <w:szCs w:val="24"/>
        </w:rPr>
        <w:t>and password if required</w:t>
      </w:r>
      <w:r w:rsidR="002B3F4C">
        <w:rPr>
          <w:szCs w:val="24"/>
        </w:rPr>
        <w:t>)</w:t>
      </w:r>
    </w:p>
    <w:p w:rsidR="008244F0" w:rsidRDefault="00516493" w:rsidP="0002644B">
      <w:pPr>
        <w:pStyle w:val="ListParagraph"/>
        <w:numPr>
          <w:ilvl w:val="0"/>
          <w:numId w:val="32"/>
        </w:numPr>
        <w:spacing w:after="160" w:line="259" w:lineRule="auto"/>
        <w:rPr>
          <w:szCs w:val="24"/>
        </w:rPr>
      </w:pPr>
      <w:r>
        <w:rPr>
          <w:szCs w:val="24"/>
        </w:rPr>
        <w:t>D</w:t>
      </w:r>
      <w:r w:rsidR="008244F0" w:rsidRPr="008244F0">
        <w:rPr>
          <w:szCs w:val="24"/>
        </w:rPr>
        <w:t>etails regarding transportation i</w:t>
      </w:r>
      <w:r w:rsidR="00933826">
        <w:rPr>
          <w:szCs w:val="24"/>
        </w:rPr>
        <w:t>f being provided by the reserve</w:t>
      </w:r>
    </w:p>
    <w:p w:rsidR="006B71C0" w:rsidRDefault="006B71C0" w:rsidP="0002644B">
      <w:pPr>
        <w:pStyle w:val="ListParagraph"/>
        <w:numPr>
          <w:ilvl w:val="0"/>
          <w:numId w:val="32"/>
        </w:numPr>
        <w:spacing w:after="160" w:line="259" w:lineRule="auto"/>
        <w:rPr>
          <w:szCs w:val="24"/>
        </w:rPr>
      </w:pPr>
      <w:r>
        <w:rPr>
          <w:szCs w:val="24"/>
        </w:rPr>
        <w:t>If it has been determined to recruit a staff member from the reserve and process may be put into place with assistance from your partners on reserve.</w:t>
      </w:r>
    </w:p>
    <w:p w:rsidR="006B71C0" w:rsidRDefault="006B71C0" w:rsidP="0002644B">
      <w:pPr>
        <w:pStyle w:val="ListParagraph"/>
        <w:numPr>
          <w:ilvl w:val="0"/>
          <w:numId w:val="32"/>
        </w:numPr>
        <w:spacing w:after="160" w:line="259" w:lineRule="auto"/>
        <w:rPr>
          <w:szCs w:val="24"/>
        </w:rPr>
      </w:pPr>
      <w:r>
        <w:rPr>
          <w:szCs w:val="24"/>
        </w:rPr>
        <w:t xml:space="preserve">This should be done as early in the process as possible.   </w:t>
      </w:r>
    </w:p>
    <w:p w:rsidR="006B71C0" w:rsidRDefault="006B71C0" w:rsidP="0002644B">
      <w:pPr>
        <w:pStyle w:val="ListParagraph"/>
        <w:numPr>
          <w:ilvl w:val="0"/>
          <w:numId w:val="32"/>
        </w:numPr>
        <w:spacing w:after="160" w:line="259" w:lineRule="auto"/>
        <w:rPr>
          <w:szCs w:val="24"/>
        </w:rPr>
      </w:pPr>
      <w:r>
        <w:rPr>
          <w:szCs w:val="24"/>
        </w:rPr>
        <w:t xml:space="preserve">There may be opportunity for young people to be involved as part of the staffing compliment or as volunteer support.  </w:t>
      </w:r>
    </w:p>
    <w:p w:rsidR="008244F0" w:rsidRPr="008244F0" w:rsidRDefault="008244F0" w:rsidP="008244F0">
      <w:pPr>
        <w:pStyle w:val="ListParagraph"/>
        <w:spacing w:after="160" w:line="259" w:lineRule="auto"/>
        <w:rPr>
          <w:szCs w:val="24"/>
        </w:rPr>
      </w:pPr>
    </w:p>
    <w:p w:rsidR="008244F0" w:rsidRDefault="008244F0" w:rsidP="0002644B">
      <w:pPr>
        <w:pStyle w:val="ListParagraph"/>
        <w:numPr>
          <w:ilvl w:val="0"/>
          <w:numId w:val="8"/>
        </w:numPr>
        <w:spacing w:after="160" w:line="259" w:lineRule="auto"/>
        <w:rPr>
          <w:szCs w:val="24"/>
        </w:rPr>
      </w:pPr>
      <w:r w:rsidRPr="008244F0">
        <w:rPr>
          <w:szCs w:val="24"/>
        </w:rPr>
        <w:t>Pro</w:t>
      </w:r>
      <w:r>
        <w:rPr>
          <w:szCs w:val="24"/>
        </w:rPr>
        <w:t xml:space="preserve">ject Lead will meet with School Principal or other staff as well as Daycare staff </w:t>
      </w:r>
      <w:r w:rsidR="00933826">
        <w:rPr>
          <w:szCs w:val="24"/>
        </w:rPr>
        <w:t xml:space="preserve">to share about the project and gain their support. </w:t>
      </w:r>
    </w:p>
    <w:p w:rsidR="00933826" w:rsidRPr="00933826" w:rsidRDefault="00933826" w:rsidP="00933826">
      <w:pPr>
        <w:pStyle w:val="ListParagraph"/>
        <w:rPr>
          <w:szCs w:val="24"/>
        </w:rPr>
      </w:pPr>
    </w:p>
    <w:p w:rsidR="00933826" w:rsidRPr="00933826" w:rsidRDefault="00933826" w:rsidP="00933826">
      <w:pPr>
        <w:spacing w:after="160" w:line="259" w:lineRule="auto"/>
        <w:rPr>
          <w:b/>
          <w:sz w:val="24"/>
          <w:szCs w:val="24"/>
        </w:rPr>
      </w:pPr>
      <w:r w:rsidRPr="00933826">
        <w:rPr>
          <w:b/>
          <w:sz w:val="24"/>
          <w:szCs w:val="24"/>
        </w:rPr>
        <w:t>4.    Promotion on Reserve</w:t>
      </w:r>
    </w:p>
    <w:p w:rsidR="008244F0" w:rsidRPr="008244F0" w:rsidRDefault="008244F0" w:rsidP="0002644B">
      <w:pPr>
        <w:pStyle w:val="ListParagraph"/>
        <w:numPr>
          <w:ilvl w:val="0"/>
          <w:numId w:val="8"/>
        </w:numPr>
        <w:spacing w:after="160" w:line="259" w:lineRule="auto"/>
        <w:rPr>
          <w:szCs w:val="24"/>
        </w:rPr>
      </w:pPr>
      <w:r w:rsidRPr="008244F0">
        <w:rPr>
          <w:szCs w:val="24"/>
        </w:rPr>
        <w:t>Classroom visits or an assembly visit</w:t>
      </w:r>
      <w:r w:rsidR="00933826">
        <w:rPr>
          <w:szCs w:val="24"/>
        </w:rPr>
        <w:t xml:space="preserve"> at school</w:t>
      </w:r>
      <w:r w:rsidRPr="008244F0">
        <w:rPr>
          <w:szCs w:val="24"/>
        </w:rPr>
        <w:t xml:space="preserve"> to promote the program</w:t>
      </w:r>
    </w:p>
    <w:p w:rsidR="008244F0" w:rsidRDefault="008244F0" w:rsidP="0002644B">
      <w:pPr>
        <w:pStyle w:val="ListParagraph"/>
        <w:numPr>
          <w:ilvl w:val="0"/>
          <w:numId w:val="8"/>
        </w:numPr>
        <w:spacing w:after="160" w:line="259" w:lineRule="auto"/>
        <w:rPr>
          <w:szCs w:val="24"/>
        </w:rPr>
      </w:pPr>
      <w:r w:rsidRPr="008244F0">
        <w:rPr>
          <w:szCs w:val="24"/>
        </w:rPr>
        <w:t xml:space="preserve">Attending a Family Literacy Event, or a School Family Day to do registrations and Patron Card Registrations.  </w:t>
      </w:r>
    </w:p>
    <w:p w:rsidR="008244F0" w:rsidRDefault="008244F0" w:rsidP="0002644B">
      <w:pPr>
        <w:pStyle w:val="ListParagraph"/>
        <w:numPr>
          <w:ilvl w:val="0"/>
          <w:numId w:val="8"/>
        </w:numPr>
        <w:spacing w:after="160" w:line="259" w:lineRule="auto"/>
        <w:rPr>
          <w:szCs w:val="24"/>
        </w:rPr>
      </w:pPr>
      <w:r>
        <w:rPr>
          <w:szCs w:val="24"/>
        </w:rPr>
        <w:t>Meet with contact to facilitate Facebook communications on reserve</w:t>
      </w:r>
    </w:p>
    <w:p w:rsidR="008244F0" w:rsidRPr="008244F0" w:rsidRDefault="008244F0" w:rsidP="0002644B">
      <w:pPr>
        <w:pStyle w:val="ListParagraph"/>
        <w:numPr>
          <w:ilvl w:val="0"/>
          <w:numId w:val="8"/>
        </w:numPr>
        <w:spacing w:after="160" w:line="259" w:lineRule="auto"/>
        <w:rPr>
          <w:szCs w:val="24"/>
        </w:rPr>
      </w:pPr>
      <w:r>
        <w:rPr>
          <w:szCs w:val="24"/>
        </w:rPr>
        <w:t>Put posters up around the community</w:t>
      </w:r>
    </w:p>
    <w:p w:rsidR="003649E8" w:rsidRPr="003422EA" w:rsidRDefault="000E6F53">
      <w:pPr>
        <w:rPr>
          <w:rFonts w:asciiTheme="majorHAnsi" w:hAnsiTheme="majorHAnsi"/>
          <w:b/>
          <w:sz w:val="40"/>
          <w:szCs w:val="22"/>
          <w:u w:val="single"/>
        </w:rPr>
      </w:pPr>
      <w:r w:rsidRPr="003422EA">
        <w:rPr>
          <w:rFonts w:asciiTheme="majorHAnsi" w:hAnsiTheme="majorHAnsi"/>
          <w:b/>
          <w:sz w:val="40"/>
          <w:szCs w:val="22"/>
          <w:u w:val="single"/>
        </w:rPr>
        <w:lastRenderedPageBreak/>
        <w:t>D.  Program Delivery</w:t>
      </w:r>
    </w:p>
    <w:p w:rsidR="000E6F53" w:rsidRDefault="00462E29">
      <w:pPr>
        <w:rPr>
          <w:b/>
          <w:sz w:val="24"/>
          <w:szCs w:val="22"/>
        </w:rPr>
      </w:pPr>
      <w:r>
        <w:rPr>
          <w:b/>
          <w:sz w:val="24"/>
          <w:szCs w:val="22"/>
        </w:rPr>
        <w:t>1.      Prepare for each individual session</w:t>
      </w:r>
    </w:p>
    <w:p w:rsidR="00462E29" w:rsidRPr="004B489A" w:rsidRDefault="00462E29" w:rsidP="0002644B">
      <w:pPr>
        <w:pStyle w:val="ListParagraph"/>
        <w:numPr>
          <w:ilvl w:val="0"/>
          <w:numId w:val="9"/>
        </w:numPr>
        <w:rPr>
          <w:b/>
        </w:rPr>
      </w:pPr>
      <w:r w:rsidRPr="004B489A">
        <w:t>Program guide and materials</w:t>
      </w:r>
    </w:p>
    <w:p w:rsidR="00462E29" w:rsidRPr="004B489A" w:rsidRDefault="00462E29" w:rsidP="0002644B">
      <w:pPr>
        <w:pStyle w:val="ListParagraph"/>
        <w:numPr>
          <w:ilvl w:val="0"/>
          <w:numId w:val="9"/>
        </w:numPr>
        <w:rPr>
          <w:b/>
        </w:rPr>
      </w:pPr>
      <w:r w:rsidRPr="004B489A">
        <w:t>Paperwork – Patron Registration forms, library cards, SRC registration form, bookmarks, reading logs</w:t>
      </w:r>
    </w:p>
    <w:p w:rsidR="00462E29" w:rsidRPr="004B489A" w:rsidRDefault="00462E29" w:rsidP="0002644B">
      <w:pPr>
        <w:pStyle w:val="ListParagraph"/>
        <w:numPr>
          <w:ilvl w:val="0"/>
          <w:numId w:val="9"/>
        </w:numPr>
        <w:rPr>
          <w:b/>
        </w:rPr>
      </w:pPr>
      <w:r w:rsidRPr="004B489A">
        <w:t xml:space="preserve">Materials and supplies for crafts and activities, </w:t>
      </w:r>
      <w:r w:rsidRPr="00025EFF">
        <w:rPr>
          <w:noProof/>
        </w:rPr>
        <w:t>give aways</w:t>
      </w:r>
      <w:r w:rsidRPr="004B489A">
        <w:t xml:space="preserve"> and incentives</w:t>
      </w:r>
    </w:p>
    <w:p w:rsidR="00462E29" w:rsidRPr="004B489A" w:rsidRDefault="00462E29" w:rsidP="0002644B">
      <w:pPr>
        <w:pStyle w:val="ListParagraph"/>
        <w:numPr>
          <w:ilvl w:val="0"/>
          <w:numId w:val="9"/>
        </w:numPr>
        <w:rPr>
          <w:b/>
        </w:rPr>
      </w:pPr>
      <w:r w:rsidRPr="004B489A">
        <w:t>Bins of books for circulation, laptop and scanner for circulation</w:t>
      </w:r>
    </w:p>
    <w:p w:rsidR="00462E29" w:rsidRPr="004B489A" w:rsidRDefault="00462E29" w:rsidP="0002644B">
      <w:pPr>
        <w:pStyle w:val="ListParagraph"/>
        <w:numPr>
          <w:ilvl w:val="0"/>
          <w:numId w:val="9"/>
        </w:numPr>
      </w:pPr>
      <w:r w:rsidRPr="004B489A">
        <w:t>Nutritional component</w:t>
      </w:r>
    </w:p>
    <w:p w:rsidR="00462E29" w:rsidRPr="004B489A" w:rsidRDefault="002B3F4C" w:rsidP="0002644B">
      <w:pPr>
        <w:pStyle w:val="ListParagraph"/>
        <w:numPr>
          <w:ilvl w:val="0"/>
          <w:numId w:val="9"/>
        </w:numPr>
      </w:pPr>
      <w:r>
        <w:t>Equipment for sports</w:t>
      </w:r>
    </w:p>
    <w:p w:rsidR="00462E29" w:rsidRPr="004B489A" w:rsidRDefault="00462E29" w:rsidP="0002644B">
      <w:pPr>
        <w:pStyle w:val="ListParagraph"/>
        <w:numPr>
          <w:ilvl w:val="0"/>
          <w:numId w:val="9"/>
        </w:numPr>
      </w:pPr>
      <w:r w:rsidRPr="004B489A">
        <w:t>Make certain Facebook is updated</w:t>
      </w:r>
    </w:p>
    <w:p w:rsidR="00462E29" w:rsidRPr="004B489A" w:rsidRDefault="00462E29" w:rsidP="0002644B">
      <w:pPr>
        <w:pStyle w:val="ListParagraph"/>
        <w:numPr>
          <w:ilvl w:val="0"/>
          <w:numId w:val="9"/>
        </w:numPr>
      </w:pPr>
      <w:r w:rsidRPr="004B489A">
        <w:t>Make contact with Van Driver for transport of children to confirm</w:t>
      </w:r>
    </w:p>
    <w:p w:rsidR="00462E29" w:rsidRDefault="00462E29" w:rsidP="0002644B">
      <w:pPr>
        <w:pStyle w:val="ListParagraph"/>
        <w:numPr>
          <w:ilvl w:val="0"/>
          <w:numId w:val="9"/>
        </w:numPr>
      </w:pPr>
      <w:r w:rsidRPr="004B489A">
        <w:t>Connect with the person responsible to open the building to confirm</w:t>
      </w:r>
    </w:p>
    <w:p w:rsidR="0028564F" w:rsidRPr="004B489A" w:rsidRDefault="0028564F" w:rsidP="0002644B">
      <w:pPr>
        <w:pStyle w:val="ListParagraph"/>
        <w:numPr>
          <w:ilvl w:val="0"/>
          <w:numId w:val="9"/>
        </w:numPr>
      </w:pPr>
      <w:r>
        <w:t>Check in with Project contact on Reserve</w:t>
      </w:r>
    </w:p>
    <w:p w:rsidR="00462E29" w:rsidRDefault="00462E29" w:rsidP="00462E29">
      <w:pPr>
        <w:rPr>
          <w:b/>
          <w:sz w:val="24"/>
        </w:rPr>
      </w:pPr>
      <w:r w:rsidRPr="00462E29">
        <w:rPr>
          <w:b/>
          <w:sz w:val="24"/>
        </w:rPr>
        <w:t xml:space="preserve">2.  </w:t>
      </w:r>
      <w:r>
        <w:rPr>
          <w:b/>
          <w:sz w:val="24"/>
        </w:rPr>
        <w:t xml:space="preserve">     Set up</w:t>
      </w:r>
    </w:p>
    <w:p w:rsidR="00462E29" w:rsidRPr="004B489A" w:rsidRDefault="00462E29" w:rsidP="0002644B">
      <w:pPr>
        <w:pStyle w:val="ListParagraph"/>
        <w:numPr>
          <w:ilvl w:val="0"/>
          <w:numId w:val="10"/>
        </w:numPr>
      </w:pPr>
      <w:r w:rsidRPr="004B489A">
        <w:t>Arrive at least 30 minutes prior to th</w:t>
      </w:r>
      <w:r w:rsidR="002B3F4C">
        <w:t>e program in order to set up</w:t>
      </w:r>
    </w:p>
    <w:p w:rsidR="00462E29" w:rsidRPr="004B489A" w:rsidRDefault="00462E29" w:rsidP="0002644B">
      <w:pPr>
        <w:pStyle w:val="ListParagraph"/>
        <w:numPr>
          <w:ilvl w:val="0"/>
          <w:numId w:val="10"/>
        </w:numPr>
      </w:pPr>
      <w:r w:rsidRPr="004B489A">
        <w:t>Prepare for registrations, circulation of books, crafts, snacks and activities</w:t>
      </w:r>
    </w:p>
    <w:p w:rsidR="00462E29" w:rsidRPr="004B489A" w:rsidRDefault="00462E29" w:rsidP="0002644B">
      <w:pPr>
        <w:pStyle w:val="ListParagraph"/>
        <w:numPr>
          <w:ilvl w:val="0"/>
          <w:numId w:val="10"/>
        </w:numPr>
      </w:pPr>
      <w:r w:rsidRPr="004B489A">
        <w:t>Put on Name Tag</w:t>
      </w:r>
    </w:p>
    <w:p w:rsidR="00462E29" w:rsidRDefault="00462E29" w:rsidP="00462E29">
      <w:pPr>
        <w:rPr>
          <w:b/>
          <w:sz w:val="24"/>
        </w:rPr>
      </w:pPr>
      <w:r w:rsidRPr="00462E29">
        <w:rPr>
          <w:b/>
          <w:sz w:val="24"/>
        </w:rPr>
        <w:t xml:space="preserve">3.  </w:t>
      </w:r>
      <w:r>
        <w:rPr>
          <w:b/>
          <w:sz w:val="24"/>
        </w:rPr>
        <w:tab/>
        <w:t xml:space="preserve">Greet the Children and introduce staff </w:t>
      </w:r>
    </w:p>
    <w:p w:rsidR="00462E29" w:rsidRDefault="00462E29" w:rsidP="00462E29">
      <w:pPr>
        <w:rPr>
          <w:b/>
          <w:sz w:val="24"/>
        </w:rPr>
      </w:pPr>
      <w:r>
        <w:rPr>
          <w:b/>
          <w:sz w:val="24"/>
        </w:rPr>
        <w:t xml:space="preserve">4.  </w:t>
      </w:r>
      <w:r>
        <w:rPr>
          <w:b/>
          <w:sz w:val="24"/>
        </w:rPr>
        <w:tab/>
        <w:t>Have Fun!!</w:t>
      </w:r>
    </w:p>
    <w:p w:rsidR="00462E29" w:rsidRDefault="00462E29" w:rsidP="00462E29">
      <w:pPr>
        <w:rPr>
          <w:b/>
          <w:sz w:val="24"/>
        </w:rPr>
      </w:pPr>
      <w:r>
        <w:rPr>
          <w:b/>
          <w:sz w:val="24"/>
        </w:rPr>
        <w:t xml:space="preserve">5.  </w:t>
      </w:r>
      <w:r>
        <w:rPr>
          <w:b/>
          <w:sz w:val="24"/>
        </w:rPr>
        <w:tab/>
      </w:r>
      <w:r w:rsidR="004B489A">
        <w:rPr>
          <w:b/>
          <w:sz w:val="24"/>
        </w:rPr>
        <w:t>Wrap up</w:t>
      </w:r>
    </w:p>
    <w:p w:rsidR="004B489A" w:rsidRPr="004B489A" w:rsidRDefault="004B489A" w:rsidP="0002644B">
      <w:pPr>
        <w:pStyle w:val="ListParagraph"/>
        <w:numPr>
          <w:ilvl w:val="0"/>
          <w:numId w:val="11"/>
        </w:numPr>
      </w:pPr>
      <w:r w:rsidRPr="004B489A">
        <w:t>Make sure all children using the Van are loaded on the van at the end of the program</w:t>
      </w:r>
    </w:p>
    <w:p w:rsidR="004B489A" w:rsidRPr="004B489A" w:rsidRDefault="00462E29" w:rsidP="0002644B">
      <w:pPr>
        <w:pStyle w:val="ListParagraph"/>
        <w:numPr>
          <w:ilvl w:val="0"/>
          <w:numId w:val="11"/>
        </w:numPr>
      </w:pPr>
      <w:r w:rsidRPr="004B489A">
        <w:t>Make certain the facility is left as it was when you arrived.</w:t>
      </w:r>
    </w:p>
    <w:p w:rsidR="004B489A" w:rsidRPr="004B489A" w:rsidRDefault="004B489A" w:rsidP="0002644B">
      <w:pPr>
        <w:pStyle w:val="ListParagraph"/>
        <w:numPr>
          <w:ilvl w:val="0"/>
          <w:numId w:val="11"/>
        </w:numPr>
      </w:pPr>
      <w:r w:rsidRPr="004B489A">
        <w:t>If storage has been provided at the location make certain materials are left secured.</w:t>
      </w:r>
    </w:p>
    <w:p w:rsidR="004B489A" w:rsidRPr="004B489A" w:rsidRDefault="004B489A" w:rsidP="0002644B">
      <w:pPr>
        <w:pStyle w:val="ListParagraph"/>
        <w:numPr>
          <w:ilvl w:val="0"/>
          <w:numId w:val="11"/>
        </w:numPr>
      </w:pPr>
      <w:r w:rsidRPr="004B489A">
        <w:t>Make certain the building is locked up when you leave.</w:t>
      </w:r>
    </w:p>
    <w:p w:rsidR="004B489A" w:rsidRDefault="004B489A" w:rsidP="004B489A">
      <w:pPr>
        <w:spacing w:before="0" w:after="0"/>
        <w:rPr>
          <w:b/>
          <w:sz w:val="24"/>
        </w:rPr>
      </w:pPr>
      <w:r w:rsidRPr="004B489A">
        <w:rPr>
          <w:b/>
          <w:sz w:val="24"/>
        </w:rPr>
        <w:t>6.       Paperwork</w:t>
      </w:r>
    </w:p>
    <w:p w:rsidR="004B489A" w:rsidRPr="004B489A" w:rsidRDefault="004B489A" w:rsidP="0002644B">
      <w:pPr>
        <w:pStyle w:val="ListParagraph"/>
        <w:numPr>
          <w:ilvl w:val="0"/>
          <w:numId w:val="12"/>
        </w:numPr>
        <w:spacing w:after="0"/>
      </w:pPr>
      <w:r w:rsidRPr="004B489A">
        <w:t>Record hours of work, travel time and expenses</w:t>
      </w:r>
    </w:p>
    <w:p w:rsidR="004B489A" w:rsidRPr="004B489A" w:rsidRDefault="004B489A" w:rsidP="0002644B">
      <w:pPr>
        <w:pStyle w:val="ListParagraph"/>
        <w:numPr>
          <w:ilvl w:val="0"/>
          <w:numId w:val="12"/>
        </w:numPr>
        <w:spacing w:after="0"/>
      </w:pPr>
      <w:r w:rsidRPr="004B489A">
        <w:t>Record and file all receipts and fill out expense sheets</w:t>
      </w:r>
    </w:p>
    <w:p w:rsidR="004B489A" w:rsidRPr="004B489A" w:rsidRDefault="004B489A" w:rsidP="0002644B">
      <w:pPr>
        <w:pStyle w:val="ListParagraph"/>
        <w:numPr>
          <w:ilvl w:val="0"/>
          <w:numId w:val="12"/>
        </w:numPr>
        <w:spacing w:after="0"/>
      </w:pPr>
      <w:r w:rsidRPr="004B489A">
        <w:t>Note any ideas for subsequent programs</w:t>
      </w:r>
    </w:p>
    <w:p w:rsidR="000E6F53" w:rsidRDefault="004B489A">
      <w:pPr>
        <w:rPr>
          <w:b/>
          <w:sz w:val="24"/>
          <w:szCs w:val="22"/>
        </w:rPr>
      </w:pPr>
      <w:r w:rsidRPr="004B489A">
        <w:rPr>
          <w:b/>
          <w:sz w:val="22"/>
          <w:szCs w:val="22"/>
        </w:rPr>
        <w:t>7.</w:t>
      </w:r>
      <w:r w:rsidRPr="004B489A">
        <w:rPr>
          <w:sz w:val="22"/>
          <w:szCs w:val="22"/>
        </w:rPr>
        <w:t xml:space="preserve">  </w:t>
      </w:r>
      <w:r>
        <w:rPr>
          <w:b/>
          <w:sz w:val="24"/>
          <w:szCs w:val="22"/>
        </w:rPr>
        <w:t xml:space="preserve">    Site Visits</w:t>
      </w:r>
    </w:p>
    <w:p w:rsidR="004B489A" w:rsidRDefault="004B489A" w:rsidP="0002644B">
      <w:pPr>
        <w:pStyle w:val="ListParagraph"/>
        <w:numPr>
          <w:ilvl w:val="0"/>
          <w:numId w:val="13"/>
        </w:numPr>
        <w:rPr>
          <w:sz w:val="24"/>
        </w:rPr>
      </w:pPr>
      <w:r>
        <w:rPr>
          <w:sz w:val="24"/>
        </w:rPr>
        <w:t>HQ make choose to make a site visit to each project.  Project Manager and Assistant may attend.  Others interested in the program may wish to come as well.</w:t>
      </w:r>
    </w:p>
    <w:p w:rsidR="004B489A" w:rsidRDefault="004B489A" w:rsidP="0002644B">
      <w:pPr>
        <w:pStyle w:val="ListParagraph"/>
        <w:numPr>
          <w:ilvl w:val="0"/>
          <w:numId w:val="13"/>
        </w:numPr>
        <w:rPr>
          <w:sz w:val="24"/>
        </w:rPr>
      </w:pPr>
      <w:r w:rsidRPr="00025EFF">
        <w:rPr>
          <w:noProof/>
          <w:sz w:val="24"/>
        </w:rPr>
        <w:t>Visit</w:t>
      </w:r>
      <w:r>
        <w:rPr>
          <w:sz w:val="24"/>
        </w:rPr>
        <w:t xml:space="preserve"> may be made during a special activity.  i.e. friendship tree planting event</w:t>
      </w:r>
    </w:p>
    <w:p w:rsidR="004B489A" w:rsidRDefault="004B489A" w:rsidP="004B489A">
      <w:pPr>
        <w:rPr>
          <w:b/>
          <w:sz w:val="24"/>
        </w:rPr>
      </w:pPr>
      <w:r w:rsidRPr="004B489A">
        <w:rPr>
          <w:b/>
          <w:sz w:val="24"/>
        </w:rPr>
        <w:lastRenderedPageBreak/>
        <w:t xml:space="preserve">8. </w:t>
      </w:r>
      <w:r w:rsidRPr="004B489A">
        <w:rPr>
          <w:b/>
          <w:sz w:val="24"/>
        </w:rPr>
        <w:tab/>
      </w:r>
      <w:r>
        <w:rPr>
          <w:b/>
          <w:sz w:val="24"/>
        </w:rPr>
        <w:t>Local Library Field Trip</w:t>
      </w:r>
    </w:p>
    <w:p w:rsidR="004B489A" w:rsidRPr="0028564F" w:rsidRDefault="004B489A" w:rsidP="0002644B">
      <w:pPr>
        <w:pStyle w:val="ListParagraph"/>
        <w:numPr>
          <w:ilvl w:val="0"/>
          <w:numId w:val="14"/>
        </w:numPr>
        <w:rPr>
          <w:b/>
        </w:rPr>
      </w:pPr>
      <w:r w:rsidRPr="0028564F">
        <w:t xml:space="preserve">To establish strong relations with the local library at least one of the program days could take place at the local library branch. </w:t>
      </w:r>
    </w:p>
    <w:p w:rsidR="004B489A" w:rsidRPr="0028564F" w:rsidRDefault="004B489A" w:rsidP="0002644B">
      <w:pPr>
        <w:pStyle w:val="ListParagraph"/>
        <w:numPr>
          <w:ilvl w:val="0"/>
          <w:numId w:val="14"/>
        </w:numPr>
        <w:rPr>
          <w:b/>
        </w:rPr>
      </w:pPr>
      <w:r w:rsidRPr="0028564F">
        <w:t>Make certain the band or contact on reserve has made the arrangements for the transportation of the children to the local library on the specified day.</w:t>
      </w:r>
    </w:p>
    <w:p w:rsidR="004B489A" w:rsidRPr="0028564F" w:rsidRDefault="004B489A" w:rsidP="0002644B">
      <w:pPr>
        <w:pStyle w:val="ListParagraph"/>
        <w:numPr>
          <w:ilvl w:val="0"/>
          <w:numId w:val="14"/>
        </w:numPr>
        <w:rPr>
          <w:b/>
        </w:rPr>
      </w:pPr>
      <w:r w:rsidRPr="0028564F">
        <w:t>This program could be in</w:t>
      </w:r>
      <w:r w:rsidR="0028564F" w:rsidRPr="0028564F">
        <w:t xml:space="preserve"> </w:t>
      </w:r>
      <w:r w:rsidRPr="0028564F">
        <w:t xml:space="preserve">conjunction with other Summer Reading Club programs being held at the local branch or could be a separate event. </w:t>
      </w:r>
    </w:p>
    <w:p w:rsidR="0028564F" w:rsidRPr="0028564F" w:rsidRDefault="0028564F" w:rsidP="0002644B">
      <w:pPr>
        <w:pStyle w:val="ListParagraph"/>
        <w:numPr>
          <w:ilvl w:val="0"/>
          <w:numId w:val="14"/>
        </w:numPr>
        <w:rPr>
          <w:b/>
        </w:rPr>
      </w:pPr>
      <w:r>
        <w:t xml:space="preserve">It could be in conjunction with a Summer Performer event, a Go-Science event or another activity. </w:t>
      </w:r>
    </w:p>
    <w:p w:rsidR="004B489A" w:rsidRPr="0028564F" w:rsidRDefault="004B489A" w:rsidP="0002644B">
      <w:pPr>
        <w:pStyle w:val="ListParagraph"/>
        <w:numPr>
          <w:ilvl w:val="0"/>
          <w:numId w:val="14"/>
        </w:numPr>
        <w:rPr>
          <w:b/>
        </w:rPr>
      </w:pPr>
      <w:r w:rsidRPr="0028564F">
        <w:t xml:space="preserve">All activities should happen at the library including </w:t>
      </w:r>
      <w:r w:rsidR="0028564F" w:rsidRPr="0028564F">
        <w:t>activities which will help the children learn how to use the local library.</w:t>
      </w:r>
    </w:p>
    <w:p w:rsidR="0028564F" w:rsidRPr="0028564F" w:rsidRDefault="0028564F" w:rsidP="0002644B">
      <w:pPr>
        <w:pStyle w:val="ListParagraph"/>
        <w:numPr>
          <w:ilvl w:val="0"/>
          <w:numId w:val="14"/>
        </w:numPr>
        <w:rPr>
          <w:b/>
        </w:rPr>
      </w:pPr>
      <w:r w:rsidRPr="0028564F">
        <w:t xml:space="preserve">A BBQ, Pizza party or </w:t>
      </w:r>
      <w:r w:rsidR="002B3F4C">
        <w:t>wind-up party</w:t>
      </w:r>
      <w:r w:rsidRPr="0028564F">
        <w:t xml:space="preserve"> may go toward</w:t>
      </w:r>
      <w:r>
        <w:t xml:space="preserve"> making the day extra special. </w:t>
      </w: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Default="0028564F" w:rsidP="0028564F">
      <w:pPr>
        <w:rPr>
          <w:b/>
        </w:rPr>
      </w:pPr>
    </w:p>
    <w:p w:rsidR="0028564F" w:rsidRPr="003422EA" w:rsidRDefault="0028564F" w:rsidP="0028564F">
      <w:pPr>
        <w:rPr>
          <w:rFonts w:asciiTheme="majorHAnsi" w:hAnsiTheme="majorHAnsi"/>
          <w:b/>
          <w:sz w:val="40"/>
          <w:u w:val="single"/>
        </w:rPr>
      </w:pPr>
      <w:r w:rsidRPr="003422EA">
        <w:rPr>
          <w:rFonts w:asciiTheme="majorHAnsi" w:hAnsiTheme="majorHAnsi"/>
          <w:b/>
          <w:sz w:val="40"/>
          <w:u w:val="single"/>
        </w:rPr>
        <w:lastRenderedPageBreak/>
        <w:t xml:space="preserve">E.  Project </w:t>
      </w:r>
      <w:r w:rsidR="00736450" w:rsidRPr="003422EA">
        <w:rPr>
          <w:rFonts w:asciiTheme="majorHAnsi" w:hAnsiTheme="majorHAnsi"/>
          <w:b/>
          <w:sz w:val="40"/>
          <w:u w:val="single"/>
        </w:rPr>
        <w:t>Evaluation</w:t>
      </w:r>
    </w:p>
    <w:p w:rsidR="0028564F" w:rsidRPr="00736450" w:rsidRDefault="00736450" w:rsidP="0028564F">
      <w:pPr>
        <w:rPr>
          <w:b/>
          <w:sz w:val="24"/>
        </w:rPr>
      </w:pPr>
      <w:r w:rsidRPr="00736450">
        <w:rPr>
          <w:b/>
          <w:sz w:val="24"/>
        </w:rPr>
        <w:t>1.    Project Wrap Up Meeting</w:t>
      </w:r>
    </w:p>
    <w:p w:rsidR="00736450" w:rsidRPr="00736450" w:rsidRDefault="00736450" w:rsidP="00736450">
      <w:pPr>
        <w:rPr>
          <w:sz w:val="22"/>
          <w:szCs w:val="22"/>
        </w:rPr>
      </w:pPr>
      <w:r>
        <w:rPr>
          <w:sz w:val="22"/>
        </w:rPr>
        <w:t xml:space="preserve">        </w:t>
      </w:r>
      <w:r w:rsidRPr="00736450">
        <w:rPr>
          <w:sz w:val="22"/>
          <w:szCs w:val="22"/>
        </w:rPr>
        <w:t xml:space="preserve">Bring all Project Staff together for wrap </w:t>
      </w:r>
      <w:r w:rsidR="002B3F4C">
        <w:rPr>
          <w:sz w:val="22"/>
          <w:szCs w:val="22"/>
        </w:rPr>
        <w:t xml:space="preserve">up meeting in order to complete </w:t>
      </w:r>
      <w:r w:rsidRPr="00736450">
        <w:rPr>
          <w:sz w:val="22"/>
          <w:szCs w:val="22"/>
        </w:rPr>
        <w:t xml:space="preserve">a program </w:t>
      </w:r>
      <w:r w:rsidR="002B3F4C">
        <w:rPr>
          <w:sz w:val="22"/>
          <w:szCs w:val="22"/>
        </w:rPr>
        <w:t xml:space="preserve">            </w:t>
      </w:r>
      <w:r w:rsidR="002B3F4C">
        <w:rPr>
          <w:sz w:val="22"/>
          <w:szCs w:val="22"/>
        </w:rPr>
        <w:tab/>
      </w:r>
      <w:r w:rsidRPr="00736450">
        <w:rPr>
          <w:sz w:val="22"/>
          <w:szCs w:val="22"/>
        </w:rPr>
        <w:t>evaluation</w:t>
      </w:r>
    </w:p>
    <w:p w:rsidR="00736450" w:rsidRPr="00736450" w:rsidRDefault="00736450" w:rsidP="00736450">
      <w:pPr>
        <w:rPr>
          <w:sz w:val="22"/>
          <w:szCs w:val="22"/>
        </w:rPr>
      </w:pPr>
      <w:r w:rsidRPr="00736450">
        <w:rPr>
          <w:sz w:val="22"/>
          <w:szCs w:val="22"/>
        </w:rPr>
        <w:t xml:space="preserve">        Topics to be covered include: </w:t>
      </w:r>
    </w:p>
    <w:p w:rsidR="00736450" w:rsidRPr="00736450" w:rsidRDefault="00736450" w:rsidP="0002644B">
      <w:pPr>
        <w:pStyle w:val="ListParagraph"/>
        <w:numPr>
          <w:ilvl w:val="0"/>
          <w:numId w:val="15"/>
        </w:numPr>
        <w:shd w:val="clear" w:color="auto" w:fill="FFFFFF"/>
        <w:spacing w:after="0" w:line="240" w:lineRule="auto"/>
        <w:rPr>
          <w:rFonts w:eastAsia="Times New Roman" w:cs="Arial"/>
          <w:color w:val="222222"/>
        </w:rPr>
      </w:pPr>
      <w:r w:rsidRPr="00736450">
        <w:rPr>
          <w:rFonts w:eastAsia="Times New Roman" w:cs="Arial"/>
          <w:color w:val="222222"/>
        </w:rPr>
        <w:t xml:space="preserve">Overview of your project:  (each project leader should be prepared to share </w:t>
      </w:r>
      <w:r w:rsidRPr="00025EFF">
        <w:rPr>
          <w:rFonts w:eastAsia="Times New Roman" w:cs="Arial"/>
          <w:noProof/>
          <w:color w:val="222222"/>
        </w:rPr>
        <w:t>about</w:t>
      </w:r>
      <w:r w:rsidRPr="00736450">
        <w:rPr>
          <w:rFonts w:eastAsia="Times New Roman" w:cs="Arial"/>
          <w:color w:val="222222"/>
        </w:rPr>
        <w:t xml:space="preserve"> their project</w:t>
      </w:r>
      <w:r>
        <w:rPr>
          <w:rFonts w:eastAsia="Times New Roman" w:cs="Arial"/>
          <w:color w:val="222222"/>
        </w:rPr>
        <w:t xml:space="preserve">; # of </w:t>
      </w:r>
      <w:r w:rsidRPr="00736450">
        <w:rPr>
          <w:rFonts w:eastAsia="Times New Roman" w:cs="Arial"/>
          <w:color w:val="222222"/>
        </w:rPr>
        <w:t xml:space="preserve">Sessions, # registered, overall attendance, engagement, volunteer involvement, highlights </w:t>
      </w:r>
      <w:r w:rsidR="00025EFF" w:rsidRPr="00736450">
        <w:rPr>
          <w:rFonts w:eastAsia="Times New Roman" w:cs="Arial"/>
          <w:color w:val="222222"/>
        </w:rPr>
        <w:t>etc.</w:t>
      </w:r>
      <w:r w:rsidRPr="00736450">
        <w:rPr>
          <w:rFonts w:eastAsia="Times New Roman" w:cs="Arial"/>
          <w:color w:val="222222"/>
        </w:rPr>
        <w:t>)</w:t>
      </w:r>
    </w:p>
    <w:p w:rsidR="00736450" w:rsidRDefault="00736450" w:rsidP="00736450">
      <w:pPr>
        <w:shd w:val="clear" w:color="auto" w:fill="FFFFFF"/>
        <w:spacing w:after="0" w:line="240" w:lineRule="auto"/>
        <w:rPr>
          <w:rFonts w:eastAsia="Times New Roman" w:cs="Arial"/>
          <w:color w:val="222222"/>
          <w:sz w:val="22"/>
          <w:szCs w:val="22"/>
        </w:rPr>
      </w:pPr>
      <w:r w:rsidRPr="00736450">
        <w:rPr>
          <w:rFonts w:eastAsia="Times New Roman" w:cs="Arial"/>
          <w:color w:val="222222"/>
          <w:sz w:val="22"/>
          <w:szCs w:val="22"/>
        </w:rPr>
        <w:tab/>
      </w:r>
    </w:p>
    <w:p w:rsidR="00736450" w:rsidRPr="00736450" w:rsidRDefault="00736450" w:rsidP="0002644B">
      <w:pPr>
        <w:pStyle w:val="ListParagraph"/>
        <w:numPr>
          <w:ilvl w:val="0"/>
          <w:numId w:val="15"/>
        </w:numPr>
        <w:shd w:val="clear" w:color="auto" w:fill="FFFFFF"/>
        <w:spacing w:after="0" w:line="240" w:lineRule="auto"/>
        <w:rPr>
          <w:rFonts w:eastAsia="Times New Roman" w:cs="Arial"/>
          <w:color w:val="222222"/>
        </w:rPr>
      </w:pPr>
      <w:r>
        <w:rPr>
          <w:rFonts w:eastAsia="Times New Roman" w:cs="Arial"/>
          <w:color w:val="222222"/>
        </w:rPr>
        <w:t xml:space="preserve">Review:  </w:t>
      </w:r>
    </w:p>
    <w:p w:rsidR="00736450" w:rsidRPr="005D4A00" w:rsidRDefault="00736450" w:rsidP="0002644B">
      <w:pPr>
        <w:pStyle w:val="ListParagraph"/>
        <w:numPr>
          <w:ilvl w:val="1"/>
          <w:numId w:val="33"/>
        </w:numPr>
        <w:shd w:val="clear" w:color="auto" w:fill="FFFFFF"/>
        <w:spacing w:after="0" w:line="240" w:lineRule="auto"/>
        <w:rPr>
          <w:rFonts w:eastAsia="Times New Roman" w:cs="Arial"/>
          <w:color w:val="222222"/>
        </w:rPr>
      </w:pPr>
      <w:r w:rsidRPr="005D4A00">
        <w:rPr>
          <w:rFonts w:eastAsia="Times New Roman" w:cs="Arial"/>
          <w:color w:val="222222"/>
        </w:rPr>
        <w:t>Promotion</w:t>
      </w:r>
    </w:p>
    <w:p w:rsidR="00736450" w:rsidRDefault="00736450" w:rsidP="0002644B">
      <w:pPr>
        <w:pStyle w:val="ListParagraph"/>
        <w:numPr>
          <w:ilvl w:val="1"/>
          <w:numId w:val="33"/>
        </w:numPr>
        <w:shd w:val="clear" w:color="auto" w:fill="FFFFFF"/>
        <w:spacing w:after="0" w:line="240" w:lineRule="auto"/>
        <w:rPr>
          <w:rFonts w:eastAsia="Times New Roman" w:cs="Arial"/>
          <w:color w:val="222222"/>
        </w:rPr>
      </w:pPr>
      <w:r w:rsidRPr="005D4A00">
        <w:rPr>
          <w:rFonts w:eastAsia="Times New Roman" w:cs="Arial"/>
          <w:color w:val="222222"/>
        </w:rPr>
        <w:t>Programming and Activities</w:t>
      </w:r>
    </w:p>
    <w:p w:rsidR="005D4A00" w:rsidRPr="005D4A00" w:rsidRDefault="00025EFF" w:rsidP="0002644B">
      <w:pPr>
        <w:pStyle w:val="ListParagraph"/>
        <w:numPr>
          <w:ilvl w:val="1"/>
          <w:numId w:val="33"/>
        </w:numPr>
        <w:shd w:val="clear" w:color="auto" w:fill="FFFFFF"/>
        <w:spacing w:after="0" w:line="240" w:lineRule="auto"/>
        <w:rPr>
          <w:rFonts w:eastAsia="Times New Roman" w:cs="Arial"/>
          <w:color w:val="222222"/>
        </w:rPr>
      </w:pPr>
      <w:r>
        <w:rPr>
          <w:rFonts w:eastAsia="Times New Roman" w:cs="Arial"/>
          <w:color w:val="222222"/>
        </w:rPr>
        <w:t>Anecdotal</w:t>
      </w:r>
      <w:r w:rsidR="005D4A00">
        <w:rPr>
          <w:rFonts w:eastAsia="Times New Roman" w:cs="Arial"/>
          <w:color w:val="222222"/>
        </w:rPr>
        <w:t xml:space="preserve"> reports from children, parents, partners</w:t>
      </w:r>
    </w:p>
    <w:p w:rsidR="00736450" w:rsidRPr="00736450" w:rsidRDefault="00736450" w:rsidP="00736450">
      <w:pPr>
        <w:shd w:val="clear" w:color="auto" w:fill="FFFFFF"/>
        <w:spacing w:after="0" w:line="240" w:lineRule="auto"/>
        <w:rPr>
          <w:rFonts w:eastAsia="Times New Roman" w:cs="Arial"/>
          <w:color w:val="222222"/>
          <w:sz w:val="22"/>
          <w:szCs w:val="22"/>
        </w:rPr>
      </w:pPr>
    </w:p>
    <w:p w:rsidR="00736450" w:rsidRPr="00736450" w:rsidRDefault="00736450" w:rsidP="0002644B">
      <w:pPr>
        <w:pStyle w:val="ListParagraph"/>
        <w:numPr>
          <w:ilvl w:val="0"/>
          <w:numId w:val="16"/>
        </w:numPr>
        <w:shd w:val="clear" w:color="auto" w:fill="FFFFFF"/>
        <w:spacing w:after="0" w:line="240" w:lineRule="auto"/>
        <w:rPr>
          <w:rFonts w:eastAsia="Times New Roman" w:cs="Arial"/>
          <w:color w:val="222222"/>
        </w:rPr>
      </w:pPr>
      <w:r w:rsidRPr="00736450">
        <w:rPr>
          <w:rFonts w:eastAsia="Times New Roman" w:cs="Arial"/>
          <w:color w:val="222222"/>
        </w:rPr>
        <w:t>Review of Paperwork</w:t>
      </w:r>
    </w:p>
    <w:p w:rsidR="00736450" w:rsidRPr="00736450" w:rsidRDefault="00736450" w:rsidP="0002644B">
      <w:pPr>
        <w:pStyle w:val="ListParagraph"/>
        <w:numPr>
          <w:ilvl w:val="1"/>
          <w:numId w:val="34"/>
        </w:numPr>
        <w:shd w:val="clear" w:color="auto" w:fill="FFFFFF"/>
        <w:spacing w:after="0" w:line="240" w:lineRule="auto"/>
        <w:rPr>
          <w:rFonts w:eastAsia="Times New Roman" w:cs="Arial"/>
          <w:color w:val="222222"/>
        </w:rPr>
      </w:pPr>
      <w:r w:rsidRPr="00736450">
        <w:rPr>
          <w:rFonts w:eastAsia="Times New Roman" w:cs="Arial"/>
          <w:color w:val="222222"/>
        </w:rPr>
        <w:t>Promotional Materials</w:t>
      </w:r>
    </w:p>
    <w:p w:rsidR="00736450" w:rsidRPr="00736450" w:rsidRDefault="00736450" w:rsidP="0002644B">
      <w:pPr>
        <w:pStyle w:val="ListParagraph"/>
        <w:numPr>
          <w:ilvl w:val="1"/>
          <w:numId w:val="34"/>
        </w:numPr>
        <w:shd w:val="clear" w:color="auto" w:fill="FFFFFF"/>
        <w:spacing w:after="0" w:line="240" w:lineRule="auto"/>
        <w:rPr>
          <w:rFonts w:eastAsia="Times New Roman" w:cs="Arial"/>
          <w:color w:val="222222"/>
        </w:rPr>
      </w:pPr>
      <w:r w:rsidRPr="00736450">
        <w:rPr>
          <w:rFonts w:eastAsia="Times New Roman" w:cs="Arial"/>
          <w:color w:val="222222"/>
        </w:rPr>
        <w:t>Contracts for services</w:t>
      </w:r>
    </w:p>
    <w:p w:rsidR="00736450" w:rsidRPr="00736450" w:rsidRDefault="00736450" w:rsidP="0002644B">
      <w:pPr>
        <w:pStyle w:val="ListParagraph"/>
        <w:numPr>
          <w:ilvl w:val="1"/>
          <w:numId w:val="34"/>
        </w:numPr>
        <w:shd w:val="clear" w:color="auto" w:fill="FFFFFF"/>
        <w:spacing w:after="0" w:line="240" w:lineRule="auto"/>
        <w:rPr>
          <w:rFonts w:eastAsia="Times New Roman" w:cs="Arial"/>
          <w:color w:val="222222"/>
        </w:rPr>
      </w:pPr>
      <w:r w:rsidRPr="00736450">
        <w:rPr>
          <w:rFonts w:eastAsia="Times New Roman" w:cs="Arial"/>
          <w:color w:val="222222"/>
        </w:rPr>
        <w:t>Expense Sheets</w:t>
      </w:r>
    </w:p>
    <w:p w:rsidR="00736450" w:rsidRPr="00736450" w:rsidRDefault="00736450" w:rsidP="0002644B">
      <w:pPr>
        <w:pStyle w:val="ListParagraph"/>
        <w:numPr>
          <w:ilvl w:val="1"/>
          <w:numId w:val="34"/>
        </w:numPr>
        <w:shd w:val="clear" w:color="auto" w:fill="FFFFFF"/>
        <w:spacing w:after="0" w:line="240" w:lineRule="auto"/>
        <w:rPr>
          <w:rFonts w:eastAsia="Times New Roman" w:cs="Arial"/>
          <w:color w:val="222222"/>
        </w:rPr>
      </w:pPr>
      <w:r w:rsidRPr="00736450">
        <w:rPr>
          <w:rFonts w:eastAsia="Times New Roman" w:cs="Arial"/>
          <w:color w:val="222222"/>
        </w:rPr>
        <w:t>Registration Forms</w:t>
      </w:r>
    </w:p>
    <w:p w:rsidR="00736450" w:rsidRPr="00736450" w:rsidRDefault="00736450" w:rsidP="0002644B">
      <w:pPr>
        <w:pStyle w:val="ListParagraph"/>
        <w:numPr>
          <w:ilvl w:val="1"/>
          <w:numId w:val="34"/>
        </w:numPr>
        <w:shd w:val="clear" w:color="auto" w:fill="FFFFFF"/>
        <w:spacing w:after="0" w:line="240" w:lineRule="auto"/>
        <w:rPr>
          <w:rFonts w:eastAsia="Times New Roman" w:cs="Arial"/>
          <w:color w:val="222222"/>
        </w:rPr>
      </w:pPr>
      <w:r w:rsidRPr="00736450">
        <w:rPr>
          <w:rFonts w:eastAsia="Times New Roman" w:cs="Arial"/>
          <w:color w:val="222222"/>
        </w:rPr>
        <w:t>Photo Permission Forms</w:t>
      </w:r>
    </w:p>
    <w:p w:rsidR="00736450" w:rsidRDefault="00736450" w:rsidP="0002644B">
      <w:pPr>
        <w:pStyle w:val="ListParagraph"/>
        <w:numPr>
          <w:ilvl w:val="1"/>
          <w:numId w:val="34"/>
        </w:numPr>
        <w:shd w:val="clear" w:color="auto" w:fill="FFFFFF"/>
        <w:spacing w:after="0" w:line="240" w:lineRule="auto"/>
        <w:rPr>
          <w:rFonts w:eastAsia="Times New Roman" w:cs="Arial"/>
          <w:color w:val="222222"/>
        </w:rPr>
      </w:pPr>
      <w:r w:rsidRPr="00736450">
        <w:rPr>
          <w:rFonts w:eastAsia="Times New Roman" w:cs="Arial"/>
          <w:color w:val="222222"/>
        </w:rPr>
        <w:t>Reading Logs</w:t>
      </w:r>
    </w:p>
    <w:p w:rsidR="00736450" w:rsidRPr="00736450" w:rsidRDefault="00736450" w:rsidP="00736450">
      <w:pPr>
        <w:shd w:val="clear" w:color="auto" w:fill="FFFFFF"/>
        <w:spacing w:after="0" w:line="240" w:lineRule="auto"/>
        <w:rPr>
          <w:rFonts w:eastAsia="Times New Roman" w:cs="Arial"/>
          <w:color w:val="222222"/>
          <w:sz w:val="22"/>
          <w:szCs w:val="22"/>
        </w:rPr>
      </w:pPr>
      <w:r w:rsidRPr="00736450">
        <w:rPr>
          <w:rFonts w:eastAsia="Times New Roman" w:cs="Arial"/>
          <w:color w:val="222222"/>
          <w:sz w:val="22"/>
          <w:szCs w:val="22"/>
        </w:rPr>
        <w:tab/>
      </w:r>
    </w:p>
    <w:p w:rsidR="00736450" w:rsidRPr="00736450" w:rsidRDefault="00736450" w:rsidP="0002644B">
      <w:pPr>
        <w:pStyle w:val="ListParagraph"/>
        <w:numPr>
          <w:ilvl w:val="0"/>
          <w:numId w:val="16"/>
        </w:numPr>
        <w:shd w:val="clear" w:color="auto" w:fill="FFFFFF"/>
        <w:spacing w:after="0" w:line="240" w:lineRule="auto"/>
        <w:rPr>
          <w:rFonts w:eastAsia="Times New Roman" w:cs="Arial"/>
          <w:color w:val="222222"/>
        </w:rPr>
      </w:pPr>
      <w:r w:rsidRPr="00736450">
        <w:rPr>
          <w:rFonts w:eastAsia="Times New Roman" w:cs="Arial"/>
          <w:color w:val="222222"/>
        </w:rPr>
        <w:t>Review of Funding</w:t>
      </w:r>
    </w:p>
    <w:p w:rsidR="00736450" w:rsidRPr="00DA5CA4" w:rsidRDefault="00736450" w:rsidP="0002644B">
      <w:pPr>
        <w:pStyle w:val="ListParagraph"/>
        <w:numPr>
          <w:ilvl w:val="0"/>
          <w:numId w:val="35"/>
        </w:numPr>
        <w:shd w:val="clear" w:color="auto" w:fill="FFFFFF"/>
        <w:spacing w:after="0" w:line="240" w:lineRule="auto"/>
        <w:rPr>
          <w:rFonts w:eastAsia="Times New Roman" w:cs="Arial"/>
          <w:color w:val="222222"/>
        </w:rPr>
      </w:pPr>
      <w:r w:rsidRPr="00DA5CA4">
        <w:rPr>
          <w:rFonts w:eastAsia="Times New Roman" w:cs="Arial"/>
          <w:color w:val="222222"/>
        </w:rPr>
        <w:t>Purchase of materials and groceries</w:t>
      </w:r>
    </w:p>
    <w:p w:rsidR="00736450" w:rsidRPr="00DA5CA4" w:rsidRDefault="00736450" w:rsidP="0002644B">
      <w:pPr>
        <w:pStyle w:val="ListParagraph"/>
        <w:numPr>
          <w:ilvl w:val="0"/>
          <w:numId w:val="35"/>
        </w:numPr>
        <w:shd w:val="clear" w:color="auto" w:fill="FFFFFF"/>
        <w:spacing w:after="0" w:line="240" w:lineRule="auto"/>
        <w:rPr>
          <w:rFonts w:eastAsia="Times New Roman" w:cs="Arial"/>
          <w:color w:val="222222"/>
        </w:rPr>
      </w:pPr>
      <w:r w:rsidRPr="00DA5CA4">
        <w:rPr>
          <w:rFonts w:eastAsia="Times New Roman" w:cs="Arial"/>
          <w:color w:val="222222"/>
        </w:rPr>
        <w:t>Claiming Hours</w:t>
      </w:r>
    </w:p>
    <w:p w:rsidR="00736450" w:rsidRPr="00736450" w:rsidRDefault="00736450" w:rsidP="00736450">
      <w:pPr>
        <w:shd w:val="clear" w:color="auto" w:fill="FFFFFF"/>
        <w:spacing w:after="0" w:line="240" w:lineRule="auto"/>
        <w:rPr>
          <w:rFonts w:eastAsia="Times New Roman" w:cs="Arial"/>
          <w:color w:val="222222"/>
          <w:sz w:val="22"/>
          <w:szCs w:val="22"/>
        </w:rPr>
      </w:pPr>
    </w:p>
    <w:p w:rsidR="00736450" w:rsidRPr="00736450" w:rsidRDefault="00736450" w:rsidP="0002644B">
      <w:pPr>
        <w:pStyle w:val="ListParagraph"/>
        <w:numPr>
          <w:ilvl w:val="0"/>
          <w:numId w:val="17"/>
        </w:numPr>
        <w:shd w:val="clear" w:color="auto" w:fill="FFFFFF"/>
        <w:spacing w:after="0" w:line="240" w:lineRule="auto"/>
        <w:rPr>
          <w:rFonts w:eastAsia="Times New Roman" w:cs="Arial"/>
          <w:color w:val="222222"/>
        </w:rPr>
      </w:pPr>
      <w:r w:rsidRPr="00736450">
        <w:rPr>
          <w:rFonts w:eastAsia="Times New Roman" w:cs="Arial"/>
          <w:color w:val="222222"/>
        </w:rPr>
        <w:t>Review of Circulation of materials</w:t>
      </w:r>
    </w:p>
    <w:p w:rsidR="00736450" w:rsidRPr="00736450" w:rsidRDefault="00736450" w:rsidP="0002644B">
      <w:pPr>
        <w:pStyle w:val="ListParagraph"/>
        <w:numPr>
          <w:ilvl w:val="0"/>
          <w:numId w:val="36"/>
        </w:numPr>
        <w:shd w:val="clear" w:color="auto" w:fill="FFFFFF"/>
        <w:spacing w:after="0" w:line="240" w:lineRule="auto"/>
        <w:rPr>
          <w:rFonts w:eastAsia="Times New Roman" w:cs="Arial"/>
          <w:color w:val="222222"/>
        </w:rPr>
      </w:pPr>
      <w:r w:rsidRPr="00736450">
        <w:rPr>
          <w:rFonts w:eastAsia="Times New Roman" w:cs="Arial"/>
          <w:color w:val="222222"/>
        </w:rPr>
        <w:t>Circulation of books on reserve – laptops, scanners, login</w:t>
      </w:r>
    </w:p>
    <w:p w:rsidR="00736450" w:rsidRPr="00736450" w:rsidRDefault="00736450" w:rsidP="0002644B">
      <w:pPr>
        <w:pStyle w:val="ListParagraph"/>
        <w:numPr>
          <w:ilvl w:val="0"/>
          <w:numId w:val="36"/>
        </w:numPr>
        <w:shd w:val="clear" w:color="auto" w:fill="FFFFFF"/>
        <w:spacing w:after="0" w:line="240" w:lineRule="auto"/>
        <w:rPr>
          <w:rFonts w:eastAsia="Times New Roman" w:cs="Arial"/>
          <w:color w:val="222222"/>
        </w:rPr>
      </w:pPr>
      <w:r w:rsidRPr="00736450">
        <w:rPr>
          <w:rFonts w:eastAsia="Times New Roman" w:cs="Arial"/>
          <w:color w:val="222222"/>
        </w:rPr>
        <w:t>Bookmarks</w:t>
      </w:r>
    </w:p>
    <w:p w:rsidR="00736450" w:rsidRPr="00736450" w:rsidRDefault="00736450" w:rsidP="0002644B">
      <w:pPr>
        <w:pStyle w:val="ListParagraph"/>
        <w:numPr>
          <w:ilvl w:val="0"/>
          <w:numId w:val="36"/>
        </w:numPr>
        <w:shd w:val="clear" w:color="auto" w:fill="FFFFFF"/>
        <w:spacing w:after="0" w:line="240" w:lineRule="auto"/>
        <w:rPr>
          <w:rFonts w:eastAsia="Times New Roman" w:cs="Arial"/>
          <w:color w:val="222222"/>
        </w:rPr>
      </w:pPr>
      <w:r>
        <w:rPr>
          <w:rFonts w:eastAsia="Times New Roman" w:cs="Arial"/>
          <w:color w:val="222222"/>
        </w:rPr>
        <w:t xml:space="preserve">Use of </w:t>
      </w:r>
      <w:r w:rsidRPr="00736450">
        <w:rPr>
          <w:rFonts w:eastAsia="Times New Roman" w:cs="Arial"/>
          <w:color w:val="222222"/>
        </w:rPr>
        <w:t>Take a Book, Trade a Book Sites</w:t>
      </w:r>
      <w:r>
        <w:rPr>
          <w:rFonts w:eastAsia="Times New Roman" w:cs="Arial"/>
          <w:color w:val="222222"/>
        </w:rPr>
        <w:t xml:space="preserve"> for programming</w:t>
      </w:r>
    </w:p>
    <w:p w:rsidR="00736450" w:rsidRDefault="00736450" w:rsidP="00DA5CA4">
      <w:pPr>
        <w:pStyle w:val="ListParagraph"/>
        <w:shd w:val="clear" w:color="auto" w:fill="FFFFFF"/>
        <w:spacing w:after="0" w:line="240" w:lineRule="auto"/>
        <w:ind w:left="0"/>
        <w:rPr>
          <w:rFonts w:eastAsia="Times New Roman" w:cs="Arial"/>
          <w:color w:val="222222"/>
        </w:rPr>
      </w:pPr>
    </w:p>
    <w:p w:rsidR="00736450" w:rsidRDefault="00736450" w:rsidP="0002644B">
      <w:pPr>
        <w:pStyle w:val="ListParagraph"/>
        <w:numPr>
          <w:ilvl w:val="0"/>
          <w:numId w:val="17"/>
        </w:numPr>
        <w:shd w:val="clear" w:color="auto" w:fill="FFFFFF"/>
        <w:spacing w:after="0" w:line="240" w:lineRule="auto"/>
        <w:rPr>
          <w:rFonts w:eastAsia="Times New Roman" w:cs="Arial"/>
          <w:color w:val="222222"/>
        </w:rPr>
      </w:pPr>
      <w:r w:rsidRPr="00736450">
        <w:rPr>
          <w:rFonts w:eastAsia="Times New Roman" w:cs="Arial"/>
          <w:color w:val="222222"/>
        </w:rPr>
        <w:t>Review of Programming Materials</w:t>
      </w:r>
    </w:p>
    <w:p w:rsidR="00736450" w:rsidRPr="00736450" w:rsidRDefault="00736450" w:rsidP="00736450">
      <w:pPr>
        <w:pStyle w:val="ListParagraph"/>
        <w:shd w:val="clear" w:color="auto" w:fill="FFFFFF"/>
        <w:spacing w:after="0" w:line="240" w:lineRule="auto"/>
        <w:ind w:left="1440"/>
        <w:rPr>
          <w:rFonts w:eastAsia="Times New Roman" w:cs="Arial"/>
          <w:color w:val="222222"/>
        </w:rPr>
      </w:pPr>
    </w:p>
    <w:p w:rsidR="00736450" w:rsidRPr="00736450" w:rsidRDefault="00736450" w:rsidP="0002644B">
      <w:pPr>
        <w:pStyle w:val="ListParagraph"/>
        <w:numPr>
          <w:ilvl w:val="0"/>
          <w:numId w:val="17"/>
        </w:numPr>
        <w:shd w:val="clear" w:color="auto" w:fill="FFFFFF"/>
        <w:spacing w:after="0" w:line="240" w:lineRule="auto"/>
        <w:rPr>
          <w:rFonts w:eastAsia="Times New Roman" w:cs="Arial"/>
          <w:color w:val="222222"/>
        </w:rPr>
      </w:pPr>
      <w:r w:rsidRPr="00736450">
        <w:rPr>
          <w:rFonts w:eastAsia="Times New Roman" w:cs="Arial"/>
          <w:color w:val="222222"/>
        </w:rPr>
        <w:t>Challenges and Strengths</w:t>
      </w:r>
    </w:p>
    <w:p w:rsidR="00736450" w:rsidRPr="00736450" w:rsidRDefault="002B3F4C" w:rsidP="0002644B">
      <w:pPr>
        <w:pStyle w:val="ListParagraph"/>
        <w:numPr>
          <w:ilvl w:val="1"/>
          <w:numId w:val="37"/>
        </w:numPr>
        <w:shd w:val="clear" w:color="auto" w:fill="FFFFFF"/>
        <w:spacing w:after="0" w:line="240" w:lineRule="auto"/>
        <w:rPr>
          <w:rFonts w:eastAsia="Times New Roman" w:cs="Arial"/>
          <w:color w:val="222222"/>
        </w:rPr>
      </w:pPr>
      <w:r>
        <w:rPr>
          <w:rFonts w:eastAsia="Times New Roman" w:cs="Arial"/>
          <w:color w:val="222222"/>
        </w:rPr>
        <w:t>What were the greatest c</w:t>
      </w:r>
      <w:r w:rsidR="00736450" w:rsidRPr="00736450">
        <w:rPr>
          <w:rFonts w:eastAsia="Times New Roman" w:cs="Arial"/>
          <w:color w:val="222222"/>
        </w:rPr>
        <w:t>hallenges?</w:t>
      </w:r>
    </w:p>
    <w:p w:rsidR="00736450" w:rsidRPr="00736450" w:rsidRDefault="00736450" w:rsidP="0002644B">
      <w:pPr>
        <w:pStyle w:val="ListParagraph"/>
        <w:numPr>
          <w:ilvl w:val="1"/>
          <w:numId w:val="37"/>
        </w:numPr>
        <w:shd w:val="clear" w:color="auto" w:fill="FFFFFF"/>
        <w:spacing w:after="0" w:line="240" w:lineRule="auto"/>
        <w:rPr>
          <w:rFonts w:eastAsia="Times New Roman" w:cs="Arial"/>
          <w:color w:val="222222"/>
        </w:rPr>
      </w:pPr>
      <w:r w:rsidRPr="00736450">
        <w:rPr>
          <w:rFonts w:eastAsia="Times New Roman" w:cs="Arial"/>
          <w:color w:val="222222"/>
        </w:rPr>
        <w:t>What did not work?</w:t>
      </w:r>
    </w:p>
    <w:p w:rsidR="00736450" w:rsidRPr="00736450" w:rsidRDefault="00736450" w:rsidP="0002644B">
      <w:pPr>
        <w:pStyle w:val="ListParagraph"/>
        <w:numPr>
          <w:ilvl w:val="1"/>
          <w:numId w:val="37"/>
        </w:numPr>
        <w:shd w:val="clear" w:color="auto" w:fill="FFFFFF"/>
        <w:spacing w:after="0" w:line="240" w:lineRule="auto"/>
        <w:rPr>
          <w:rFonts w:eastAsia="Times New Roman" w:cs="Arial"/>
          <w:color w:val="222222"/>
        </w:rPr>
      </w:pPr>
      <w:r w:rsidRPr="00736450">
        <w:rPr>
          <w:rFonts w:eastAsia="Times New Roman" w:cs="Arial"/>
          <w:color w:val="222222"/>
        </w:rPr>
        <w:t>What could have been done differently?</w:t>
      </w:r>
    </w:p>
    <w:p w:rsidR="00736450" w:rsidRPr="00736450" w:rsidRDefault="002B3F4C" w:rsidP="0002644B">
      <w:pPr>
        <w:pStyle w:val="ListParagraph"/>
        <w:numPr>
          <w:ilvl w:val="1"/>
          <w:numId w:val="37"/>
        </w:numPr>
        <w:shd w:val="clear" w:color="auto" w:fill="FFFFFF"/>
        <w:spacing w:after="0" w:line="240" w:lineRule="auto"/>
        <w:rPr>
          <w:rFonts w:eastAsia="Times New Roman" w:cs="Arial"/>
          <w:color w:val="222222"/>
        </w:rPr>
      </w:pPr>
      <w:r>
        <w:rPr>
          <w:rFonts w:eastAsia="Times New Roman" w:cs="Arial"/>
          <w:color w:val="222222"/>
        </w:rPr>
        <w:t>What were the greatest s</w:t>
      </w:r>
      <w:r w:rsidR="00736450" w:rsidRPr="00736450">
        <w:rPr>
          <w:rFonts w:eastAsia="Times New Roman" w:cs="Arial"/>
          <w:color w:val="222222"/>
        </w:rPr>
        <w:t>uccesses?</w:t>
      </w:r>
    </w:p>
    <w:p w:rsidR="00736450" w:rsidRPr="00736450" w:rsidRDefault="00736450" w:rsidP="0002644B">
      <w:pPr>
        <w:pStyle w:val="ListParagraph"/>
        <w:numPr>
          <w:ilvl w:val="1"/>
          <w:numId w:val="37"/>
        </w:numPr>
        <w:shd w:val="clear" w:color="auto" w:fill="FFFFFF"/>
        <w:spacing w:after="0" w:line="240" w:lineRule="auto"/>
        <w:rPr>
          <w:rFonts w:eastAsia="Times New Roman" w:cs="Arial"/>
          <w:color w:val="222222"/>
        </w:rPr>
      </w:pPr>
      <w:r w:rsidRPr="00736450">
        <w:rPr>
          <w:rFonts w:eastAsia="Times New Roman" w:cs="Arial"/>
          <w:color w:val="222222"/>
        </w:rPr>
        <w:t>Why did they work so well?</w:t>
      </w:r>
    </w:p>
    <w:p w:rsidR="00736450" w:rsidRPr="00736450" w:rsidRDefault="00736450" w:rsidP="0002644B">
      <w:pPr>
        <w:pStyle w:val="ListParagraph"/>
        <w:numPr>
          <w:ilvl w:val="1"/>
          <w:numId w:val="37"/>
        </w:numPr>
        <w:shd w:val="clear" w:color="auto" w:fill="FFFFFF"/>
        <w:spacing w:after="0" w:line="240" w:lineRule="auto"/>
        <w:rPr>
          <w:rFonts w:eastAsia="Times New Roman" w:cs="Arial"/>
          <w:color w:val="222222"/>
        </w:rPr>
      </w:pPr>
      <w:r w:rsidRPr="00736450">
        <w:rPr>
          <w:rFonts w:eastAsia="Times New Roman" w:cs="Arial"/>
          <w:color w:val="222222"/>
        </w:rPr>
        <w:t>How should we proceed in the future?</w:t>
      </w:r>
    </w:p>
    <w:p w:rsidR="00736450" w:rsidRPr="00736450" w:rsidRDefault="00736450" w:rsidP="00736450">
      <w:pPr>
        <w:shd w:val="clear" w:color="auto" w:fill="FFFFFF"/>
        <w:spacing w:after="0" w:line="240" w:lineRule="auto"/>
        <w:rPr>
          <w:rFonts w:eastAsia="Times New Roman" w:cs="Arial"/>
          <w:color w:val="222222"/>
          <w:sz w:val="22"/>
          <w:szCs w:val="22"/>
        </w:rPr>
      </w:pPr>
    </w:p>
    <w:p w:rsidR="00736450" w:rsidRPr="00736450" w:rsidRDefault="00736450" w:rsidP="0002644B">
      <w:pPr>
        <w:pStyle w:val="ListParagraph"/>
        <w:numPr>
          <w:ilvl w:val="0"/>
          <w:numId w:val="17"/>
        </w:numPr>
        <w:shd w:val="clear" w:color="auto" w:fill="FFFFFF"/>
        <w:spacing w:after="0" w:line="240" w:lineRule="auto"/>
        <w:rPr>
          <w:rFonts w:eastAsia="Times New Roman" w:cs="Arial"/>
          <w:color w:val="222222"/>
        </w:rPr>
      </w:pPr>
      <w:r w:rsidRPr="00736450">
        <w:rPr>
          <w:rFonts w:eastAsia="Times New Roman" w:cs="Arial"/>
          <w:color w:val="222222"/>
        </w:rPr>
        <w:t>Moving Forward into the Future</w:t>
      </w:r>
    </w:p>
    <w:p w:rsidR="00736450" w:rsidRPr="00736450" w:rsidRDefault="002B3F4C" w:rsidP="0002644B">
      <w:pPr>
        <w:pStyle w:val="ListParagraph"/>
        <w:numPr>
          <w:ilvl w:val="1"/>
          <w:numId w:val="38"/>
        </w:numPr>
        <w:shd w:val="clear" w:color="auto" w:fill="FFFFFF"/>
        <w:spacing w:after="0" w:line="240" w:lineRule="auto"/>
        <w:rPr>
          <w:rFonts w:eastAsia="Times New Roman" w:cs="Arial"/>
          <w:color w:val="222222"/>
        </w:rPr>
      </w:pPr>
      <w:r>
        <w:rPr>
          <w:rFonts w:eastAsia="Times New Roman" w:cs="Arial"/>
          <w:color w:val="222222"/>
        </w:rPr>
        <w:t>Booking m</w:t>
      </w:r>
      <w:r w:rsidR="00736450" w:rsidRPr="00736450">
        <w:rPr>
          <w:rFonts w:eastAsia="Times New Roman" w:cs="Arial"/>
          <w:color w:val="222222"/>
        </w:rPr>
        <w:t xml:space="preserve">eeting with First Nations Reserve Contact with </w:t>
      </w:r>
      <w:r w:rsidR="00736450" w:rsidRPr="00025EFF">
        <w:rPr>
          <w:rFonts w:eastAsia="Times New Roman" w:cs="Arial"/>
          <w:noProof/>
          <w:color w:val="222222"/>
        </w:rPr>
        <w:t>Follow</w:t>
      </w:r>
      <w:r w:rsidR="00DA5CA4">
        <w:rPr>
          <w:rFonts w:eastAsia="Times New Roman" w:cs="Arial"/>
          <w:color w:val="222222"/>
        </w:rPr>
        <w:t xml:space="preserve"> up Report</w:t>
      </w:r>
      <w:r w:rsidR="00736450" w:rsidRPr="00736450">
        <w:rPr>
          <w:rFonts w:eastAsia="Times New Roman" w:cs="Arial"/>
          <w:color w:val="222222"/>
        </w:rPr>
        <w:t xml:space="preserve">  </w:t>
      </w:r>
    </w:p>
    <w:p w:rsidR="00736450" w:rsidRPr="00736450" w:rsidRDefault="00736450" w:rsidP="0002644B">
      <w:pPr>
        <w:pStyle w:val="ListParagraph"/>
        <w:numPr>
          <w:ilvl w:val="1"/>
          <w:numId w:val="38"/>
        </w:numPr>
        <w:shd w:val="clear" w:color="auto" w:fill="FFFFFF"/>
        <w:spacing w:after="0" w:line="240" w:lineRule="auto"/>
        <w:rPr>
          <w:rFonts w:eastAsia="Times New Roman" w:cs="Arial"/>
          <w:color w:val="222222"/>
        </w:rPr>
      </w:pPr>
      <w:r w:rsidRPr="00736450">
        <w:rPr>
          <w:rFonts w:eastAsia="Times New Roman" w:cs="Arial"/>
          <w:color w:val="222222"/>
        </w:rPr>
        <w:lastRenderedPageBreak/>
        <w:t>Sharing at Staff Workshop</w:t>
      </w:r>
    </w:p>
    <w:p w:rsidR="00736450" w:rsidRPr="00736450" w:rsidRDefault="00736450" w:rsidP="0002644B">
      <w:pPr>
        <w:pStyle w:val="ListParagraph"/>
        <w:numPr>
          <w:ilvl w:val="1"/>
          <w:numId w:val="38"/>
        </w:numPr>
        <w:shd w:val="clear" w:color="auto" w:fill="FFFFFF"/>
        <w:spacing w:after="0" w:line="240" w:lineRule="auto"/>
        <w:rPr>
          <w:rFonts w:eastAsia="Times New Roman" w:cs="Arial"/>
          <w:color w:val="222222"/>
        </w:rPr>
      </w:pPr>
      <w:r w:rsidRPr="00736450">
        <w:rPr>
          <w:rFonts w:eastAsia="Times New Roman" w:cs="Arial"/>
          <w:color w:val="222222"/>
        </w:rPr>
        <w:t>Community Visiting Program</w:t>
      </w:r>
    </w:p>
    <w:p w:rsidR="00736450" w:rsidRPr="00736450" w:rsidRDefault="00736450" w:rsidP="0002644B">
      <w:pPr>
        <w:pStyle w:val="ListParagraph"/>
        <w:numPr>
          <w:ilvl w:val="1"/>
          <w:numId w:val="38"/>
        </w:numPr>
        <w:shd w:val="clear" w:color="auto" w:fill="FFFFFF"/>
        <w:spacing w:after="0" w:line="240" w:lineRule="auto"/>
        <w:rPr>
          <w:rFonts w:eastAsia="Times New Roman" w:cs="Arial"/>
          <w:color w:val="222222"/>
        </w:rPr>
      </w:pPr>
      <w:r w:rsidRPr="00736450">
        <w:rPr>
          <w:rFonts w:eastAsia="Times New Roman" w:cs="Arial"/>
          <w:color w:val="222222"/>
        </w:rPr>
        <w:t>Literacy Nights</w:t>
      </w:r>
    </w:p>
    <w:p w:rsidR="00736450" w:rsidRPr="00736450" w:rsidRDefault="00736450" w:rsidP="00736450">
      <w:pPr>
        <w:shd w:val="clear" w:color="auto" w:fill="FFFFFF"/>
        <w:spacing w:after="0" w:line="240" w:lineRule="auto"/>
        <w:rPr>
          <w:rFonts w:eastAsia="Times New Roman" w:cs="Arial"/>
          <w:color w:val="222222"/>
          <w:sz w:val="22"/>
          <w:szCs w:val="22"/>
        </w:rPr>
      </w:pPr>
    </w:p>
    <w:p w:rsidR="00736450" w:rsidRPr="00736450" w:rsidRDefault="00736450" w:rsidP="0002644B">
      <w:pPr>
        <w:pStyle w:val="ListParagraph"/>
        <w:numPr>
          <w:ilvl w:val="0"/>
          <w:numId w:val="17"/>
        </w:numPr>
        <w:shd w:val="clear" w:color="auto" w:fill="FFFFFF"/>
        <w:spacing w:after="0" w:line="240" w:lineRule="auto"/>
        <w:rPr>
          <w:rFonts w:eastAsia="Times New Roman" w:cs="Arial"/>
          <w:color w:val="222222"/>
        </w:rPr>
      </w:pPr>
      <w:r w:rsidRPr="00736450">
        <w:rPr>
          <w:rFonts w:eastAsia="Times New Roman" w:cs="Arial"/>
          <w:color w:val="222222"/>
        </w:rPr>
        <w:t>Recommendations</w:t>
      </w:r>
    </w:p>
    <w:p w:rsidR="00736450" w:rsidRDefault="00736450" w:rsidP="0028564F">
      <w:pPr>
        <w:rPr>
          <w:sz w:val="22"/>
          <w:szCs w:val="22"/>
        </w:rPr>
      </w:pPr>
    </w:p>
    <w:p w:rsidR="005D4A00" w:rsidRPr="005D4A00" w:rsidRDefault="005D4A00" w:rsidP="005D4A00">
      <w:pPr>
        <w:rPr>
          <w:b/>
          <w:sz w:val="24"/>
          <w:szCs w:val="22"/>
        </w:rPr>
      </w:pPr>
      <w:r w:rsidRPr="005D4A00">
        <w:rPr>
          <w:b/>
          <w:sz w:val="24"/>
          <w:szCs w:val="22"/>
        </w:rPr>
        <w:t>2.    Collect all final reports and paperwork from each project</w:t>
      </w:r>
    </w:p>
    <w:p w:rsidR="00736450" w:rsidRDefault="005D4A00" w:rsidP="0002644B">
      <w:pPr>
        <w:pStyle w:val="ListParagraph"/>
        <w:numPr>
          <w:ilvl w:val="0"/>
          <w:numId w:val="18"/>
        </w:numPr>
      </w:pPr>
      <w:r>
        <w:t xml:space="preserve">Use all paperwork to complete </w:t>
      </w:r>
      <w:r w:rsidRPr="00025EFF">
        <w:rPr>
          <w:noProof/>
        </w:rPr>
        <w:t>final</w:t>
      </w:r>
      <w:r>
        <w:t xml:space="preserve"> budget </w:t>
      </w:r>
    </w:p>
    <w:p w:rsidR="005D4A00" w:rsidRDefault="005D4A00" w:rsidP="0002644B">
      <w:pPr>
        <w:pStyle w:val="ListParagraph"/>
        <w:numPr>
          <w:ilvl w:val="0"/>
          <w:numId w:val="18"/>
        </w:numPr>
      </w:pPr>
      <w:r>
        <w:t>Use reports to inform future decisions on programming</w:t>
      </w:r>
    </w:p>
    <w:p w:rsidR="005D4A00" w:rsidRDefault="005D4A00" w:rsidP="0002644B">
      <w:pPr>
        <w:pStyle w:val="ListParagraph"/>
        <w:numPr>
          <w:ilvl w:val="0"/>
          <w:numId w:val="18"/>
        </w:numPr>
      </w:pPr>
      <w:r>
        <w:t>Use paperwork to report to funders</w:t>
      </w:r>
    </w:p>
    <w:p w:rsidR="005D4A00" w:rsidRDefault="005D4A00" w:rsidP="005D4A00">
      <w:pPr>
        <w:rPr>
          <w:b/>
          <w:sz w:val="24"/>
        </w:rPr>
      </w:pPr>
    </w:p>
    <w:p w:rsidR="005D4A00" w:rsidRDefault="005D4A00" w:rsidP="005D4A00">
      <w:pPr>
        <w:rPr>
          <w:b/>
          <w:sz w:val="24"/>
        </w:rPr>
      </w:pPr>
      <w:r>
        <w:rPr>
          <w:b/>
          <w:sz w:val="24"/>
        </w:rPr>
        <w:t>3.    Follow-up Meeting with Partners on First Nations Reserve</w:t>
      </w:r>
    </w:p>
    <w:p w:rsidR="005D4A00" w:rsidRDefault="005D4A00" w:rsidP="0002644B">
      <w:pPr>
        <w:pStyle w:val="ListParagraph"/>
        <w:numPr>
          <w:ilvl w:val="0"/>
          <w:numId w:val="19"/>
        </w:numPr>
        <w:rPr>
          <w:sz w:val="24"/>
        </w:rPr>
      </w:pPr>
      <w:r>
        <w:rPr>
          <w:sz w:val="24"/>
        </w:rPr>
        <w:t>Share results of the project with Partners</w:t>
      </w:r>
    </w:p>
    <w:p w:rsidR="005D4A00" w:rsidRDefault="005D4A00" w:rsidP="0002644B">
      <w:pPr>
        <w:pStyle w:val="ListParagraph"/>
        <w:numPr>
          <w:ilvl w:val="0"/>
          <w:numId w:val="19"/>
        </w:numPr>
        <w:rPr>
          <w:sz w:val="24"/>
        </w:rPr>
      </w:pPr>
      <w:r>
        <w:rPr>
          <w:sz w:val="24"/>
        </w:rPr>
        <w:t xml:space="preserve">Gather input and information from the partners regarding their perspective of the project.   Cover the following: </w:t>
      </w:r>
    </w:p>
    <w:p w:rsidR="005D4A00" w:rsidRPr="005D4A00" w:rsidRDefault="005D4A00" w:rsidP="0002644B">
      <w:pPr>
        <w:pStyle w:val="ListParagraph"/>
        <w:numPr>
          <w:ilvl w:val="1"/>
          <w:numId w:val="39"/>
        </w:numPr>
        <w:spacing w:after="160" w:line="259" w:lineRule="auto"/>
        <w:rPr>
          <w:szCs w:val="24"/>
        </w:rPr>
      </w:pPr>
      <w:r>
        <w:rPr>
          <w:szCs w:val="24"/>
        </w:rPr>
        <w:t>Overall results of the project including # of sessions, and attendance at the session</w:t>
      </w:r>
    </w:p>
    <w:p w:rsidR="005D4A00" w:rsidRDefault="005D4A00" w:rsidP="0002644B">
      <w:pPr>
        <w:pStyle w:val="ListParagraph"/>
        <w:numPr>
          <w:ilvl w:val="1"/>
          <w:numId w:val="39"/>
        </w:numPr>
        <w:spacing w:after="160" w:line="259" w:lineRule="auto"/>
        <w:rPr>
          <w:szCs w:val="24"/>
        </w:rPr>
      </w:pPr>
      <w:r w:rsidRPr="008244F0">
        <w:rPr>
          <w:szCs w:val="24"/>
        </w:rPr>
        <w:t>details regarding the locations, facilities, dates and times, including building acces</w:t>
      </w:r>
      <w:r>
        <w:rPr>
          <w:szCs w:val="24"/>
        </w:rPr>
        <w:t>s, emergency contacts</w:t>
      </w:r>
      <w:r w:rsidRPr="008244F0">
        <w:rPr>
          <w:szCs w:val="24"/>
        </w:rPr>
        <w:t xml:space="preserve"> </w:t>
      </w:r>
    </w:p>
    <w:p w:rsidR="005D4A00" w:rsidRDefault="00025EFF" w:rsidP="0002644B">
      <w:pPr>
        <w:pStyle w:val="ListParagraph"/>
        <w:numPr>
          <w:ilvl w:val="1"/>
          <w:numId w:val="39"/>
        </w:numPr>
        <w:spacing w:after="160" w:line="259" w:lineRule="auto"/>
        <w:rPr>
          <w:szCs w:val="24"/>
        </w:rPr>
      </w:pPr>
      <w:r>
        <w:rPr>
          <w:szCs w:val="24"/>
        </w:rPr>
        <w:t>Wi-Fi</w:t>
      </w:r>
      <w:r w:rsidR="005D4A00">
        <w:rPr>
          <w:szCs w:val="24"/>
        </w:rPr>
        <w:t xml:space="preserve"> accessibility and password </w:t>
      </w:r>
    </w:p>
    <w:p w:rsidR="005D4A00" w:rsidRDefault="005D4A00" w:rsidP="0002644B">
      <w:pPr>
        <w:pStyle w:val="ListParagraph"/>
        <w:numPr>
          <w:ilvl w:val="1"/>
          <w:numId w:val="39"/>
        </w:numPr>
        <w:spacing w:after="160" w:line="259" w:lineRule="auto"/>
        <w:rPr>
          <w:szCs w:val="24"/>
        </w:rPr>
      </w:pPr>
      <w:r w:rsidRPr="008244F0">
        <w:rPr>
          <w:szCs w:val="24"/>
        </w:rPr>
        <w:t xml:space="preserve">details regarding transportation </w:t>
      </w:r>
      <w:r w:rsidR="002B3F4C">
        <w:rPr>
          <w:szCs w:val="24"/>
        </w:rPr>
        <w:t>(</w:t>
      </w:r>
      <w:r w:rsidRPr="008244F0">
        <w:rPr>
          <w:szCs w:val="24"/>
        </w:rPr>
        <w:t>i</w:t>
      </w:r>
      <w:r>
        <w:rPr>
          <w:szCs w:val="24"/>
        </w:rPr>
        <w:t>f being provided by the reserve</w:t>
      </w:r>
      <w:r w:rsidR="002B3F4C">
        <w:rPr>
          <w:szCs w:val="24"/>
        </w:rPr>
        <w:t>)</w:t>
      </w:r>
    </w:p>
    <w:p w:rsidR="005D4A00" w:rsidRPr="005D4A00" w:rsidRDefault="005D4A00" w:rsidP="0002644B">
      <w:pPr>
        <w:pStyle w:val="ListParagraph"/>
        <w:numPr>
          <w:ilvl w:val="1"/>
          <w:numId w:val="39"/>
        </w:numPr>
        <w:spacing w:after="160" w:line="259" w:lineRule="auto"/>
        <w:rPr>
          <w:szCs w:val="24"/>
        </w:rPr>
      </w:pPr>
      <w:r>
        <w:rPr>
          <w:szCs w:val="24"/>
        </w:rPr>
        <w:t>project staffing compliment</w:t>
      </w:r>
    </w:p>
    <w:p w:rsidR="005D4A00" w:rsidRDefault="005D4A00" w:rsidP="0002644B">
      <w:pPr>
        <w:pStyle w:val="ListParagraph"/>
        <w:numPr>
          <w:ilvl w:val="1"/>
          <w:numId w:val="39"/>
        </w:numPr>
        <w:spacing w:after="160" w:line="259" w:lineRule="auto"/>
        <w:rPr>
          <w:szCs w:val="24"/>
        </w:rPr>
      </w:pPr>
      <w:r>
        <w:rPr>
          <w:szCs w:val="24"/>
        </w:rPr>
        <w:t xml:space="preserve">There may be </w:t>
      </w:r>
      <w:r w:rsidRPr="00025EFF">
        <w:rPr>
          <w:noProof/>
          <w:szCs w:val="24"/>
        </w:rPr>
        <w:t>opportunity</w:t>
      </w:r>
      <w:r>
        <w:rPr>
          <w:szCs w:val="24"/>
        </w:rPr>
        <w:t xml:space="preserve"> for young people to be involved as part of the staffing compliment or as volunteer support.  </w:t>
      </w:r>
    </w:p>
    <w:p w:rsidR="005D4A00" w:rsidRDefault="005D4A00" w:rsidP="0002644B">
      <w:pPr>
        <w:pStyle w:val="ListParagraph"/>
        <w:numPr>
          <w:ilvl w:val="1"/>
          <w:numId w:val="39"/>
        </w:numPr>
        <w:spacing w:after="160" w:line="259" w:lineRule="auto"/>
        <w:rPr>
          <w:szCs w:val="24"/>
        </w:rPr>
      </w:pPr>
      <w:r>
        <w:rPr>
          <w:szCs w:val="24"/>
        </w:rPr>
        <w:t>Strengths of the project</w:t>
      </w:r>
    </w:p>
    <w:p w:rsidR="005D4A00" w:rsidRDefault="005D4A00" w:rsidP="0002644B">
      <w:pPr>
        <w:pStyle w:val="ListParagraph"/>
        <w:numPr>
          <w:ilvl w:val="1"/>
          <w:numId w:val="39"/>
        </w:numPr>
        <w:spacing w:after="160" w:line="259" w:lineRule="auto"/>
        <w:rPr>
          <w:szCs w:val="24"/>
        </w:rPr>
      </w:pPr>
      <w:r>
        <w:rPr>
          <w:szCs w:val="24"/>
        </w:rPr>
        <w:t>Challenges of the project</w:t>
      </w:r>
    </w:p>
    <w:p w:rsidR="005D4A00" w:rsidRDefault="005D4A00" w:rsidP="0002644B">
      <w:pPr>
        <w:pStyle w:val="ListParagraph"/>
        <w:numPr>
          <w:ilvl w:val="1"/>
          <w:numId w:val="39"/>
        </w:numPr>
        <w:spacing w:after="160" w:line="259" w:lineRule="auto"/>
        <w:rPr>
          <w:szCs w:val="24"/>
        </w:rPr>
      </w:pPr>
      <w:r>
        <w:rPr>
          <w:szCs w:val="24"/>
        </w:rPr>
        <w:t>Recommendations for future projects</w:t>
      </w:r>
    </w:p>
    <w:p w:rsidR="005D4A00" w:rsidRDefault="005D4A00" w:rsidP="005D4A00">
      <w:pPr>
        <w:spacing w:after="160" w:line="259" w:lineRule="auto"/>
        <w:rPr>
          <w:szCs w:val="24"/>
        </w:rPr>
      </w:pPr>
    </w:p>
    <w:p w:rsidR="005D4A00" w:rsidRDefault="005D4A00" w:rsidP="005D4A00">
      <w:pPr>
        <w:spacing w:after="160" w:line="259" w:lineRule="auto"/>
        <w:rPr>
          <w:b/>
          <w:sz w:val="24"/>
          <w:szCs w:val="24"/>
        </w:rPr>
      </w:pPr>
      <w:r w:rsidRPr="005D4A00">
        <w:rPr>
          <w:b/>
          <w:sz w:val="24"/>
          <w:szCs w:val="24"/>
        </w:rPr>
        <w:t xml:space="preserve">4.  </w:t>
      </w:r>
      <w:r>
        <w:rPr>
          <w:b/>
          <w:sz w:val="24"/>
          <w:szCs w:val="24"/>
        </w:rPr>
        <w:t>Complete Summer Reading Club Stats form</w:t>
      </w:r>
    </w:p>
    <w:p w:rsidR="005D4A00" w:rsidRPr="005D4A00" w:rsidRDefault="005D4A00" w:rsidP="0002644B">
      <w:pPr>
        <w:pStyle w:val="ListParagraph"/>
        <w:numPr>
          <w:ilvl w:val="0"/>
          <w:numId w:val="20"/>
        </w:numPr>
        <w:spacing w:after="160" w:line="259" w:lineRule="auto"/>
        <w:rPr>
          <w:b/>
          <w:sz w:val="24"/>
          <w:szCs w:val="24"/>
        </w:rPr>
      </w:pPr>
      <w:r>
        <w:rPr>
          <w:szCs w:val="24"/>
        </w:rPr>
        <w:t xml:space="preserve">Each project will enter their summer reading club stats into the </w:t>
      </w:r>
      <w:r w:rsidRPr="00025EFF">
        <w:rPr>
          <w:noProof/>
          <w:szCs w:val="24"/>
        </w:rPr>
        <w:t>data base</w:t>
      </w:r>
      <w:r>
        <w:rPr>
          <w:szCs w:val="24"/>
        </w:rPr>
        <w:t xml:space="preserve"> for TD SRC </w:t>
      </w:r>
    </w:p>
    <w:p w:rsidR="005D4A00" w:rsidRDefault="005D4A00" w:rsidP="005D4A00">
      <w:pPr>
        <w:spacing w:after="160" w:line="259" w:lineRule="auto"/>
        <w:rPr>
          <w:b/>
          <w:sz w:val="24"/>
          <w:szCs w:val="24"/>
        </w:rPr>
      </w:pPr>
    </w:p>
    <w:p w:rsidR="005D4A00" w:rsidRDefault="005D4A00" w:rsidP="005D4A00">
      <w:pPr>
        <w:spacing w:after="160" w:line="259" w:lineRule="auto"/>
        <w:rPr>
          <w:b/>
          <w:sz w:val="24"/>
          <w:szCs w:val="24"/>
        </w:rPr>
      </w:pPr>
    </w:p>
    <w:p w:rsidR="008608CE" w:rsidRDefault="008608CE" w:rsidP="005D4A00">
      <w:pPr>
        <w:spacing w:after="160" w:line="259" w:lineRule="auto"/>
        <w:rPr>
          <w:b/>
          <w:sz w:val="24"/>
          <w:szCs w:val="24"/>
        </w:rPr>
      </w:pPr>
    </w:p>
    <w:p w:rsidR="008608CE" w:rsidRDefault="008608CE" w:rsidP="005D4A00">
      <w:pPr>
        <w:spacing w:after="160" w:line="259" w:lineRule="auto"/>
        <w:rPr>
          <w:b/>
          <w:sz w:val="24"/>
          <w:szCs w:val="24"/>
        </w:rPr>
      </w:pPr>
    </w:p>
    <w:p w:rsidR="008608CE" w:rsidRDefault="008608CE" w:rsidP="005D4A00">
      <w:pPr>
        <w:spacing w:after="160" w:line="259" w:lineRule="auto"/>
        <w:rPr>
          <w:b/>
          <w:sz w:val="24"/>
          <w:szCs w:val="24"/>
        </w:rPr>
      </w:pPr>
    </w:p>
    <w:p w:rsidR="008608CE" w:rsidRDefault="008608CE" w:rsidP="008608CE">
      <w:pPr>
        <w:spacing w:after="160" w:line="259" w:lineRule="auto"/>
        <w:jc w:val="center"/>
        <w:rPr>
          <w:b/>
          <w:sz w:val="40"/>
          <w:szCs w:val="24"/>
        </w:rPr>
      </w:pPr>
    </w:p>
    <w:p w:rsidR="008608CE" w:rsidRPr="003422EA" w:rsidRDefault="008608CE" w:rsidP="008608CE">
      <w:pPr>
        <w:spacing w:after="160" w:line="259" w:lineRule="auto"/>
        <w:jc w:val="center"/>
        <w:rPr>
          <w:rFonts w:asciiTheme="majorHAnsi" w:hAnsiTheme="majorHAnsi"/>
          <w:b/>
          <w:sz w:val="40"/>
          <w:szCs w:val="24"/>
        </w:rPr>
      </w:pPr>
    </w:p>
    <w:p w:rsidR="008608CE" w:rsidRPr="003422EA" w:rsidRDefault="008608CE" w:rsidP="008608CE">
      <w:pPr>
        <w:spacing w:after="160" w:line="259" w:lineRule="auto"/>
        <w:jc w:val="center"/>
        <w:rPr>
          <w:rFonts w:asciiTheme="majorHAnsi" w:hAnsiTheme="majorHAnsi"/>
          <w:b/>
          <w:sz w:val="48"/>
          <w:szCs w:val="24"/>
        </w:rPr>
      </w:pPr>
      <w:r w:rsidRPr="003422EA">
        <w:rPr>
          <w:rFonts w:asciiTheme="majorHAnsi" w:hAnsiTheme="majorHAnsi"/>
          <w:b/>
          <w:sz w:val="48"/>
          <w:szCs w:val="24"/>
        </w:rPr>
        <w:t>Appendix</w:t>
      </w:r>
    </w:p>
    <w:p w:rsidR="008608CE" w:rsidRPr="003422EA" w:rsidRDefault="008608CE" w:rsidP="0002644B">
      <w:pPr>
        <w:pStyle w:val="ListParagraph"/>
        <w:numPr>
          <w:ilvl w:val="0"/>
          <w:numId w:val="21"/>
        </w:numPr>
        <w:spacing w:after="160" w:line="259" w:lineRule="auto"/>
        <w:rPr>
          <w:rFonts w:asciiTheme="majorHAnsi" w:hAnsiTheme="majorHAnsi"/>
          <w:sz w:val="28"/>
        </w:rPr>
      </w:pPr>
      <w:r w:rsidRPr="003422EA">
        <w:rPr>
          <w:rFonts w:asciiTheme="majorHAnsi" w:hAnsiTheme="majorHAnsi"/>
          <w:sz w:val="28"/>
        </w:rPr>
        <w:t>Program Proposal between First Nations and Library System</w:t>
      </w:r>
    </w:p>
    <w:p w:rsidR="008608CE" w:rsidRPr="003422EA" w:rsidRDefault="008608CE" w:rsidP="008608CE">
      <w:pPr>
        <w:pStyle w:val="ListParagraph"/>
        <w:spacing w:after="160" w:line="259" w:lineRule="auto"/>
        <w:rPr>
          <w:rFonts w:asciiTheme="majorHAnsi" w:hAnsiTheme="majorHAnsi"/>
          <w:sz w:val="28"/>
        </w:rPr>
      </w:pPr>
    </w:p>
    <w:p w:rsidR="008608CE" w:rsidRPr="003422EA" w:rsidRDefault="008608CE" w:rsidP="0002644B">
      <w:pPr>
        <w:pStyle w:val="ListParagraph"/>
        <w:numPr>
          <w:ilvl w:val="0"/>
          <w:numId w:val="21"/>
        </w:numPr>
        <w:spacing w:after="160" w:line="259" w:lineRule="auto"/>
        <w:rPr>
          <w:rFonts w:asciiTheme="majorHAnsi" w:hAnsiTheme="majorHAnsi"/>
          <w:sz w:val="28"/>
        </w:rPr>
      </w:pPr>
      <w:r w:rsidRPr="003422EA">
        <w:rPr>
          <w:rFonts w:asciiTheme="majorHAnsi" w:hAnsiTheme="majorHAnsi"/>
          <w:sz w:val="28"/>
        </w:rPr>
        <w:t>Contractual Agreement Between Staff and  Library System</w:t>
      </w:r>
    </w:p>
    <w:p w:rsidR="008608CE" w:rsidRPr="003422EA" w:rsidRDefault="008608CE" w:rsidP="008608CE">
      <w:pPr>
        <w:pStyle w:val="ListParagraph"/>
        <w:spacing w:after="160" w:line="259" w:lineRule="auto"/>
        <w:rPr>
          <w:rFonts w:asciiTheme="majorHAnsi" w:hAnsiTheme="majorHAnsi"/>
          <w:sz w:val="28"/>
        </w:rPr>
      </w:pPr>
    </w:p>
    <w:p w:rsidR="008608CE" w:rsidRPr="003422EA" w:rsidRDefault="008608CE" w:rsidP="0002644B">
      <w:pPr>
        <w:pStyle w:val="ListParagraph"/>
        <w:numPr>
          <w:ilvl w:val="0"/>
          <w:numId w:val="21"/>
        </w:numPr>
        <w:spacing w:after="160" w:line="259" w:lineRule="auto"/>
        <w:rPr>
          <w:rFonts w:asciiTheme="majorHAnsi" w:hAnsiTheme="majorHAnsi"/>
          <w:sz w:val="28"/>
        </w:rPr>
      </w:pPr>
      <w:r w:rsidRPr="003422EA">
        <w:rPr>
          <w:rFonts w:asciiTheme="majorHAnsi" w:hAnsiTheme="majorHAnsi"/>
          <w:sz w:val="28"/>
        </w:rPr>
        <w:t>Agenda for Planning Meeting</w:t>
      </w:r>
    </w:p>
    <w:p w:rsidR="00025EFF" w:rsidRPr="003422EA" w:rsidRDefault="00025EFF" w:rsidP="00025EFF">
      <w:pPr>
        <w:pStyle w:val="ListParagraph"/>
        <w:rPr>
          <w:rFonts w:asciiTheme="majorHAnsi" w:hAnsiTheme="majorHAnsi"/>
          <w:sz w:val="28"/>
        </w:rPr>
      </w:pPr>
    </w:p>
    <w:p w:rsidR="00025EFF" w:rsidRPr="003422EA" w:rsidRDefault="00025EFF" w:rsidP="0002644B">
      <w:pPr>
        <w:pStyle w:val="ListParagraph"/>
        <w:numPr>
          <w:ilvl w:val="0"/>
          <w:numId w:val="21"/>
        </w:numPr>
        <w:spacing w:after="160" w:line="259" w:lineRule="auto"/>
        <w:rPr>
          <w:rFonts w:asciiTheme="majorHAnsi" w:hAnsiTheme="majorHAnsi"/>
          <w:sz w:val="28"/>
        </w:rPr>
      </w:pPr>
      <w:r w:rsidRPr="003422EA">
        <w:rPr>
          <w:rFonts w:asciiTheme="majorHAnsi" w:hAnsiTheme="majorHAnsi"/>
          <w:sz w:val="28"/>
        </w:rPr>
        <w:t xml:space="preserve">Agenda for Wrap-Up Meeting </w:t>
      </w:r>
    </w:p>
    <w:p w:rsidR="00075C1E" w:rsidRPr="003422EA" w:rsidRDefault="00075C1E" w:rsidP="00075C1E">
      <w:pPr>
        <w:pStyle w:val="ListParagraph"/>
        <w:rPr>
          <w:rFonts w:asciiTheme="majorHAnsi" w:hAnsiTheme="majorHAnsi"/>
          <w:sz w:val="28"/>
        </w:rPr>
      </w:pPr>
    </w:p>
    <w:p w:rsidR="00075C1E" w:rsidRPr="003422EA" w:rsidRDefault="00075C1E" w:rsidP="0002644B">
      <w:pPr>
        <w:pStyle w:val="ListParagraph"/>
        <w:numPr>
          <w:ilvl w:val="0"/>
          <w:numId w:val="21"/>
        </w:numPr>
        <w:spacing w:after="160" w:line="259" w:lineRule="auto"/>
        <w:rPr>
          <w:rFonts w:asciiTheme="majorHAnsi" w:hAnsiTheme="majorHAnsi"/>
          <w:sz w:val="28"/>
        </w:rPr>
      </w:pPr>
      <w:r w:rsidRPr="003422EA">
        <w:rPr>
          <w:rFonts w:asciiTheme="majorHAnsi" w:hAnsiTheme="majorHAnsi"/>
          <w:sz w:val="28"/>
        </w:rPr>
        <w:t>Aboriginal Booklist</w:t>
      </w:r>
    </w:p>
    <w:p w:rsidR="00075C1E" w:rsidRPr="003422EA" w:rsidRDefault="00075C1E" w:rsidP="00075C1E">
      <w:pPr>
        <w:pStyle w:val="ListParagraph"/>
        <w:rPr>
          <w:rFonts w:asciiTheme="majorHAnsi" w:hAnsiTheme="majorHAnsi"/>
          <w:sz w:val="28"/>
        </w:rPr>
      </w:pPr>
    </w:p>
    <w:p w:rsidR="00075C1E" w:rsidRPr="003422EA" w:rsidRDefault="00075C1E" w:rsidP="0002644B">
      <w:pPr>
        <w:pStyle w:val="ListParagraph"/>
        <w:numPr>
          <w:ilvl w:val="0"/>
          <w:numId w:val="21"/>
        </w:numPr>
        <w:spacing w:after="160" w:line="259" w:lineRule="auto"/>
        <w:rPr>
          <w:rFonts w:asciiTheme="majorHAnsi" w:hAnsiTheme="majorHAnsi"/>
          <w:sz w:val="28"/>
        </w:rPr>
      </w:pPr>
      <w:r w:rsidRPr="003422EA">
        <w:rPr>
          <w:rFonts w:asciiTheme="majorHAnsi" w:hAnsiTheme="majorHAnsi"/>
          <w:sz w:val="28"/>
        </w:rPr>
        <w:t>Aboriginal Storytelling Kits</w:t>
      </w:r>
    </w:p>
    <w:p w:rsidR="008608CE" w:rsidRPr="003422EA" w:rsidRDefault="008608CE" w:rsidP="008608CE">
      <w:pPr>
        <w:pStyle w:val="ListParagraph"/>
        <w:spacing w:after="160" w:line="259" w:lineRule="auto"/>
        <w:rPr>
          <w:rFonts w:asciiTheme="majorHAnsi" w:hAnsiTheme="majorHAnsi"/>
          <w:sz w:val="28"/>
        </w:rPr>
      </w:pPr>
    </w:p>
    <w:p w:rsidR="008608CE" w:rsidRPr="003422EA" w:rsidRDefault="008608CE" w:rsidP="0002644B">
      <w:pPr>
        <w:pStyle w:val="ListParagraph"/>
        <w:numPr>
          <w:ilvl w:val="0"/>
          <w:numId w:val="21"/>
        </w:numPr>
        <w:spacing w:after="160" w:line="259" w:lineRule="auto"/>
        <w:rPr>
          <w:rFonts w:asciiTheme="majorHAnsi" w:hAnsiTheme="majorHAnsi"/>
          <w:sz w:val="28"/>
        </w:rPr>
      </w:pPr>
      <w:r w:rsidRPr="003422EA">
        <w:rPr>
          <w:rFonts w:asciiTheme="majorHAnsi" w:hAnsiTheme="majorHAnsi"/>
          <w:sz w:val="28"/>
        </w:rPr>
        <w:t>FN SRC Registration Form</w:t>
      </w:r>
    </w:p>
    <w:p w:rsidR="008608CE" w:rsidRPr="003422EA" w:rsidRDefault="008608CE" w:rsidP="008608CE">
      <w:pPr>
        <w:pStyle w:val="ListParagraph"/>
        <w:spacing w:after="160" w:line="259" w:lineRule="auto"/>
        <w:rPr>
          <w:rFonts w:asciiTheme="majorHAnsi" w:hAnsiTheme="majorHAnsi"/>
          <w:sz w:val="28"/>
        </w:rPr>
      </w:pPr>
    </w:p>
    <w:p w:rsidR="008608CE" w:rsidRPr="003422EA" w:rsidRDefault="008608CE" w:rsidP="0002644B">
      <w:pPr>
        <w:pStyle w:val="ListParagraph"/>
        <w:numPr>
          <w:ilvl w:val="0"/>
          <w:numId w:val="21"/>
        </w:numPr>
        <w:spacing w:after="160" w:line="259" w:lineRule="auto"/>
        <w:rPr>
          <w:rFonts w:asciiTheme="majorHAnsi" w:hAnsiTheme="majorHAnsi"/>
          <w:sz w:val="28"/>
        </w:rPr>
      </w:pPr>
      <w:r w:rsidRPr="003422EA">
        <w:rPr>
          <w:rFonts w:asciiTheme="majorHAnsi" w:hAnsiTheme="majorHAnsi"/>
          <w:sz w:val="28"/>
        </w:rPr>
        <w:t>Posters</w:t>
      </w:r>
    </w:p>
    <w:p w:rsidR="008608CE" w:rsidRPr="003422EA" w:rsidRDefault="008608CE" w:rsidP="008608CE">
      <w:pPr>
        <w:pStyle w:val="ListParagraph"/>
        <w:spacing w:after="160" w:line="259" w:lineRule="auto"/>
        <w:rPr>
          <w:rFonts w:asciiTheme="majorHAnsi" w:hAnsiTheme="majorHAnsi"/>
          <w:sz w:val="28"/>
        </w:rPr>
      </w:pPr>
    </w:p>
    <w:p w:rsidR="008608CE" w:rsidRPr="003422EA" w:rsidRDefault="008608CE" w:rsidP="0002644B">
      <w:pPr>
        <w:pStyle w:val="ListParagraph"/>
        <w:numPr>
          <w:ilvl w:val="0"/>
          <w:numId w:val="21"/>
        </w:numPr>
        <w:spacing w:after="160" w:line="259" w:lineRule="auto"/>
        <w:rPr>
          <w:rFonts w:asciiTheme="majorHAnsi" w:hAnsiTheme="majorHAnsi"/>
          <w:sz w:val="28"/>
        </w:rPr>
      </w:pPr>
      <w:r w:rsidRPr="003422EA">
        <w:rPr>
          <w:rFonts w:asciiTheme="majorHAnsi" w:hAnsiTheme="majorHAnsi"/>
          <w:sz w:val="28"/>
        </w:rPr>
        <w:t>Handouts</w:t>
      </w:r>
    </w:p>
    <w:p w:rsidR="008608CE" w:rsidRPr="003422EA" w:rsidRDefault="008608CE" w:rsidP="008608CE">
      <w:pPr>
        <w:pStyle w:val="ListParagraph"/>
        <w:spacing w:after="160" w:line="259" w:lineRule="auto"/>
        <w:rPr>
          <w:rFonts w:asciiTheme="majorHAnsi" w:hAnsiTheme="majorHAnsi"/>
          <w:sz w:val="28"/>
        </w:rPr>
      </w:pPr>
    </w:p>
    <w:p w:rsidR="008608CE" w:rsidRPr="003422EA" w:rsidRDefault="008608CE" w:rsidP="0002644B">
      <w:pPr>
        <w:pStyle w:val="ListParagraph"/>
        <w:numPr>
          <w:ilvl w:val="0"/>
          <w:numId w:val="21"/>
        </w:numPr>
        <w:spacing w:after="160" w:line="259" w:lineRule="auto"/>
        <w:rPr>
          <w:rFonts w:asciiTheme="majorHAnsi" w:hAnsiTheme="majorHAnsi"/>
          <w:sz w:val="28"/>
        </w:rPr>
      </w:pPr>
      <w:r w:rsidRPr="003422EA">
        <w:rPr>
          <w:rFonts w:asciiTheme="majorHAnsi" w:hAnsiTheme="majorHAnsi"/>
          <w:sz w:val="28"/>
        </w:rPr>
        <w:t xml:space="preserve">Bookmarks </w:t>
      </w:r>
    </w:p>
    <w:p w:rsidR="008608CE" w:rsidRDefault="008608CE" w:rsidP="008608CE">
      <w:pPr>
        <w:spacing w:after="160" w:line="259" w:lineRule="auto"/>
        <w:jc w:val="center"/>
        <w:rPr>
          <w:b/>
          <w:sz w:val="40"/>
          <w:szCs w:val="24"/>
        </w:rPr>
      </w:pPr>
    </w:p>
    <w:p w:rsidR="008608CE" w:rsidRDefault="008608CE" w:rsidP="008608CE">
      <w:pPr>
        <w:spacing w:after="160" w:line="259" w:lineRule="auto"/>
        <w:jc w:val="center"/>
        <w:rPr>
          <w:b/>
          <w:sz w:val="40"/>
          <w:szCs w:val="24"/>
        </w:rPr>
      </w:pPr>
    </w:p>
    <w:p w:rsidR="008608CE" w:rsidRDefault="008608CE" w:rsidP="008608CE">
      <w:pPr>
        <w:spacing w:after="160" w:line="259" w:lineRule="auto"/>
        <w:jc w:val="center"/>
        <w:rPr>
          <w:b/>
          <w:sz w:val="40"/>
          <w:szCs w:val="24"/>
        </w:rPr>
      </w:pPr>
    </w:p>
    <w:p w:rsidR="003422EA" w:rsidRDefault="003422EA" w:rsidP="008608CE">
      <w:pPr>
        <w:spacing w:after="160" w:line="259" w:lineRule="auto"/>
        <w:jc w:val="center"/>
        <w:rPr>
          <w:b/>
          <w:sz w:val="40"/>
          <w:szCs w:val="24"/>
        </w:rPr>
      </w:pPr>
    </w:p>
    <w:p w:rsidR="008608CE" w:rsidRDefault="008608CE" w:rsidP="008608CE">
      <w:pPr>
        <w:spacing w:after="160" w:line="259" w:lineRule="auto"/>
        <w:jc w:val="center"/>
        <w:rPr>
          <w:b/>
          <w:sz w:val="40"/>
          <w:szCs w:val="24"/>
        </w:rPr>
      </w:pPr>
    </w:p>
    <w:p w:rsidR="008608CE" w:rsidRDefault="008608CE" w:rsidP="008608CE">
      <w:pPr>
        <w:spacing w:after="160" w:line="259" w:lineRule="auto"/>
        <w:jc w:val="center"/>
        <w:rPr>
          <w:b/>
          <w:sz w:val="40"/>
          <w:szCs w:val="24"/>
        </w:rPr>
      </w:pPr>
    </w:p>
    <w:p w:rsidR="008608CE" w:rsidRPr="00B512C1" w:rsidRDefault="008608CE" w:rsidP="008608CE">
      <w:pPr>
        <w:spacing w:after="0" w:line="240" w:lineRule="auto"/>
        <w:rPr>
          <w:b/>
          <w:sz w:val="32"/>
          <w:szCs w:val="52"/>
          <w:lang w:val="en-CA"/>
        </w:rPr>
      </w:pPr>
      <w:r w:rsidRPr="00B512C1">
        <w:rPr>
          <w:b/>
          <w:sz w:val="32"/>
          <w:szCs w:val="52"/>
          <w:lang w:val="en-CA"/>
        </w:rPr>
        <w:lastRenderedPageBreak/>
        <w:t>Program Proposal</w:t>
      </w:r>
    </w:p>
    <w:p w:rsidR="008608CE" w:rsidRPr="00B512C1" w:rsidRDefault="008608CE" w:rsidP="008608CE">
      <w:pPr>
        <w:spacing w:after="0" w:line="240" w:lineRule="auto"/>
        <w:rPr>
          <w:lang w:val="fr-CA"/>
        </w:rPr>
      </w:pPr>
    </w:p>
    <w:p w:rsidR="008608CE" w:rsidRPr="00B512C1" w:rsidRDefault="008608CE" w:rsidP="008608CE">
      <w:pPr>
        <w:spacing w:after="0" w:line="240" w:lineRule="auto"/>
        <w:rPr>
          <w:lang w:val="fr-CA"/>
        </w:rPr>
      </w:pPr>
      <w:r w:rsidRPr="00B512C1">
        <w:rPr>
          <w:lang w:val="fr-CA"/>
        </w:rPr>
        <w:t>Between </w:t>
      </w:r>
      <w:r w:rsidR="00025EFF" w:rsidRPr="00B512C1">
        <w:rPr>
          <w:lang w:val="fr-CA"/>
        </w:rPr>
        <w:t xml:space="preserve">: </w:t>
      </w:r>
      <w:r w:rsidR="00025EFF" w:rsidRPr="00B512C1">
        <w:rPr>
          <w:lang w:val="fr-CA"/>
        </w:rPr>
        <w:softHyphen/>
      </w:r>
      <w:r w:rsidR="00025EFF" w:rsidRPr="00B512C1">
        <w:rPr>
          <w:lang w:val="fr-CA"/>
        </w:rPr>
        <w:softHyphen/>
      </w:r>
      <w:r w:rsidR="00025EFF" w:rsidRPr="00B512C1">
        <w:rPr>
          <w:lang w:val="fr-CA"/>
        </w:rPr>
        <w:softHyphen/>
      </w:r>
      <w:r w:rsidR="00025EFF" w:rsidRPr="00B512C1">
        <w:rPr>
          <w:lang w:val="fr-CA"/>
        </w:rPr>
        <w:softHyphen/>
      </w:r>
      <w:r>
        <w:rPr>
          <w:lang w:val="fr-CA"/>
        </w:rPr>
        <w:t>______________</w:t>
      </w:r>
      <w:r w:rsidRPr="00B512C1">
        <w:rPr>
          <w:lang w:val="fr-CA"/>
        </w:rPr>
        <w:t xml:space="preserve">First Nation Reserve </w:t>
      </w:r>
    </w:p>
    <w:p w:rsidR="008608CE" w:rsidRPr="00B512C1" w:rsidRDefault="008608CE" w:rsidP="008608CE">
      <w:pPr>
        <w:spacing w:after="0" w:line="240" w:lineRule="auto"/>
        <w:rPr>
          <w:rFonts w:ascii="Calibri" w:eastAsia="Calibri" w:hAnsi="Calibri" w:cs="Calibri"/>
          <w:sz w:val="16"/>
          <w:szCs w:val="16"/>
          <w:lang w:val="en-CA"/>
        </w:rPr>
      </w:pPr>
    </w:p>
    <w:p w:rsidR="008608CE" w:rsidRPr="00B512C1" w:rsidRDefault="008608CE" w:rsidP="008608CE">
      <w:pPr>
        <w:spacing w:after="0" w:line="240" w:lineRule="auto"/>
        <w:rPr>
          <w:rFonts w:ascii="Calibri" w:eastAsia="Calibri" w:hAnsi="Calibri" w:cs="Calibri"/>
          <w:i/>
          <w:lang w:val="en-CA"/>
        </w:rPr>
      </w:pPr>
      <w:r w:rsidRPr="00B512C1">
        <w:rPr>
          <w:rFonts w:ascii="Calibri" w:eastAsia="Calibri" w:hAnsi="Calibri" w:cs="Calibri"/>
          <w:i/>
          <w:lang w:val="en-CA"/>
        </w:rPr>
        <w:t>and</w:t>
      </w:r>
    </w:p>
    <w:p w:rsidR="008608CE" w:rsidRPr="00B512C1" w:rsidRDefault="008608CE" w:rsidP="008608CE">
      <w:pPr>
        <w:spacing w:after="0" w:line="240" w:lineRule="auto"/>
        <w:rPr>
          <w:rFonts w:ascii="Calibri" w:eastAsia="Calibri" w:hAnsi="Calibri" w:cs="Calibri"/>
          <w:sz w:val="16"/>
          <w:szCs w:val="16"/>
          <w:lang w:val="en-CA"/>
        </w:rPr>
      </w:pPr>
    </w:p>
    <w:p w:rsidR="008608CE" w:rsidRPr="00B512C1" w:rsidRDefault="008608CE" w:rsidP="008608CE">
      <w:pPr>
        <w:spacing w:after="0" w:line="240" w:lineRule="auto"/>
        <w:rPr>
          <w:lang w:val="en-CA"/>
        </w:rPr>
      </w:pPr>
      <w:r>
        <w:rPr>
          <w:lang w:val="en-CA"/>
        </w:rPr>
        <w:t>Library System</w:t>
      </w:r>
    </w:p>
    <w:p w:rsidR="008608CE" w:rsidRPr="00B512C1" w:rsidRDefault="008608CE" w:rsidP="008608CE">
      <w:pPr>
        <w:spacing w:after="0" w:line="240" w:lineRule="auto"/>
        <w:rPr>
          <w:lang w:val="en-CA"/>
        </w:rPr>
      </w:pPr>
      <w:r>
        <w:rPr>
          <w:lang w:val="en-CA"/>
        </w:rPr>
        <w:t>Address</w:t>
      </w:r>
    </w:p>
    <w:p w:rsidR="008608CE" w:rsidRPr="00B512C1" w:rsidRDefault="008608CE" w:rsidP="008608CE">
      <w:pPr>
        <w:spacing w:after="0" w:line="240" w:lineRule="auto"/>
        <w:rPr>
          <w:lang w:val="en-CA"/>
        </w:rPr>
      </w:pPr>
      <w:r>
        <w:rPr>
          <w:lang w:val="en-CA"/>
        </w:rPr>
        <w:t xml:space="preserve">Phone Number:  </w:t>
      </w:r>
    </w:p>
    <w:p w:rsidR="008608CE" w:rsidRDefault="008608CE" w:rsidP="008608CE">
      <w:pPr>
        <w:spacing w:after="0" w:line="240" w:lineRule="auto"/>
        <w:rPr>
          <w:lang w:val="en-CA"/>
        </w:rPr>
      </w:pPr>
      <w:r w:rsidRPr="00B512C1">
        <w:rPr>
          <w:lang w:val="en-CA"/>
        </w:rPr>
        <w:t xml:space="preserve">Contact:  </w:t>
      </w:r>
      <w:r>
        <w:rPr>
          <w:lang w:val="en-CA"/>
        </w:rPr>
        <w:t>________________________________________________________________________________</w:t>
      </w:r>
    </w:p>
    <w:p w:rsidR="008608CE" w:rsidRPr="00B512C1" w:rsidRDefault="008608CE" w:rsidP="008608CE">
      <w:pPr>
        <w:spacing w:after="0" w:line="240" w:lineRule="auto"/>
        <w:rPr>
          <w:lang w:val="en-CA"/>
        </w:rPr>
      </w:pPr>
      <w:r>
        <w:rPr>
          <w:lang w:val="en-CA"/>
        </w:rPr>
        <w:tab/>
        <w:t xml:space="preserve">Name </w:t>
      </w:r>
      <w:r>
        <w:rPr>
          <w:lang w:val="en-CA"/>
        </w:rPr>
        <w:tab/>
      </w:r>
      <w:r>
        <w:rPr>
          <w:lang w:val="en-CA"/>
        </w:rPr>
        <w:tab/>
      </w:r>
      <w:r>
        <w:rPr>
          <w:lang w:val="en-CA"/>
        </w:rPr>
        <w:tab/>
      </w:r>
      <w:r>
        <w:rPr>
          <w:lang w:val="en-CA"/>
        </w:rPr>
        <w:tab/>
      </w:r>
      <w:r>
        <w:rPr>
          <w:lang w:val="en-CA"/>
        </w:rPr>
        <w:tab/>
      </w:r>
      <w:r>
        <w:rPr>
          <w:lang w:val="en-CA"/>
        </w:rPr>
        <w:tab/>
        <w:t xml:space="preserve">Title </w:t>
      </w:r>
      <w:r>
        <w:rPr>
          <w:lang w:val="en-CA"/>
        </w:rPr>
        <w:tab/>
      </w:r>
      <w:r>
        <w:rPr>
          <w:lang w:val="en-CA"/>
        </w:rPr>
        <w:tab/>
      </w:r>
      <w:r>
        <w:rPr>
          <w:lang w:val="en-CA"/>
        </w:rPr>
        <w:tab/>
      </w:r>
      <w:r>
        <w:rPr>
          <w:lang w:val="en-CA"/>
        </w:rPr>
        <w:tab/>
        <w:t>contact info</w:t>
      </w:r>
    </w:p>
    <w:p w:rsidR="008608CE" w:rsidRPr="00B512C1" w:rsidRDefault="008608CE" w:rsidP="008608CE">
      <w:pPr>
        <w:spacing w:after="0" w:line="240" w:lineRule="auto"/>
        <w:rPr>
          <w:lang w:val="en-CA"/>
        </w:rPr>
      </w:pPr>
    </w:p>
    <w:p w:rsidR="008608CE" w:rsidRPr="00B512C1" w:rsidRDefault="008608CE" w:rsidP="008608CE">
      <w:pPr>
        <w:spacing w:after="0" w:line="240" w:lineRule="auto"/>
        <w:rPr>
          <w:rFonts w:ascii="Calibri" w:eastAsia="Calibri" w:hAnsi="Calibri" w:cs="Calibri"/>
          <w:sz w:val="16"/>
          <w:szCs w:val="16"/>
          <w:lang w:val="en-CA"/>
        </w:rPr>
      </w:pPr>
    </w:p>
    <w:p w:rsidR="008608CE" w:rsidRPr="00B512C1" w:rsidRDefault="008608CE" w:rsidP="008608CE">
      <w:pPr>
        <w:spacing w:after="0" w:line="240" w:lineRule="auto"/>
        <w:ind w:left="708" w:hanging="708"/>
        <w:jc w:val="center"/>
        <w:rPr>
          <w:rFonts w:ascii="Calibri" w:eastAsia="Calibri" w:hAnsi="Calibri" w:cs="Calibri"/>
          <w:b/>
          <w:sz w:val="28"/>
          <w:szCs w:val="28"/>
          <w:lang w:val="en-CA"/>
        </w:rPr>
      </w:pPr>
      <w:r w:rsidRPr="00B512C1">
        <w:rPr>
          <w:rFonts w:ascii="Calibri" w:eastAsia="Calibri" w:hAnsi="Calibri" w:cs="Calibri"/>
          <w:b/>
          <w:sz w:val="28"/>
          <w:szCs w:val="28"/>
          <w:lang w:val="en-CA"/>
        </w:rPr>
        <w:t>Pilot Project:  Summer Reading Club on First Nation Reserve</w:t>
      </w:r>
    </w:p>
    <w:p w:rsidR="008608CE" w:rsidRPr="00B512C1" w:rsidRDefault="008608CE" w:rsidP="008608CE">
      <w:pPr>
        <w:spacing w:after="0" w:line="240" w:lineRule="auto"/>
        <w:ind w:left="708" w:hanging="708"/>
        <w:jc w:val="center"/>
        <w:rPr>
          <w:rFonts w:ascii="Calibri" w:eastAsia="Calibri" w:hAnsi="Calibri" w:cs="Calibri"/>
          <w:b/>
          <w:sz w:val="24"/>
          <w:szCs w:val="28"/>
          <w:lang w:val="en-CA"/>
        </w:rPr>
      </w:pPr>
    </w:p>
    <w:p w:rsidR="008608CE" w:rsidRPr="00B512C1" w:rsidRDefault="008608CE" w:rsidP="008608CE">
      <w:pPr>
        <w:spacing w:after="0" w:line="240" w:lineRule="auto"/>
        <w:ind w:left="708" w:hanging="708"/>
        <w:jc w:val="center"/>
        <w:rPr>
          <w:rFonts w:ascii="Calibri" w:eastAsia="Calibri" w:hAnsi="Calibri" w:cs="Calibri"/>
          <w:sz w:val="24"/>
          <w:szCs w:val="28"/>
          <w:lang w:val="en-CA"/>
        </w:rPr>
      </w:pPr>
      <w:r w:rsidRPr="00B512C1">
        <w:rPr>
          <w:rFonts w:ascii="Calibri" w:eastAsia="Calibri" w:hAnsi="Calibri" w:cs="Calibri"/>
          <w:sz w:val="24"/>
          <w:szCs w:val="28"/>
          <w:lang w:val="en-CA"/>
        </w:rPr>
        <w:t xml:space="preserve">Summer Reading is a successful program in many public libraries in Saskatchewan, reducing the documented summer learning loss for participating students and encouraging youth to connect with a reading culture.  </w:t>
      </w:r>
    </w:p>
    <w:p w:rsidR="008608CE" w:rsidRPr="00B512C1" w:rsidRDefault="008608CE" w:rsidP="008608CE">
      <w:pPr>
        <w:spacing w:after="0" w:line="240" w:lineRule="auto"/>
        <w:ind w:left="708" w:hanging="708"/>
        <w:jc w:val="center"/>
        <w:rPr>
          <w:rFonts w:ascii="Calibri" w:eastAsia="Calibri" w:hAnsi="Calibri" w:cs="Calibri"/>
          <w:sz w:val="24"/>
          <w:szCs w:val="28"/>
          <w:lang w:val="en-CA"/>
        </w:rPr>
      </w:pPr>
      <w:r>
        <w:rPr>
          <w:rFonts w:ascii="Calibri" w:eastAsia="Calibri" w:hAnsi="Calibri" w:cs="Calibri"/>
          <w:sz w:val="24"/>
          <w:szCs w:val="28"/>
          <w:lang w:val="en-CA"/>
        </w:rPr>
        <w:t>___________________________</w:t>
      </w:r>
      <w:r w:rsidRPr="00B512C1">
        <w:rPr>
          <w:rFonts w:ascii="Calibri" w:eastAsia="Calibri" w:hAnsi="Calibri" w:cs="Calibri"/>
          <w:sz w:val="24"/>
          <w:szCs w:val="28"/>
          <w:lang w:val="en-CA"/>
        </w:rPr>
        <w:t xml:space="preserve"> has received funding to pilot Summer Reading Club on Reserve.  We have considered the First Nation Communities in our region and would like the opportunity to operate a program on </w:t>
      </w:r>
      <w:r>
        <w:rPr>
          <w:rFonts w:ascii="Calibri" w:eastAsia="Calibri" w:hAnsi="Calibri" w:cs="Calibri"/>
          <w:sz w:val="24"/>
          <w:szCs w:val="28"/>
          <w:lang w:val="en-CA"/>
        </w:rPr>
        <w:t>___________________</w:t>
      </w:r>
      <w:r w:rsidRPr="00B512C1">
        <w:rPr>
          <w:rFonts w:ascii="Calibri" w:eastAsia="Calibri" w:hAnsi="Calibri" w:cs="Calibri"/>
          <w:sz w:val="24"/>
          <w:szCs w:val="28"/>
          <w:lang w:val="en-CA"/>
        </w:rPr>
        <w:t xml:space="preserve">First Nation. </w:t>
      </w:r>
    </w:p>
    <w:p w:rsidR="008608CE" w:rsidRPr="00B512C1" w:rsidRDefault="008608CE" w:rsidP="008608CE">
      <w:pPr>
        <w:spacing w:after="0" w:line="240" w:lineRule="auto"/>
        <w:ind w:left="708" w:hanging="708"/>
        <w:rPr>
          <w:rFonts w:ascii="Calibri" w:eastAsia="Calibri" w:hAnsi="Calibri" w:cs="Calibri"/>
          <w:sz w:val="24"/>
          <w:szCs w:val="28"/>
          <w:lang w:val="en-CA"/>
        </w:rPr>
      </w:pPr>
    </w:p>
    <w:p w:rsidR="008608CE" w:rsidRPr="0071213A" w:rsidRDefault="008608CE" w:rsidP="008608CE">
      <w:pPr>
        <w:spacing w:after="0" w:line="240" w:lineRule="auto"/>
        <w:ind w:left="708" w:hanging="708"/>
        <w:rPr>
          <w:rFonts w:eastAsia="Calibri" w:cs="Calibri"/>
          <w:b/>
          <w:lang w:val="en-CA"/>
        </w:rPr>
      </w:pPr>
      <w:r w:rsidRPr="0071213A">
        <w:rPr>
          <w:rFonts w:eastAsia="Calibri" w:cs="Calibri"/>
          <w:b/>
          <w:lang w:val="en-CA"/>
        </w:rPr>
        <w:t xml:space="preserve">Contact on Reserve: </w:t>
      </w:r>
    </w:p>
    <w:p w:rsidR="008608CE" w:rsidRPr="0071213A" w:rsidRDefault="008608CE" w:rsidP="0071213A">
      <w:pPr>
        <w:spacing w:before="0" w:after="0" w:line="240" w:lineRule="auto"/>
        <w:ind w:left="708" w:hanging="708"/>
        <w:rPr>
          <w:rFonts w:eastAsia="Calibri" w:cs="Calibri"/>
          <w:lang w:val="en-CA"/>
        </w:rPr>
      </w:pPr>
      <w:r w:rsidRPr="0071213A">
        <w:rPr>
          <w:rFonts w:eastAsia="Calibri" w:cs="Calibri"/>
          <w:lang w:val="en-CA"/>
        </w:rPr>
        <w:t xml:space="preserve">Name:  </w:t>
      </w:r>
    </w:p>
    <w:p w:rsidR="008608CE" w:rsidRPr="0071213A" w:rsidRDefault="008608CE" w:rsidP="0071213A">
      <w:pPr>
        <w:spacing w:before="0" w:after="0" w:line="240" w:lineRule="auto"/>
        <w:ind w:left="708" w:hanging="708"/>
        <w:rPr>
          <w:rFonts w:cs="Arial"/>
          <w:color w:val="333333"/>
          <w:shd w:val="clear" w:color="auto" w:fill="FFFFFF"/>
          <w:lang w:val="fr-CA"/>
        </w:rPr>
      </w:pPr>
      <w:r w:rsidRPr="0071213A">
        <w:rPr>
          <w:rFonts w:eastAsia="Calibri" w:cs="Calibri"/>
          <w:lang w:val="en-CA"/>
        </w:rPr>
        <w:t xml:space="preserve">Email: </w:t>
      </w:r>
    </w:p>
    <w:p w:rsidR="008608CE" w:rsidRPr="0071213A" w:rsidRDefault="00025EFF" w:rsidP="0071213A">
      <w:pPr>
        <w:spacing w:before="0" w:after="0" w:line="240" w:lineRule="auto"/>
        <w:contextualSpacing/>
        <w:rPr>
          <w:rFonts w:eastAsia="Calibri" w:cs="Times New Roman"/>
        </w:rPr>
      </w:pPr>
      <w:r w:rsidRPr="0071213A">
        <w:rPr>
          <w:rFonts w:eastAsia="Calibri" w:cs="Arial"/>
          <w:color w:val="333333"/>
          <w:shd w:val="clear" w:color="auto" w:fill="FFFFFF"/>
        </w:rPr>
        <w:t>Phone:</w:t>
      </w:r>
      <w:r w:rsidR="008608CE" w:rsidRPr="0071213A">
        <w:rPr>
          <w:rFonts w:eastAsia="Calibri" w:cs="Arial"/>
          <w:color w:val="333333"/>
          <w:shd w:val="clear" w:color="auto" w:fill="FFFFFF"/>
        </w:rPr>
        <w:t xml:space="preserve"> </w:t>
      </w:r>
    </w:p>
    <w:p w:rsidR="008608CE" w:rsidRPr="0071213A" w:rsidRDefault="008608CE" w:rsidP="008608CE">
      <w:pPr>
        <w:spacing w:after="0" w:line="240" w:lineRule="auto"/>
        <w:rPr>
          <w:rFonts w:eastAsia="Calibri" w:cs="Calibri"/>
          <w:lang w:val="en-CA"/>
        </w:rPr>
      </w:pPr>
    </w:p>
    <w:p w:rsidR="008608CE" w:rsidRPr="0071213A" w:rsidRDefault="008608CE" w:rsidP="008608CE">
      <w:pPr>
        <w:spacing w:after="0" w:line="240" w:lineRule="auto"/>
        <w:ind w:left="708" w:hanging="708"/>
        <w:rPr>
          <w:rFonts w:eastAsia="Calibri" w:cs="Calibri"/>
          <w:b/>
          <w:lang w:val="en-CA"/>
        </w:rPr>
      </w:pPr>
      <w:r w:rsidRPr="0071213A">
        <w:rPr>
          <w:rFonts w:eastAsia="Calibri" w:cs="Calibri"/>
          <w:b/>
          <w:lang w:val="en-CA"/>
        </w:rPr>
        <w:t xml:space="preserve">Staffing: </w:t>
      </w:r>
    </w:p>
    <w:p w:rsidR="008608CE" w:rsidRPr="0071213A" w:rsidRDefault="008608CE" w:rsidP="0071213A">
      <w:pPr>
        <w:spacing w:before="0" w:after="0" w:line="240" w:lineRule="auto"/>
        <w:rPr>
          <w:rFonts w:eastAsia="Calibri" w:cs="Calibri"/>
          <w:lang w:val="en-CA"/>
        </w:rPr>
      </w:pPr>
      <w:r w:rsidRPr="0071213A">
        <w:rPr>
          <w:rFonts w:eastAsia="Calibri" w:cs="Calibri"/>
          <w:lang w:val="en-CA"/>
        </w:rPr>
        <w:t xml:space="preserve">Project Lead:     </w:t>
      </w:r>
    </w:p>
    <w:p w:rsidR="008608CE" w:rsidRPr="0071213A" w:rsidRDefault="00730C07" w:rsidP="0071213A">
      <w:pPr>
        <w:spacing w:before="0" w:after="0" w:line="240" w:lineRule="auto"/>
        <w:rPr>
          <w:rFonts w:eastAsia="Calibri" w:cs="Calibri"/>
          <w:lang w:val="en-CA"/>
        </w:rPr>
      </w:pPr>
      <w:r w:rsidRPr="0071213A">
        <w:rPr>
          <w:rFonts w:eastAsia="Calibri" w:cs="Calibri"/>
          <w:lang w:val="en-CA"/>
        </w:rPr>
        <w:t>Project Assi</w:t>
      </w:r>
      <w:r w:rsidR="008608CE" w:rsidRPr="0071213A">
        <w:rPr>
          <w:rFonts w:eastAsia="Calibri" w:cs="Calibri"/>
          <w:lang w:val="en-CA"/>
        </w:rPr>
        <w:t>stant:</w:t>
      </w:r>
    </w:p>
    <w:p w:rsidR="008608CE" w:rsidRPr="0071213A" w:rsidRDefault="008608CE" w:rsidP="0071213A">
      <w:pPr>
        <w:spacing w:before="0" w:after="0" w:line="240" w:lineRule="auto"/>
        <w:rPr>
          <w:rFonts w:eastAsia="Calibri" w:cs="Calibri"/>
          <w:lang w:val="en-CA"/>
        </w:rPr>
      </w:pPr>
      <w:r w:rsidRPr="0071213A">
        <w:rPr>
          <w:rFonts w:eastAsia="Calibri" w:cs="Calibri"/>
          <w:lang w:val="en-CA"/>
        </w:rPr>
        <w:t xml:space="preserve">Project Manager: </w:t>
      </w:r>
    </w:p>
    <w:p w:rsidR="008608CE" w:rsidRPr="0071213A" w:rsidRDefault="008608CE" w:rsidP="0071213A">
      <w:pPr>
        <w:spacing w:before="0" w:after="0" w:line="240" w:lineRule="auto"/>
        <w:rPr>
          <w:rFonts w:eastAsia="Calibri" w:cs="Calibri"/>
          <w:lang w:val="en-CA"/>
        </w:rPr>
      </w:pPr>
      <w:r w:rsidRPr="0071213A">
        <w:rPr>
          <w:rFonts w:eastAsia="Calibri" w:cs="Calibri"/>
          <w:lang w:val="en-CA"/>
        </w:rPr>
        <w:t xml:space="preserve">Volunteers: </w:t>
      </w:r>
    </w:p>
    <w:p w:rsidR="008608CE" w:rsidRPr="00B512C1" w:rsidRDefault="008608CE" w:rsidP="008608CE">
      <w:pPr>
        <w:spacing w:after="0" w:line="240" w:lineRule="auto"/>
        <w:rPr>
          <w:rFonts w:ascii="Calibri" w:eastAsia="Calibri" w:hAnsi="Calibri" w:cs="Calibri"/>
          <w:sz w:val="24"/>
          <w:szCs w:val="24"/>
          <w:lang w:val="en-CA"/>
        </w:rPr>
      </w:pPr>
    </w:p>
    <w:p w:rsidR="008608CE" w:rsidRPr="00B512C1" w:rsidRDefault="008608CE" w:rsidP="008608CE">
      <w:pPr>
        <w:spacing w:after="0" w:line="240" w:lineRule="auto"/>
        <w:rPr>
          <w:rFonts w:ascii="Calibri" w:eastAsia="Calibri" w:hAnsi="Calibri" w:cs="Calibri"/>
          <w:b/>
          <w:sz w:val="24"/>
          <w:szCs w:val="24"/>
          <w:lang w:val="en-CA"/>
        </w:rPr>
      </w:pPr>
      <w:r w:rsidRPr="00B512C1">
        <w:rPr>
          <w:rFonts w:ascii="Calibri" w:eastAsia="Calibri" w:hAnsi="Calibri" w:cs="Calibri"/>
          <w:b/>
          <w:sz w:val="24"/>
          <w:szCs w:val="24"/>
          <w:lang w:val="en-CA"/>
        </w:rPr>
        <w:t>Program Development:</w:t>
      </w:r>
    </w:p>
    <w:p w:rsidR="008608CE" w:rsidRPr="00B512C1" w:rsidRDefault="008608CE" w:rsidP="008608CE">
      <w:pPr>
        <w:spacing w:after="0" w:line="240" w:lineRule="auto"/>
        <w:rPr>
          <w:sz w:val="16"/>
          <w:szCs w:val="16"/>
          <w:lang w:val="en-CA"/>
        </w:rPr>
      </w:pPr>
      <w:r w:rsidRPr="00B512C1">
        <w:rPr>
          <w:lang w:val="en-CA"/>
        </w:rPr>
        <w:t>Program Development will include the following:</w:t>
      </w:r>
    </w:p>
    <w:p w:rsidR="008608CE" w:rsidRPr="00B512C1" w:rsidRDefault="008608CE" w:rsidP="0002644B">
      <w:pPr>
        <w:numPr>
          <w:ilvl w:val="1"/>
          <w:numId w:val="2"/>
        </w:numPr>
        <w:spacing w:before="0" w:after="0" w:line="240" w:lineRule="auto"/>
        <w:rPr>
          <w:sz w:val="16"/>
          <w:szCs w:val="16"/>
          <w:lang w:val="en-CA"/>
        </w:rPr>
      </w:pPr>
      <w:r w:rsidRPr="00B512C1">
        <w:rPr>
          <w:lang w:val="en-CA"/>
        </w:rPr>
        <w:t xml:space="preserve">Plan appropriate programming and delivery methods including Indigenous Components </w:t>
      </w:r>
    </w:p>
    <w:p w:rsidR="008608CE" w:rsidRPr="00B512C1" w:rsidRDefault="008608CE" w:rsidP="0002644B">
      <w:pPr>
        <w:numPr>
          <w:ilvl w:val="1"/>
          <w:numId w:val="2"/>
        </w:numPr>
        <w:spacing w:before="0" w:after="0" w:line="240" w:lineRule="auto"/>
        <w:rPr>
          <w:sz w:val="16"/>
          <w:szCs w:val="16"/>
          <w:lang w:val="en-CA"/>
        </w:rPr>
      </w:pPr>
      <w:r w:rsidRPr="00B512C1">
        <w:rPr>
          <w:lang w:val="en-CA"/>
        </w:rPr>
        <w:t>Programming will include:</w:t>
      </w:r>
    </w:p>
    <w:p w:rsidR="008608CE" w:rsidRPr="00B512C1" w:rsidRDefault="008608CE" w:rsidP="0002644B">
      <w:pPr>
        <w:numPr>
          <w:ilvl w:val="2"/>
          <w:numId w:val="2"/>
        </w:numPr>
        <w:spacing w:before="0" w:after="0" w:line="240" w:lineRule="auto"/>
        <w:rPr>
          <w:sz w:val="16"/>
          <w:szCs w:val="16"/>
          <w:lang w:val="en-CA"/>
        </w:rPr>
      </w:pPr>
      <w:r w:rsidRPr="00B512C1">
        <w:rPr>
          <w:lang w:val="en-CA"/>
        </w:rPr>
        <w:t>Registration for patron cards</w:t>
      </w:r>
    </w:p>
    <w:p w:rsidR="008608CE" w:rsidRPr="00B512C1" w:rsidRDefault="008608CE" w:rsidP="0002644B">
      <w:pPr>
        <w:numPr>
          <w:ilvl w:val="2"/>
          <w:numId w:val="2"/>
        </w:numPr>
        <w:spacing w:before="0" w:after="0" w:line="240" w:lineRule="auto"/>
        <w:rPr>
          <w:sz w:val="16"/>
          <w:szCs w:val="16"/>
          <w:lang w:val="en-CA"/>
        </w:rPr>
      </w:pPr>
      <w:r w:rsidRPr="00B512C1">
        <w:rPr>
          <w:lang w:val="en-CA"/>
        </w:rPr>
        <w:t>Circulation of books</w:t>
      </w:r>
    </w:p>
    <w:p w:rsidR="008608CE" w:rsidRPr="00B512C1" w:rsidRDefault="008608CE" w:rsidP="0002644B">
      <w:pPr>
        <w:numPr>
          <w:ilvl w:val="2"/>
          <w:numId w:val="2"/>
        </w:numPr>
        <w:spacing w:before="0" w:after="0" w:line="240" w:lineRule="auto"/>
        <w:rPr>
          <w:sz w:val="16"/>
          <w:szCs w:val="16"/>
          <w:lang w:val="en-CA"/>
        </w:rPr>
      </w:pPr>
      <w:r w:rsidRPr="00B512C1">
        <w:rPr>
          <w:lang w:val="en-CA"/>
        </w:rPr>
        <w:t>Story/Reading Component</w:t>
      </w:r>
    </w:p>
    <w:p w:rsidR="008608CE" w:rsidRPr="00B512C1" w:rsidRDefault="008608CE" w:rsidP="0002644B">
      <w:pPr>
        <w:numPr>
          <w:ilvl w:val="2"/>
          <w:numId w:val="2"/>
        </w:numPr>
        <w:spacing w:before="0" w:after="0" w:line="240" w:lineRule="auto"/>
        <w:rPr>
          <w:sz w:val="16"/>
          <w:szCs w:val="16"/>
          <w:lang w:val="en-CA"/>
        </w:rPr>
      </w:pPr>
      <w:r w:rsidRPr="00B512C1">
        <w:rPr>
          <w:lang w:val="en-CA"/>
        </w:rPr>
        <w:t>Arts and Crafts</w:t>
      </w:r>
    </w:p>
    <w:p w:rsidR="008608CE" w:rsidRPr="00B512C1" w:rsidRDefault="008608CE" w:rsidP="0002644B">
      <w:pPr>
        <w:numPr>
          <w:ilvl w:val="2"/>
          <w:numId w:val="2"/>
        </w:numPr>
        <w:spacing w:before="0" w:after="0" w:line="240" w:lineRule="auto"/>
        <w:rPr>
          <w:sz w:val="16"/>
          <w:szCs w:val="16"/>
          <w:lang w:val="en-CA"/>
        </w:rPr>
      </w:pPr>
      <w:r w:rsidRPr="00B512C1">
        <w:rPr>
          <w:lang w:val="en-CA"/>
        </w:rPr>
        <w:lastRenderedPageBreak/>
        <w:t>Physical Activity including outdoor games</w:t>
      </w:r>
    </w:p>
    <w:p w:rsidR="008608CE" w:rsidRPr="00B512C1" w:rsidRDefault="008608CE" w:rsidP="0002644B">
      <w:pPr>
        <w:numPr>
          <w:ilvl w:val="2"/>
          <w:numId w:val="2"/>
        </w:numPr>
        <w:spacing w:before="0" w:after="0" w:line="240" w:lineRule="auto"/>
        <w:rPr>
          <w:sz w:val="16"/>
          <w:szCs w:val="16"/>
          <w:lang w:val="en-CA"/>
        </w:rPr>
      </w:pPr>
      <w:r w:rsidRPr="00B512C1">
        <w:rPr>
          <w:lang w:val="en-CA"/>
        </w:rPr>
        <w:t>Music</w:t>
      </w:r>
    </w:p>
    <w:p w:rsidR="008608CE" w:rsidRPr="00B512C1" w:rsidRDefault="008608CE" w:rsidP="0002644B">
      <w:pPr>
        <w:numPr>
          <w:ilvl w:val="2"/>
          <w:numId w:val="2"/>
        </w:numPr>
        <w:spacing w:before="0" w:after="0" w:line="240" w:lineRule="auto"/>
        <w:rPr>
          <w:sz w:val="16"/>
          <w:szCs w:val="16"/>
          <w:lang w:val="en-CA"/>
        </w:rPr>
      </w:pPr>
      <w:r w:rsidRPr="00B512C1">
        <w:rPr>
          <w:lang w:val="en-CA"/>
        </w:rPr>
        <w:t>Nutritional Component</w:t>
      </w:r>
    </w:p>
    <w:p w:rsidR="008608CE" w:rsidRPr="00B512C1" w:rsidRDefault="008608CE" w:rsidP="0002644B">
      <w:pPr>
        <w:numPr>
          <w:ilvl w:val="2"/>
          <w:numId w:val="2"/>
        </w:numPr>
        <w:spacing w:before="0" w:after="0" w:line="240" w:lineRule="auto"/>
        <w:rPr>
          <w:sz w:val="16"/>
          <w:szCs w:val="16"/>
          <w:lang w:val="en-CA"/>
        </w:rPr>
      </w:pPr>
      <w:r w:rsidRPr="00B512C1">
        <w:rPr>
          <w:lang w:val="en-CA"/>
        </w:rPr>
        <w:t>Indigenous component</w:t>
      </w:r>
    </w:p>
    <w:p w:rsidR="008608CE" w:rsidRPr="00B512C1" w:rsidRDefault="008608CE" w:rsidP="0002644B">
      <w:pPr>
        <w:numPr>
          <w:ilvl w:val="2"/>
          <w:numId w:val="2"/>
        </w:numPr>
        <w:spacing w:before="0" w:after="0" w:line="240" w:lineRule="auto"/>
        <w:rPr>
          <w:sz w:val="16"/>
          <w:szCs w:val="16"/>
          <w:lang w:val="en-CA"/>
        </w:rPr>
      </w:pPr>
      <w:r w:rsidRPr="00B512C1">
        <w:rPr>
          <w:lang w:val="en-CA"/>
        </w:rPr>
        <w:t>Other activities as determined appropriate</w:t>
      </w:r>
    </w:p>
    <w:p w:rsidR="008608CE" w:rsidRPr="00B512C1" w:rsidRDefault="008608CE" w:rsidP="0002644B">
      <w:pPr>
        <w:numPr>
          <w:ilvl w:val="2"/>
          <w:numId w:val="2"/>
        </w:numPr>
        <w:spacing w:before="0" w:after="0" w:line="240" w:lineRule="auto"/>
        <w:rPr>
          <w:sz w:val="16"/>
          <w:szCs w:val="16"/>
          <w:lang w:val="en-CA"/>
        </w:rPr>
      </w:pPr>
      <w:r w:rsidRPr="00B512C1">
        <w:rPr>
          <w:lang w:val="en-CA"/>
        </w:rPr>
        <w:t>1 Field Trip to the local Library Branch</w:t>
      </w:r>
    </w:p>
    <w:p w:rsidR="008608CE" w:rsidRPr="00B512C1" w:rsidRDefault="008608CE" w:rsidP="008608CE">
      <w:pPr>
        <w:spacing w:after="0" w:line="240" w:lineRule="auto"/>
        <w:rPr>
          <w:lang w:val="en-CA"/>
        </w:rPr>
      </w:pPr>
    </w:p>
    <w:p w:rsidR="008608CE" w:rsidRPr="00B512C1" w:rsidRDefault="008608CE" w:rsidP="0002644B">
      <w:pPr>
        <w:numPr>
          <w:ilvl w:val="0"/>
          <w:numId w:val="2"/>
        </w:numPr>
        <w:spacing w:before="0" w:after="0" w:line="240" w:lineRule="auto"/>
        <w:rPr>
          <w:lang w:val="en-CA"/>
        </w:rPr>
      </w:pPr>
      <w:r w:rsidRPr="00B512C1">
        <w:rPr>
          <w:lang w:val="en-CA"/>
        </w:rPr>
        <w:t>Program Delivery:</w:t>
      </w:r>
    </w:p>
    <w:p w:rsidR="008608CE" w:rsidRDefault="008608CE" w:rsidP="0002644B">
      <w:pPr>
        <w:numPr>
          <w:ilvl w:val="1"/>
          <w:numId w:val="2"/>
        </w:numPr>
        <w:spacing w:before="0" w:after="0" w:line="240" w:lineRule="auto"/>
        <w:rPr>
          <w:lang w:val="en-CA"/>
        </w:rPr>
      </w:pPr>
      <w:r>
        <w:rPr>
          <w:lang w:val="en-CA"/>
        </w:rPr>
        <w:t>Frequency, # of Sessions, Length of program</w:t>
      </w:r>
    </w:p>
    <w:p w:rsidR="00057C79" w:rsidRDefault="008608CE" w:rsidP="0002644B">
      <w:pPr>
        <w:numPr>
          <w:ilvl w:val="1"/>
          <w:numId w:val="2"/>
        </w:numPr>
        <w:spacing w:before="0" w:after="0" w:line="240" w:lineRule="auto"/>
        <w:rPr>
          <w:lang w:val="en-CA"/>
        </w:rPr>
      </w:pPr>
      <w:r>
        <w:rPr>
          <w:lang w:val="en-CA"/>
        </w:rPr>
        <w:t xml:space="preserve">A </w:t>
      </w:r>
      <w:r w:rsidRPr="00B512C1">
        <w:rPr>
          <w:lang w:val="en-CA"/>
        </w:rPr>
        <w:t xml:space="preserve">field Trip to the </w:t>
      </w:r>
      <w:r>
        <w:rPr>
          <w:lang w:val="en-CA"/>
        </w:rPr>
        <w:t>__________________</w:t>
      </w:r>
      <w:r w:rsidRPr="00B512C1">
        <w:rPr>
          <w:lang w:val="en-CA"/>
        </w:rPr>
        <w:t xml:space="preserve">Public Library Branch with activities and a BBQ </w:t>
      </w:r>
      <w:r>
        <w:rPr>
          <w:lang w:val="en-CA"/>
        </w:rPr>
        <w:t>will be one of the sessions</w:t>
      </w:r>
    </w:p>
    <w:p w:rsidR="00057C79" w:rsidRDefault="00057C79" w:rsidP="00057C79">
      <w:pPr>
        <w:spacing w:before="0" w:after="0" w:line="240" w:lineRule="auto"/>
        <w:ind w:left="1800"/>
        <w:rPr>
          <w:lang w:val="en-CA"/>
        </w:rPr>
      </w:pPr>
    </w:p>
    <w:p w:rsidR="008608CE" w:rsidRPr="00057C79" w:rsidRDefault="008608CE" w:rsidP="00057C79">
      <w:pPr>
        <w:spacing w:before="0" w:after="0" w:line="240" w:lineRule="auto"/>
        <w:rPr>
          <w:b/>
          <w:u w:val="single"/>
          <w:lang w:val="en-CA"/>
        </w:rPr>
      </w:pPr>
      <w:r w:rsidRPr="00057C79">
        <w:rPr>
          <w:b/>
          <w:u w:val="single"/>
          <w:lang w:val="en-CA"/>
        </w:rPr>
        <w:t>Expenses Covered by Library Region</w:t>
      </w:r>
    </w:p>
    <w:p w:rsidR="00057C79" w:rsidRPr="00057C79" w:rsidRDefault="00057C79" w:rsidP="00057C79">
      <w:pPr>
        <w:spacing w:before="0" w:after="0" w:line="240" w:lineRule="auto"/>
        <w:rPr>
          <w:lang w:val="en-CA"/>
        </w:rPr>
      </w:pPr>
    </w:p>
    <w:p w:rsidR="008608CE" w:rsidRPr="00B512C1" w:rsidRDefault="008608CE" w:rsidP="0002644B">
      <w:pPr>
        <w:numPr>
          <w:ilvl w:val="0"/>
          <w:numId w:val="3"/>
        </w:numPr>
        <w:spacing w:before="0" w:after="0" w:line="240" w:lineRule="auto"/>
        <w:ind w:left="720"/>
        <w:rPr>
          <w:lang w:val="en-CA"/>
        </w:rPr>
      </w:pPr>
      <w:r w:rsidRPr="00B512C1">
        <w:rPr>
          <w:lang w:val="en-CA"/>
        </w:rPr>
        <w:t>Program Materials and Supplies including arts/craft materials</w:t>
      </w:r>
    </w:p>
    <w:p w:rsidR="008608CE" w:rsidRPr="00B512C1" w:rsidRDefault="008608CE" w:rsidP="0002644B">
      <w:pPr>
        <w:numPr>
          <w:ilvl w:val="0"/>
          <w:numId w:val="3"/>
        </w:numPr>
        <w:spacing w:before="0" w:after="0" w:line="240" w:lineRule="auto"/>
        <w:ind w:left="720"/>
        <w:rPr>
          <w:lang w:val="en-CA"/>
        </w:rPr>
      </w:pPr>
      <w:r w:rsidRPr="00B512C1">
        <w:rPr>
          <w:lang w:val="en-CA"/>
        </w:rPr>
        <w:t>Healthy Snacks</w:t>
      </w:r>
    </w:p>
    <w:p w:rsidR="008608CE" w:rsidRPr="00B512C1" w:rsidRDefault="008608CE" w:rsidP="0002644B">
      <w:pPr>
        <w:numPr>
          <w:ilvl w:val="0"/>
          <w:numId w:val="3"/>
        </w:numPr>
        <w:spacing w:before="0" w:after="0" w:line="240" w:lineRule="auto"/>
        <w:ind w:left="720"/>
        <w:rPr>
          <w:lang w:val="en-CA"/>
        </w:rPr>
      </w:pPr>
      <w:r w:rsidRPr="00B512C1">
        <w:rPr>
          <w:lang w:val="en-CA"/>
        </w:rPr>
        <w:t>Staff Salaries, training and travel expenses</w:t>
      </w:r>
    </w:p>
    <w:p w:rsidR="008608CE" w:rsidRPr="00B512C1" w:rsidRDefault="008608CE" w:rsidP="0002644B">
      <w:pPr>
        <w:numPr>
          <w:ilvl w:val="0"/>
          <w:numId w:val="3"/>
        </w:numPr>
        <w:spacing w:before="0" w:after="0" w:line="240" w:lineRule="auto"/>
        <w:ind w:left="720"/>
        <w:rPr>
          <w:lang w:val="en-CA"/>
        </w:rPr>
      </w:pPr>
      <w:r w:rsidRPr="00B512C1">
        <w:rPr>
          <w:lang w:val="en-CA"/>
        </w:rPr>
        <w:t xml:space="preserve">Promotional materials </w:t>
      </w:r>
    </w:p>
    <w:p w:rsidR="008608CE" w:rsidRPr="00B512C1" w:rsidRDefault="008608CE" w:rsidP="0002644B">
      <w:pPr>
        <w:numPr>
          <w:ilvl w:val="0"/>
          <w:numId w:val="3"/>
        </w:numPr>
        <w:spacing w:before="0" w:after="0" w:line="240" w:lineRule="auto"/>
        <w:ind w:left="720"/>
        <w:rPr>
          <w:lang w:val="en-CA"/>
        </w:rPr>
      </w:pPr>
      <w:r w:rsidRPr="00B512C1">
        <w:rPr>
          <w:lang w:val="en-CA"/>
        </w:rPr>
        <w:t>Supporting Resources including books, incentives for participants, and activity materials</w:t>
      </w:r>
    </w:p>
    <w:p w:rsidR="008608CE" w:rsidRPr="00B512C1" w:rsidRDefault="008608CE" w:rsidP="00057C79">
      <w:pPr>
        <w:spacing w:after="0" w:line="240" w:lineRule="auto"/>
        <w:ind w:left="1800"/>
        <w:rPr>
          <w:lang w:val="en-CA"/>
        </w:rPr>
      </w:pPr>
    </w:p>
    <w:p w:rsidR="008608CE" w:rsidRPr="00B512C1" w:rsidRDefault="008608CE" w:rsidP="008608CE">
      <w:pPr>
        <w:spacing w:after="0" w:line="240" w:lineRule="auto"/>
        <w:rPr>
          <w:b/>
          <w:lang w:val="en-CA"/>
        </w:rPr>
      </w:pPr>
      <w:r w:rsidRPr="00B512C1">
        <w:rPr>
          <w:b/>
          <w:lang w:val="en-CA"/>
        </w:rPr>
        <w:t xml:space="preserve">What we would ask of </w:t>
      </w:r>
      <w:r>
        <w:rPr>
          <w:b/>
          <w:lang w:val="en-CA"/>
        </w:rPr>
        <w:t xml:space="preserve">________________First Nations </w:t>
      </w:r>
      <w:r w:rsidRPr="00B512C1">
        <w:rPr>
          <w:b/>
          <w:lang w:val="en-CA"/>
        </w:rPr>
        <w:t>Reserve:</w:t>
      </w:r>
    </w:p>
    <w:p w:rsidR="008608CE" w:rsidRPr="00B512C1" w:rsidRDefault="008608CE" w:rsidP="008608CE">
      <w:pPr>
        <w:spacing w:after="0" w:line="240" w:lineRule="auto"/>
        <w:rPr>
          <w:b/>
          <w:lang w:val="en-CA"/>
        </w:rPr>
      </w:pPr>
    </w:p>
    <w:p w:rsidR="008608CE" w:rsidRPr="00B512C1" w:rsidRDefault="008608CE" w:rsidP="0002644B">
      <w:pPr>
        <w:numPr>
          <w:ilvl w:val="0"/>
          <w:numId w:val="4"/>
        </w:numPr>
        <w:spacing w:before="0" w:after="0" w:line="240" w:lineRule="auto"/>
        <w:rPr>
          <w:lang w:val="en-CA"/>
        </w:rPr>
      </w:pPr>
      <w:r w:rsidRPr="00B512C1">
        <w:rPr>
          <w:b/>
          <w:lang w:val="en-CA"/>
        </w:rPr>
        <w:t>Location:</w:t>
      </w:r>
      <w:r w:rsidRPr="00B512C1">
        <w:rPr>
          <w:lang w:val="en-CA"/>
        </w:rPr>
        <w:t xml:space="preserve"> To effectively run the program we need a safe indoor location on the reserve with bathroom facilities, kitchen or kitchenette, and a good outdoor space for play.   </w:t>
      </w:r>
    </w:p>
    <w:p w:rsidR="008608CE" w:rsidRPr="00B512C1" w:rsidRDefault="008608CE" w:rsidP="008608CE">
      <w:pPr>
        <w:spacing w:after="0" w:line="240" w:lineRule="auto"/>
        <w:rPr>
          <w:lang w:val="en-CA"/>
        </w:rPr>
      </w:pPr>
    </w:p>
    <w:p w:rsidR="008608CE" w:rsidRPr="00B512C1" w:rsidRDefault="008608CE" w:rsidP="0002644B">
      <w:pPr>
        <w:numPr>
          <w:ilvl w:val="0"/>
          <w:numId w:val="4"/>
        </w:numPr>
        <w:spacing w:before="0" w:after="0" w:line="240" w:lineRule="auto"/>
        <w:rPr>
          <w:b/>
          <w:lang w:val="en-CA"/>
        </w:rPr>
      </w:pPr>
      <w:r w:rsidRPr="00B512C1">
        <w:rPr>
          <w:b/>
          <w:lang w:val="en-CA"/>
        </w:rPr>
        <w:t xml:space="preserve">Field Trip: </w:t>
      </w:r>
      <w:r w:rsidRPr="00B512C1">
        <w:rPr>
          <w:lang w:val="en-CA"/>
        </w:rPr>
        <w:t xml:space="preserve"> As part of our program we would like to have the children part</w:t>
      </w:r>
      <w:r w:rsidR="00730C07">
        <w:rPr>
          <w:lang w:val="en-CA"/>
        </w:rPr>
        <w:t>icipate in a field trip to the ___________</w:t>
      </w:r>
      <w:r w:rsidRPr="00B512C1">
        <w:rPr>
          <w:lang w:val="en-CA"/>
        </w:rPr>
        <w:t xml:space="preserve"> Public Library Branch.  We would respectfully request that your community provide the transportation means for this field trip.    </w:t>
      </w:r>
    </w:p>
    <w:p w:rsidR="008608CE" w:rsidRPr="00B512C1" w:rsidRDefault="008608CE" w:rsidP="008608CE">
      <w:pPr>
        <w:ind w:left="720"/>
        <w:contextualSpacing/>
        <w:rPr>
          <w:b/>
          <w:lang w:val="en-CA"/>
        </w:rPr>
      </w:pPr>
    </w:p>
    <w:p w:rsidR="008608CE" w:rsidRPr="00B512C1" w:rsidRDefault="008608CE" w:rsidP="0002644B">
      <w:pPr>
        <w:numPr>
          <w:ilvl w:val="0"/>
          <w:numId w:val="4"/>
        </w:numPr>
        <w:spacing w:before="0" w:after="0" w:line="240" w:lineRule="auto"/>
        <w:rPr>
          <w:b/>
          <w:lang w:val="en-CA"/>
        </w:rPr>
      </w:pPr>
      <w:r w:rsidRPr="00B512C1">
        <w:rPr>
          <w:b/>
          <w:lang w:val="en-CA"/>
        </w:rPr>
        <w:t xml:space="preserve">Promotion:  </w:t>
      </w:r>
      <w:r w:rsidRPr="00B512C1">
        <w:rPr>
          <w:lang w:val="en-CA"/>
        </w:rPr>
        <w:t xml:space="preserve">We would appreciate having the Band office promote this program to their families through regular means of promotion.  Promotional information and materials will be provided and staff will promote through the School and Day Care. </w:t>
      </w:r>
    </w:p>
    <w:p w:rsidR="008608CE" w:rsidRPr="00B512C1" w:rsidRDefault="008608CE" w:rsidP="008608CE">
      <w:pPr>
        <w:spacing w:after="0" w:line="240" w:lineRule="auto"/>
        <w:rPr>
          <w:u w:val="single"/>
          <w:lang w:val="en-CA"/>
        </w:rPr>
      </w:pPr>
    </w:p>
    <w:p w:rsidR="008608CE" w:rsidRPr="00B512C1" w:rsidRDefault="008608CE" w:rsidP="008608CE">
      <w:pPr>
        <w:spacing w:after="0" w:line="240" w:lineRule="auto"/>
        <w:rPr>
          <w:b/>
          <w:u w:val="single"/>
          <w:lang w:val="en-CA"/>
        </w:rPr>
      </w:pPr>
      <w:r w:rsidRPr="00B512C1">
        <w:rPr>
          <w:b/>
          <w:u w:val="single"/>
          <w:lang w:val="en-CA"/>
        </w:rPr>
        <w:t>Anticipated Outcomes</w:t>
      </w:r>
    </w:p>
    <w:p w:rsidR="008608CE" w:rsidRPr="00B512C1" w:rsidRDefault="008608CE" w:rsidP="008608CE">
      <w:pPr>
        <w:spacing w:after="0" w:line="240" w:lineRule="auto"/>
        <w:rPr>
          <w:sz w:val="16"/>
          <w:szCs w:val="16"/>
          <w:lang w:val="en-CA"/>
        </w:rPr>
      </w:pPr>
    </w:p>
    <w:p w:rsidR="008608CE" w:rsidRPr="00B512C1" w:rsidRDefault="008608CE" w:rsidP="0002644B">
      <w:pPr>
        <w:numPr>
          <w:ilvl w:val="0"/>
          <w:numId w:val="1"/>
        </w:numPr>
        <w:spacing w:before="0" w:after="0" w:line="240" w:lineRule="auto"/>
        <w:ind w:left="720"/>
        <w:rPr>
          <w:lang w:val="en-CA"/>
        </w:rPr>
      </w:pPr>
      <w:r w:rsidRPr="00B512C1">
        <w:rPr>
          <w:lang w:val="en-CA"/>
        </w:rPr>
        <w:t>Children’s learning loss will be reduced as a result of ongoing reading through the summer</w:t>
      </w:r>
    </w:p>
    <w:p w:rsidR="008608CE" w:rsidRPr="00B512C1" w:rsidRDefault="008608CE" w:rsidP="0002644B">
      <w:pPr>
        <w:numPr>
          <w:ilvl w:val="0"/>
          <w:numId w:val="1"/>
        </w:numPr>
        <w:spacing w:before="0" w:after="0" w:line="240" w:lineRule="auto"/>
        <w:ind w:left="720"/>
        <w:rPr>
          <w:lang w:val="en-CA"/>
        </w:rPr>
      </w:pPr>
      <w:r w:rsidRPr="00B512C1">
        <w:rPr>
          <w:lang w:val="en-CA"/>
        </w:rPr>
        <w:t xml:space="preserve">Children will find enjoyment in a </w:t>
      </w:r>
      <w:r w:rsidRPr="00025EFF">
        <w:rPr>
          <w:noProof/>
          <w:lang w:val="en-CA"/>
        </w:rPr>
        <w:t>literacy based</w:t>
      </w:r>
      <w:r w:rsidRPr="00B512C1">
        <w:rPr>
          <w:lang w:val="en-CA"/>
        </w:rPr>
        <w:t xml:space="preserve"> activity during their leisure time over the summer</w:t>
      </w:r>
    </w:p>
    <w:p w:rsidR="008608CE" w:rsidRPr="00B512C1" w:rsidRDefault="008608CE" w:rsidP="0002644B">
      <w:pPr>
        <w:numPr>
          <w:ilvl w:val="0"/>
          <w:numId w:val="1"/>
        </w:numPr>
        <w:spacing w:before="0" w:after="0" w:line="240" w:lineRule="auto"/>
        <w:ind w:left="720"/>
        <w:rPr>
          <w:lang w:val="en-CA"/>
        </w:rPr>
      </w:pPr>
      <w:r w:rsidRPr="00B512C1">
        <w:rPr>
          <w:lang w:val="en-CA"/>
        </w:rPr>
        <w:t xml:space="preserve">Relationships will be built between the </w:t>
      </w:r>
      <w:r w:rsidR="00730C07">
        <w:rPr>
          <w:lang w:val="en-CA"/>
        </w:rPr>
        <w:t xml:space="preserve">________________ </w:t>
      </w:r>
      <w:r w:rsidRPr="00B512C1">
        <w:rPr>
          <w:lang w:val="en-CA"/>
        </w:rPr>
        <w:t xml:space="preserve">Public Library and </w:t>
      </w:r>
      <w:r w:rsidR="00730C07">
        <w:rPr>
          <w:lang w:val="en-CA"/>
        </w:rPr>
        <w:t xml:space="preserve">________________ </w:t>
      </w:r>
      <w:r w:rsidRPr="00B512C1">
        <w:rPr>
          <w:lang w:val="en-CA"/>
        </w:rPr>
        <w:t>First Nation</w:t>
      </w:r>
    </w:p>
    <w:p w:rsidR="008608CE" w:rsidRPr="00B512C1" w:rsidRDefault="008608CE" w:rsidP="008608CE">
      <w:pPr>
        <w:spacing w:after="0" w:line="240" w:lineRule="auto"/>
        <w:rPr>
          <w:lang w:val="en-CA"/>
        </w:rPr>
      </w:pPr>
    </w:p>
    <w:p w:rsidR="008608CE" w:rsidRPr="00B512C1" w:rsidRDefault="008608CE" w:rsidP="008608CE">
      <w:pPr>
        <w:spacing w:after="0" w:line="240" w:lineRule="auto"/>
        <w:rPr>
          <w:lang w:val="en-CA"/>
        </w:rPr>
      </w:pPr>
      <w:r w:rsidRPr="00B512C1">
        <w:rPr>
          <w:lang w:val="en-CA"/>
        </w:rPr>
        <w:t xml:space="preserve">We are excited about this opportunity and look forward to your response.  We would like to initiate </w:t>
      </w:r>
      <w:r w:rsidR="00730C07">
        <w:rPr>
          <w:lang w:val="en-CA"/>
        </w:rPr>
        <w:t xml:space="preserve">promotion of the program by May </w:t>
      </w:r>
      <w:r w:rsidRPr="00B512C1">
        <w:rPr>
          <w:lang w:val="en-CA"/>
        </w:rPr>
        <w:t xml:space="preserve">and would appreciate your response as soon as possible.  </w:t>
      </w:r>
    </w:p>
    <w:p w:rsidR="008608CE" w:rsidRPr="00B512C1" w:rsidRDefault="008608CE" w:rsidP="008608CE">
      <w:pPr>
        <w:spacing w:after="0" w:line="240" w:lineRule="auto"/>
        <w:rPr>
          <w:lang w:val="en-CA"/>
        </w:rPr>
      </w:pPr>
      <w:r w:rsidRPr="00B512C1">
        <w:rPr>
          <w:lang w:val="en-CA"/>
        </w:rPr>
        <w:t xml:space="preserve">We thank you for your consideration of this project.  </w:t>
      </w:r>
    </w:p>
    <w:p w:rsidR="008608CE" w:rsidRPr="00B512C1" w:rsidRDefault="008608CE" w:rsidP="008608CE">
      <w:pPr>
        <w:spacing w:after="0" w:line="240" w:lineRule="auto"/>
        <w:rPr>
          <w:lang w:val="en-CA"/>
        </w:rPr>
      </w:pPr>
    </w:p>
    <w:p w:rsidR="008608CE" w:rsidRPr="00B512C1" w:rsidRDefault="008608CE" w:rsidP="008608CE">
      <w:pPr>
        <w:spacing w:after="0" w:line="240" w:lineRule="auto"/>
        <w:rPr>
          <w:lang w:val="en-CA"/>
        </w:rPr>
      </w:pPr>
    </w:p>
    <w:p w:rsidR="008608CE" w:rsidRPr="00B512C1" w:rsidRDefault="00730C07" w:rsidP="008608CE">
      <w:pPr>
        <w:spacing w:after="0" w:line="240" w:lineRule="auto"/>
        <w:rPr>
          <w:lang w:val="en-CA"/>
        </w:rPr>
      </w:pPr>
      <w:r>
        <w:rPr>
          <w:lang w:val="en-CA"/>
        </w:rPr>
        <w:t>Project Manager</w:t>
      </w:r>
    </w:p>
    <w:p w:rsidR="008608CE" w:rsidRPr="00DA5CA4" w:rsidRDefault="00730C07" w:rsidP="00DA5CA4">
      <w:pPr>
        <w:spacing w:after="0" w:line="240" w:lineRule="auto"/>
        <w:rPr>
          <w:lang w:val="en-CA"/>
        </w:rPr>
      </w:pPr>
      <w:r>
        <w:rPr>
          <w:lang w:val="en-CA"/>
        </w:rPr>
        <w:t>Title</w:t>
      </w:r>
    </w:p>
    <w:p w:rsidR="0071213A" w:rsidRPr="00B512C1" w:rsidRDefault="0071213A" w:rsidP="0071213A">
      <w:pPr>
        <w:pStyle w:val="NoSpacing"/>
        <w:rPr>
          <w:b/>
          <w:sz w:val="32"/>
          <w:szCs w:val="52"/>
          <w:lang w:val="en-CA"/>
        </w:rPr>
      </w:pPr>
      <w:r w:rsidRPr="00B512C1">
        <w:rPr>
          <w:b/>
          <w:sz w:val="32"/>
          <w:szCs w:val="52"/>
          <w:lang w:val="en-CA"/>
        </w:rPr>
        <w:lastRenderedPageBreak/>
        <w:t>Contractual Agreement</w:t>
      </w:r>
    </w:p>
    <w:p w:rsidR="0071213A" w:rsidRPr="00B512C1" w:rsidRDefault="0071213A" w:rsidP="0071213A">
      <w:pPr>
        <w:pStyle w:val="NoSpacing"/>
      </w:pPr>
    </w:p>
    <w:p w:rsidR="0071213A" w:rsidRPr="00B512C1" w:rsidRDefault="00025EFF" w:rsidP="0071213A">
      <w:pPr>
        <w:pStyle w:val="NoSpacing"/>
      </w:pPr>
      <w:r w:rsidRPr="00B512C1">
        <w:t>Between:</w:t>
      </w:r>
      <w:r w:rsidR="0071213A" w:rsidRPr="00B512C1">
        <w:t xml:space="preserve">  </w:t>
      </w:r>
      <w:r w:rsidR="0071213A" w:rsidRPr="00B512C1">
        <w:rPr>
          <w:b/>
          <w:sz w:val="28"/>
          <w:szCs w:val="28"/>
        </w:rPr>
        <w:t xml:space="preserve"> _______________________</w:t>
      </w:r>
    </w:p>
    <w:p w:rsidR="0071213A" w:rsidRPr="00B512C1" w:rsidRDefault="0071213A" w:rsidP="0071213A">
      <w:pPr>
        <w:pStyle w:val="NoSpacing"/>
        <w:rPr>
          <w:rFonts w:ascii="Calibri" w:eastAsia="Calibri" w:hAnsi="Calibri" w:cs="Calibri"/>
          <w:sz w:val="16"/>
          <w:szCs w:val="16"/>
          <w:lang w:val="en-CA"/>
        </w:rPr>
      </w:pPr>
    </w:p>
    <w:p w:rsidR="0071213A" w:rsidRPr="00B512C1" w:rsidRDefault="0071213A" w:rsidP="0071213A">
      <w:pPr>
        <w:pStyle w:val="NoSpacing"/>
        <w:rPr>
          <w:rFonts w:ascii="Calibri" w:eastAsia="Calibri" w:hAnsi="Calibri" w:cs="Calibri"/>
          <w:i/>
          <w:lang w:val="en-CA"/>
        </w:rPr>
      </w:pPr>
      <w:r w:rsidRPr="00B512C1">
        <w:rPr>
          <w:rFonts w:ascii="Calibri" w:eastAsia="Calibri" w:hAnsi="Calibri" w:cs="Calibri"/>
          <w:i/>
          <w:lang w:val="en-CA"/>
        </w:rPr>
        <w:t>and</w:t>
      </w:r>
    </w:p>
    <w:p w:rsidR="0071213A" w:rsidRPr="00B512C1" w:rsidRDefault="0071213A" w:rsidP="0071213A">
      <w:pPr>
        <w:pStyle w:val="NoSpacing"/>
        <w:rPr>
          <w:rFonts w:ascii="Calibri" w:eastAsia="Calibri" w:hAnsi="Calibri" w:cs="Calibri"/>
          <w:sz w:val="16"/>
          <w:szCs w:val="16"/>
          <w:lang w:val="en-CA"/>
        </w:rPr>
      </w:pPr>
    </w:p>
    <w:p w:rsidR="0071213A" w:rsidRPr="00B512C1" w:rsidRDefault="0071213A" w:rsidP="0071213A">
      <w:pPr>
        <w:spacing w:after="0" w:line="240" w:lineRule="auto"/>
        <w:rPr>
          <w:lang w:val="en-CA"/>
        </w:rPr>
      </w:pPr>
      <w:r>
        <w:rPr>
          <w:lang w:val="en-CA"/>
        </w:rPr>
        <w:t>Library System</w:t>
      </w:r>
    </w:p>
    <w:p w:rsidR="0071213A" w:rsidRPr="00B512C1" w:rsidRDefault="0071213A" w:rsidP="0071213A">
      <w:pPr>
        <w:spacing w:after="0" w:line="240" w:lineRule="auto"/>
        <w:rPr>
          <w:lang w:val="en-CA"/>
        </w:rPr>
      </w:pPr>
      <w:r>
        <w:rPr>
          <w:lang w:val="en-CA"/>
        </w:rPr>
        <w:t>Address</w:t>
      </w:r>
    </w:p>
    <w:p w:rsidR="0071213A" w:rsidRPr="00B512C1" w:rsidRDefault="0071213A" w:rsidP="0071213A">
      <w:pPr>
        <w:spacing w:after="0" w:line="240" w:lineRule="auto"/>
        <w:rPr>
          <w:lang w:val="en-CA"/>
        </w:rPr>
      </w:pPr>
      <w:r>
        <w:rPr>
          <w:lang w:val="en-CA"/>
        </w:rPr>
        <w:t xml:space="preserve">Phone Number:  </w:t>
      </w:r>
    </w:p>
    <w:p w:rsidR="0071213A" w:rsidRDefault="0071213A" w:rsidP="0071213A">
      <w:pPr>
        <w:spacing w:after="0" w:line="240" w:lineRule="auto"/>
        <w:rPr>
          <w:lang w:val="en-CA"/>
        </w:rPr>
      </w:pPr>
      <w:r w:rsidRPr="00B512C1">
        <w:rPr>
          <w:lang w:val="en-CA"/>
        </w:rPr>
        <w:t xml:space="preserve">Contact:  </w:t>
      </w:r>
      <w:r>
        <w:rPr>
          <w:lang w:val="en-CA"/>
        </w:rPr>
        <w:t>________________________________________________________________________________</w:t>
      </w:r>
    </w:p>
    <w:p w:rsidR="0071213A" w:rsidRPr="00B512C1" w:rsidRDefault="0071213A" w:rsidP="0071213A">
      <w:pPr>
        <w:spacing w:after="0" w:line="240" w:lineRule="auto"/>
        <w:rPr>
          <w:lang w:val="en-CA"/>
        </w:rPr>
      </w:pPr>
      <w:r>
        <w:rPr>
          <w:lang w:val="en-CA"/>
        </w:rPr>
        <w:tab/>
        <w:t xml:space="preserve">Name </w:t>
      </w:r>
      <w:r>
        <w:rPr>
          <w:lang w:val="en-CA"/>
        </w:rPr>
        <w:tab/>
      </w:r>
      <w:r>
        <w:rPr>
          <w:lang w:val="en-CA"/>
        </w:rPr>
        <w:tab/>
      </w:r>
      <w:r>
        <w:rPr>
          <w:lang w:val="en-CA"/>
        </w:rPr>
        <w:tab/>
      </w:r>
      <w:r>
        <w:rPr>
          <w:lang w:val="en-CA"/>
        </w:rPr>
        <w:tab/>
      </w:r>
      <w:r>
        <w:rPr>
          <w:lang w:val="en-CA"/>
        </w:rPr>
        <w:tab/>
      </w:r>
      <w:r>
        <w:rPr>
          <w:lang w:val="en-CA"/>
        </w:rPr>
        <w:tab/>
        <w:t xml:space="preserve">Title </w:t>
      </w:r>
      <w:r>
        <w:rPr>
          <w:lang w:val="en-CA"/>
        </w:rPr>
        <w:tab/>
      </w:r>
      <w:r>
        <w:rPr>
          <w:lang w:val="en-CA"/>
        </w:rPr>
        <w:tab/>
      </w:r>
      <w:r>
        <w:rPr>
          <w:lang w:val="en-CA"/>
        </w:rPr>
        <w:tab/>
      </w:r>
      <w:r>
        <w:rPr>
          <w:lang w:val="en-CA"/>
        </w:rPr>
        <w:tab/>
        <w:t>contact info</w:t>
      </w:r>
    </w:p>
    <w:p w:rsidR="0071213A" w:rsidRPr="00B512C1" w:rsidRDefault="0071213A" w:rsidP="0071213A">
      <w:pPr>
        <w:pStyle w:val="NoSpacing"/>
        <w:rPr>
          <w:lang w:val="en-CA"/>
        </w:rPr>
      </w:pPr>
    </w:p>
    <w:p w:rsidR="0071213A" w:rsidRPr="00B512C1" w:rsidRDefault="0071213A" w:rsidP="0071213A">
      <w:pPr>
        <w:pStyle w:val="NoSpacing"/>
        <w:rPr>
          <w:rFonts w:ascii="Calibri" w:eastAsia="Calibri" w:hAnsi="Calibri" w:cs="Calibri"/>
          <w:sz w:val="16"/>
          <w:szCs w:val="16"/>
          <w:lang w:val="en-CA"/>
        </w:rPr>
      </w:pPr>
    </w:p>
    <w:p w:rsidR="0071213A" w:rsidRPr="00B512C1" w:rsidRDefault="0071213A" w:rsidP="0071213A">
      <w:pPr>
        <w:pStyle w:val="NoSpacing"/>
        <w:ind w:left="708" w:hanging="708"/>
        <w:jc w:val="center"/>
        <w:rPr>
          <w:rFonts w:ascii="Calibri" w:eastAsia="Calibri" w:hAnsi="Calibri" w:cs="Calibri"/>
          <w:b/>
          <w:sz w:val="28"/>
          <w:szCs w:val="28"/>
          <w:lang w:val="en-CA"/>
        </w:rPr>
      </w:pPr>
      <w:r w:rsidRPr="00B512C1">
        <w:rPr>
          <w:rFonts w:ascii="Calibri" w:eastAsia="Calibri" w:hAnsi="Calibri" w:cs="Calibri"/>
          <w:b/>
          <w:sz w:val="28"/>
          <w:szCs w:val="28"/>
          <w:lang w:val="en-CA"/>
        </w:rPr>
        <w:t>Pilot Project:  Summer Reading Club on First Nations Reserve</w:t>
      </w:r>
    </w:p>
    <w:p w:rsidR="0071213A" w:rsidRPr="00B512C1" w:rsidRDefault="0071213A" w:rsidP="0071213A">
      <w:pPr>
        <w:pStyle w:val="NoSpacing"/>
        <w:ind w:left="708" w:hanging="708"/>
        <w:jc w:val="center"/>
        <w:rPr>
          <w:rFonts w:ascii="Calibri" w:eastAsia="Calibri" w:hAnsi="Calibri" w:cs="Calibri"/>
          <w:b/>
          <w:sz w:val="28"/>
          <w:szCs w:val="28"/>
          <w:lang w:val="en-CA"/>
        </w:rPr>
      </w:pPr>
    </w:p>
    <w:p w:rsidR="0071213A" w:rsidRPr="00B512C1" w:rsidRDefault="0071213A" w:rsidP="0071213A">
      <w:pPr>
        <w:pStyle w:val="NoSpacing"/>
        <w:ind w:left="708" w:hanging="708"/>
        <w:jc w:val="center"/>
        <w:rPr>
          <w:rFonts w:ascii="Calibri" w:eastAsia="Calibri" w:hAnsi="Calibri" w:cs="Calibri"/>
          <w:sz w:val="28"/>
          <w:szCs w:val="28"/>
          <w:lang w:val="en-CA"/>
        </w:rPr>
      </w:pPr>
      <w:r w:rsidRPr="00B512C1">
        <w:rPr>
          <w:rFonts w:ascii="Calibri" w:eastAsia="Calibri" w:hAnsi="Calibri" w:cs="Calibri"/>
          <w:sz w:val="28"/>
          <w:szCs w:val="28"/>
          <w:lang w:val="en-CA"/>
        </w:rPr>
        <w:t xml:space="preserve">Summer Reading is a successful program in many public libraries in Saskatchewan, reducing the documented summer learning loss for participating students and encouraging youth to connect with a reading culture.  This project is designed to learn how can SK libraries engage with First </w:t>
      </w:r>
      <w:r w:rsidRPr="00B512C1">
        <w:rPr>
          <w:rFonts w:ascii="Calibri" w:eastAsia="Calibri" w:hAnsi="Calibri" w:cs="Calibri"/>
          <w:noProof/>
          <w:sz w:val="28"/>
          <w:szCs w:val="28"/>
          <w:lang w:val="en-CA"/>
        </w:rPr>
        <w:t>Nations</w:t>
      </w:r>
      <w:r w:rsidRPr="00B512C1">
        <w:rPr>
          <w:rFonts w:ascii="Calibri" w:eastAsia="Calibri" w:hAnsi="Calibri" w:cs="Calibri"/>
          <w:sz w:val="28"/>
          <w:szCs w:val="28"/>
          <w:lang w:val="en-CA"/>
        </w:rPr>
        <w:t xml:space="preserve"> communities to deliver Summer Reading programming on Reserve?</w:t>
      </w:r>
    </w:p>
    <w:p w:rsidR="0071213A" w:rsidRPr="00B512C1" w:rsidRDefault="0071213A" w:rsidP="0071213A">
      <w:pPr>
        <w:pStyle w:val="NoSpacing"/>
        <w:rPr>
          <w:sz w:val="16"/>
          <w:szCs w:val="16"/>
          <w:lang w:val="en-CA"/>
        </w:rPr>
      </w:pPr>
    </w:p>
    <w:p w:rsidR="0071213A" w:rsidRPr="00B512C1" w:rsidRDefault="0071213A" w:rsidP="0071213A">
      <w:pPr>
        <w:pStyle w:val="NoSpacing"/>
        <w:rPr>
          <w:b/>
          <w:u w:val="single"/>
          <w:lang w:val="en-CA"/>
        </w:rPr>
      </w:pPr>
      <w:r w:rsidRPr="00B512C1">
        <w:rPr>
          <w:b/>
          <w:u w:val="single"/>
          <w:lang w:val="en-CA"/>
        </w:rPr>
        <w:t>Work Plan and Proposal</w:t>
      </w:r>
    </w:p>
    <w:p w:rsidR="0071213A" w:rsidRPr="00B512C1" w:rsidRDefault="0071213A" w:rsidP="0071213A">
      <w:pPr>
        <w:pStyle w:val="NoSpacing"/>
        <w:rPr>
          <w:sz w:val="16"/>
          <w:szCs w:val="16"/>
          <w:lang w:val="en-CA"/>
        </w:rPr>
      </w:pPr>
    </w:p>
    <w:p w:rsidR="0071213A" w:rsidRPr="00B512C1" w:rsidRDefault="0071213A" w:rsidP="0002644B">
      <w:pPr>
        <w:pStyle w:val="NoSpacing"/>
        <w:numPr>
          <w:ilvl w:val="0"/>
          <w:numId w:val="40"/>
        </w:numPr>
        <w:spacing w:before="0"/>
        <w:rPr>
          <w:b/>
          <w:sz w:val="16"/>
          <w:szCs w:val="16"/>
          <w:lang w:val="en-CA"/>
        </w:rPr>
      </w:pPr>
      <w:r w:rsidRPr="00B512C1">
        <w:rPr>
          <w:b/>
          <w:lang w:val="en-CA"/>
        </w:rPr>
        <w:t xml:space="preserve">Planning meetings: </w:t>
      </w:r>
    </w:p>
    <w:p w:rsidR="0071213A" w:rsidRPr="00B512C1" w:rsidRDefault="0071213A" w:rsidP="0002644B">
      <w:pPr>
        <w:pStyle w:val="NoSpacing"/>
        <w:numPr>
          <w:ilvl w:val="1"/>
          <w:numId w:val="40"/>
        </w:numPr>
        <w:spacing w:before="0"/>
        <w:rPr>
          <w:sz w:val="16"/>
          <w:szCs w:val="16"/>
          <w:lang w:val="en-CA"/>
        </w:rPr>
      </w:pPr>
      <w:r w:rsidRPr="00B512C1">
        <w:rPr>
          <w:szCs w:val="16"/>
          <w:lang w:val="en-CA"/>
        </w:rPr>
        <w:t>Meeting with First Nations reserve with Manager to determine interest, engagement and on reserve support for the project.</w:t>
      </w:r>
    </w:p>
    <w:p w:rsidR="0071213A" w:rsidRPr="00B512C1" w:rsidRDefault="0071213A" w:rsidP="0002644B">
      <w:pPr>
        <w:pStyle w:val="NoSpacing"/>
        <w:numPr>
          <w:ilvl w:val="1"/>
          <w:numId w:val="40"/>
        </w:numPr>
        <w:spacing w:before="0"/>
        <w:rPr>
          <w:sz w:val="16"/>
          <w:szCs w:val="16"/>
          <w:lang w:val="en-CA"/>
        </w:rPr>
      </w:pPr>
      <w:r w:rsidRPr="00B512C1">
        <w:rPr>
          <w:szCs w:val="16"/>
          <w:lang w:val="en-CA"/>
        </w:rPr>
        <w:t xml:space="preserve">Meeting with Manager and other program coordinators – </w:t>
      </w:r>
    </w:p>
    <w:p w:rsidR="0071213A" w:rsidRPr="00B512C1" w:rsidRDefault="0071213A" w:rsidP="0002644B">
      <w:pPr>
        <w:pStyle w:val="NoSpacing"/>
        <w:numPr>
          <w:ilvl w:val="2"/>
          <w:numId w:val="40"/>
        </w:numPr>
        <w:spacing w:before="0"/>
        <w:rPr>
          <w:sz w:val="16"/>
          <w:szCs w:val="16"/>
          <w:lang w:val="en-CA"/>
        </w:rPr>
      </w:pPr>
      <w:r w:rsidRPr="00B512C1">
        <w:rPr>
          <w:szCs w:val="16"/>
          <w:lang w:val="en-CA"/>
        </w:rPr>
        <w:t xml:space="preserve">Initial in-person meeting </w:t>
      </w:r>
      <w:r>
        <w:rPr>
          <w:szCs w:val="16"/>
          <w:lang w:val="en-CA"/>
        </w:rPr>
        <w:t>_______________</w:t>
      </w:r>
    </w:p>
    <w:p w:rsidR="0071213A" w:rsidRPr="00B512C1" w:rsidRDefault="0071213A" w:rsidP="0002644B">
      <w:pPr>
        <w:pStyle w:val="NoSpacing"/>
        <w:numPr>
          <w:ilvl w:val="1"/>
          <w:numId w:val="40"/>
        </w:numPr>
        <w:spacing w:before="0"/>
        <w:rPr>
          <w:sz w:val="16"/>
          <w:szCs w:val="16"/>
          <w:lang w:val="en-CA"/>
        </w:rPr>
      </w:pPr>
      <w:r w:rsidRPr="00B512C1">
        <w:rPr>
          <w:szCs w:val="16"/>
          <w:lang w:val="en-CA"/>
        </w:rPr>
        <w:t xml:space="preserve">Promotional Meeting on Reserve at the Reserve School – </w:t>
      </w:r>
      <w:r>
        <w:rPr>
          <w:szCs w:val="16"/>
          <w:lang w:val="en-CA"/>
        </w:rPr>
        <w:t>______________________</w:t>
      </w:r>
    </w:p>
    <w:p w:rsidR="0071213A" w:rsidRPr="00B512C1" w:rsidRDefault="0071213A" w:rsidP="0071213A">
      <w:pPr>
        <w:pStyle w:val="NoSpacing"/>
        <w:ind w:left="1080"/>
        <w:rPr>
          <w:sz w:val="16"/>
          <w:szCs w:val="16"/>
          <w:lang w:val="en-CA"/>
        </w:rPr>
      </w:pPr>
    </w:p>
    <w:p w:rsidR="0071213A" w:rsidRPr="00B512C1" w:rsidRDefault="0071213A" w:rsidP="0002644B">
      <w:pPr>
        <w:pStyle w:val="NoSpacing"/>
        <w:numPr>
          <w:ilvl w:val="0"/>
          <w:numId w:val="40"/>
        </w:numPr>
        <w:spacing w:before="0"/>
        <w:rPr>
          <w:b/>
          <w:sz w:val="16"/>
          <w:szCs w:val="16"/>
          <w:lang w:val="en-CA"/>
        </w:rPr>
      </w:pPr>
      <w:r w:rsidRPr="00B512C1">
        <w:rPr>
          <w:b/>
          <w:lang w:val="en-CA"/>
        </w:rPr>
        <w:t xml:space="preserve">Program Development: </w:t>
      </w:r>
    </w:p>
    <w:p w:rsidR="0071213A" w:rsidRPr="00B512C1" w:rsidRDefault="0071213A" w:rsidP="0002644B">
      <w:pPr>
        <w:pStyle w:val="NoSpacing"/>
        <w:numPr>
          <w:ilvl w:val="1"/>
          <w:numId w:val="40"/>
        </w:numPr>
        <w:spacing w:before="0"/>
        <w:rPr>
          <w:sz w:val="16"/>
          <w:szCs w:val="16"/>
          <w:lang w:val="en-CA"/>
        </w:rPr>
      </w:pPr>
      <w:r w:rsidRPr="00B512C1">
        <w:rPr>
          <w:lang w:val="en-CA"/>
        </w:rPr>
        <w:t xml:space="preserve">Plan appropriate programming and delivery methods including an Indigenous Component to cover a program session of 2-2.5 hours in length.  </w:t>
      </w:r>
    </w:p>
    <w:p w:rsidR="0071213A" w:rsidRPr="00B512C1" w:rsidRDefault="0071213A" w:rsidP="0002644B">
      <w:pPr>
        <w:pStyle w:val="NoSpacing"/>
        <w:numPr>
          <w:ilvl w:val="1"/>
          <w:numId w:val="40"/>
        </w:numPr>
        <w:spacing w:before="0"/>
        <w:rPr>
          <w:sz w:val="16"/>
          <w:szCs w:val="16"/>
          <w:lang w:val="en-CA"/>
        </w:rPr>
      </w:pPr>
      <w:r w:rsidRPr="00B512C1">
        <w:rPr>
          <w:lang w:val="en-CA"/>
        </w:rPr>
        <w:t xml:space="preserve">Program Preparation – develop curriculum, collect program materials and supplies, craft and activity prep as well as nutrition component. </w:t>
      </w:r>
    </w:p>
    <w:p w:rsidR="0071213A" w:rsidRPr="00B512C1" w:rsidRDefault="0071213A" w:rsidP="0002644B">
      <w:pPr>
        <w:pStyle w:val="NoSpacing"/>
        <w:numPr>
          <w:ilvl w:val="1"/>
          <w:numId w:val="40"/>
        </w:numPr>
        <w:spacing w:before="0"/>
        <w:rPr>
          <w:sz w:val="16"/>
          <w:szCs w:val="16"/>
          <w:lang w:val="en-CA"/>
        </w:rPr>
      </w:pPr>
      <w:r w:rsidRPr="00B512C1">
        <w:rPr>
          <w:lang w:val="en-CA"/>
        </w:rPr>
        <w:t>Programming will include:</w:t>
      </w:r>
    </w:p>
    <w:p w:rsidR="0071213A" w:rsidRPr="00B512C1" w:rsidRDefault="0071213A" w:rsidP="0002644B">
      <w:pPr>
        <w:pStyle w:val="NoSpacing"/>
        <w:numPr>
          <w:ilvl w:val="2"/>
          <w:numId w:val="40"/>
        </w:numPr>
        <w:spacing w:before="0"/>
        <w:rPr>
          <w:sz w:val="16"/>
          <w:szCs w:val="16"/>
          <w:lang w:val="en-CA"/>
        </w:rPr>
      </w:pPr>
      <w:r w:rsidRPr="00B512C1">
        <w:rPr>
          <w:lang w:val="en-CA"/>
        </w:rPr>
        <w:t>Registration for patron cards</w:t>
      </w:r>
    </w:p>
    <w:p w:rsidR="0071213A" w:rsidRPr="00B512C1" w:rsidRDefault="0071213A" w:rsidP="0002644B">
      <w:pPr>
        <w:pStyle w:val="NoSpacing"/>
        <w:numPr>
          <w:ilvl w:val="2"/>
          <w:numId w:val="40"/>
        </w:numPr>
        <w:spacing w:before="0"/>
        <w:rPr>
          <w:sz w:val="16"/>
          <w:szCs w:val="16"/>
          <w:lang w:val="en-CA"/>
        </w:rPr>
      </w:pPr>
      <w:r w:rsidRPr="00B512C1">
        <w:rPr>
          <w:lang w:val="en-CA"/>
        </w:rPr>
        <w:t>Circulation of books</w:t>
      </w:r>
    </w:p>
    <w:p w:rsidR="0071213A" w:rsidRPr="00B512C1" w:rsidRDefault="0071213A" w:rsidP="0002644B">
      <w:pPr>
        <w:pStyle w:val="NoSpacing"/>
        <w:numPr>
          <w:ilvl w:val="2"/>
          <w:numId w:val="40"/>
        </w:numPr>
        <w:spacing w:before="0"/>
        <w:rPr>
          <w:sz w:val="16"/>
          <w:szCs w:val="16"/>
          <w:lang w:val="en-CA"/>
        </w:rPr>
      </w:pPr>
      <w:r w:rsidRPr="00B512C1">
        <w:rPr>
          <w:lang w:val="en-CA"/>
        </w:rPr>
        <w:t>Story/Reading Component</w:t>
      </w:r>
    </w:p>
    <w:p w:rsidR="0071213A" w:rsidRPr="00B512C1" w:rsidRDefault="0071213A" w:rsidP="0002644B">
      <w:pPr>
        <w:pStyle w:val="NoSpacing"/>
        <w:numPr>
          <w:ilvl w:val="2"/>
          <w:numId w:val="40"/>
        </w:numPr>
        <w:spacing w:before="0"/>
        <w:rPr>
          <w:sz w:val="16"/>
          <w:szCs w:val="16"/>
          <w:lang w:val="en-CA"/>
        </w:rPr>
      </w:pPr>
      <w:r w:rsidRPr="00B512C1">
        <w:rPr>
          <w:lang w:val="en-CA"/>
        </w:rPr>
        <w:t>Arts and Crafts</w:t>
      </w:r>
    </w:p>
    <w:p w:rsidR="0071213A" w:rsidRPr="00B512C1" w:rsidRDefault="0071213A" w:rsidP="0002644B">
      <w:pPr>
        <w:pStyle w:val="NoSpacing"/>
        <w:numPr>
          <w:ilvl w:val="2"/>
          <w:numId w:val="40"/>
        </w:numPr>
        <w:spacing w:before="0"/>
        <w:rPr>
          <w:sz w:val="16"/>
          <w:szCs w:val="16"/>
          <w:lang w:val="en-CA"/>
        </w:rPr>
      </w:pPr>
      <w:r w:rsidRPr="00B512C1">
        <w:rPr>
          <w:lang w:val="en-CA"/>
        </w:rPr>
        <w:t>Physical Activity including outdoor games</w:t>
      </w:r>
    </w:p>
    <w:p w:rsidR="0071213A" w:rsidRPr="00B512C1" w:rsidRDefault="0071213A" w:rsidP="0002644B">
      <w:pPr>
        <w:pStyle w:val="NoSpacing"/>
        <w:numPr>
          <w:ilvl w:val="2"/>
          <w:numId w:val="40"/>
        </w:numPr>
        <w:spacing w:before="0"/>
        <w:rPr>
          <w:sz w:val="16"/>
          <w:szCs w:val="16"/>
          <w:lang w:val="en-CA"/>
        </w:rPr>
      </w:pPr>
      <w:r w:rsidRPr="00B512C1">
        <w:rPr>
          <w:lang w:val="en-CA"/>
        </w:rPr>
        <w:t>Music</w:t>
      </w:r>
    </w:p>
    <w:p w:rsidR="0071213A" w:rsidRPr="00B512C1" w:rsidRDefault="0071213A" w:rsidP="0002644B">
      <w:pPr>
        <w:pStyle w:val="NoSpacing"/>
        <w:numPr>
          <w:ilvl w:val="2"/>
          <w:numId w:val="40"/>
        </w:numPr>
        <w:spacing w:before="0"/>
        <w:rPr>
          <w:sz w:val="16"/>
          <w:szCs w:val="16"/>
          <w:lang w:val="en-CA"/>
        </w:rPr>
      </w:pPr>
      <w:r w:rsidRPr="00B512C1">
        <w:rPr>
          <w:lang w:val="en-CA"/>
        </w:rPr>
        <w:t>Nutritional Component</w:t>
      </w:r>
    </w:p>
    <w:p w:rsidR="0071213A" w:rsidRPr="00B512C1" w:rsidRDefault="0071213A" w:rsidP="0002644B">
      <w:pPr>
        <w:pStyle w:val="NoSpacing"/>
        <w:numPr>
          <w:ilvl w:val="2"/>
          <w:numId w:val="40"/>
        </w:numPr>
        <w:spacing w:before="0"/>
        <w:rPr>
          <w:sz w:val="16"/>
          <w:szCs w:val="16"/>
          <w:lang w:val="en-CA"/>
        </w:rPr>
      </w:pPr>
      <w:r w:rsidRPr="00B512C1">
        <w:rPr>
          <w:lang w:val="en-CA"/>
        </w:rPr>
        <w:t>Indigenous component</w:t>
      </w:r>
    </w:p>
    <w:p w:rsidR="0071213A" w:rsidRPr="00B512C1" w:rsidRDefault="0071213A" w:rsidP="0002644B">
      <w:pPr>
        <w:pStyle w:val="NoSpacing"/>
        <w:numPr>
          <w:ilvl w:val="2"/>
          <w:numId w:val="40"/>
        </w:numPr>
        <w:spacing w:before="0"/>
        <w:rPr>
          <w:sz w:val="16"/>
          <w:szCs w:val="16"/>
          <w:lang w:val="en-CA"/>
        </w:rPr>
      </w:pPr>
      <w:r w:rsidRPr="00B512C1">
        <w:rPr>
          <w:lang w:val="en-CA"/>
        </w:rPr>
        <w:lastRenderedPageBreak/>
        <w:t>Other activities as determined</w:t>
      </w:r>
    </w:p>
    <w:p w:rsidR="0071213A" w:rsidRPr="00DA5CA4" w:rsidRDefault="0071213A" w:rsidP="0002644B">
      <w:pPr>
        <w:pStyle w:val="NoSpacing"/>
        <w:numPr>
          <w:ilvl w:val="2"/>
          <w:numId w:val="40"/>
        </w:numPr>
        <w:spacing w:before="0"/>
        <w:rPr>
          <w:sz w:val="16"/>
          <w:szCs w:val="16"/>
          <w:lang w:val="en-CA"/>
        </w:rPr>
      </w:pPr>
      <w:r w:rsidRPr="00B512C1">
        <w:rPr>
          <w:lang w:val="en-CA"/>
        </w:rPr>
        <w:t>1 Field Trip to the local Library Branch</w:t>
      </w:r>
    </w:p>
    <w:p w:rsidR="00DA5CA4" w:rsidRPr="00B512C1" w:rsidRDefault="00DA5CA4" w:rsidP="0002644B">
      <w:pPr>
        <w:pStyle w:val="NoSpacing"/>
        <w:numPr>
          <w:ilvl w:val="2"/>
          <w:numId w:val="40"/>
        </w:numPr>
        <w:spacing w:before="0"/>
        <w:rPr>
          <w:sz w:val="16"/>
          <w:szCs w:val="16"/>
          <w:lang w:val="en-CA"/>
        </w:rPr>
      </w:pPr>
    </w:p>
    <w:p w:rsidR="0071213A" w:rsidRPr="00B512C1" w:rsidRDefault="0071213A" w:rsidP="0002644B">
      <w:pPr>
        <w:pStyle w:val="NoSpacing"/>
        <w:numPr>
          <w:ilvl w:val="0"/>
          <w:numId w:val="40"/>
        </w:numPr>
        <w:spacing w:before="0"/>
        <w:rPr>
          <w:b/>
          <w:lang w:val="en-CA"/>
        </w:rPr>
      </w:pPr>
      <w:r w:rsidRPr="00B512C1">
        <w:rPr>
          <w:b/>
          <w:lang w:val="en-CA"/>
        </w:rPr>
        <w:t>Program Delivery:</w:t>
      </w:r>
    </w:p>
    <w:p w:rsidR="0071213A" w:rsidRDefault="0071213A" w:rsidP="0002644B">
      <w:pPr>
        <w:pStyle w:val="NoSpacing"/>
        <w:numPr>
          <w:ilvl w:val="1"/>
          <w:numId w:val="40"/>
        </w:numPr>
        <w:spacing w:before="0"/>
        <w:rPr>
          <w:lang w:val="en-CA"/>
        </w:rPr>
      </w:pPr>
      <w:r>
        <w:rPr>
          <w:lang w:val="en-CA"/>
        </w:rPr>
        <w:t>Frequency, Length, and dates of programs</w:t>
      </w:r>
    </w:p>
    <w:p w:rsidR="0071213A" w:rsidRPr="00B512C1" w:rsidRDefault="0071213A" w:rsidP="0002644B">
      <w:pPr>
        <w:pStyle w:val="NoSpacing"/>
        <w:numPr>
          <w:ilvl w:val="1"/>
          <w:numId w:val="40"/>
        </w:numPr>
        <w:spacing w:before="0"/>
        <w:rPr>
          <w:lang w:val="en-CA"/>
        </w:rPr>
      </w:pPr>
      <w:r w:rsidRPr="00B512C1">
        <w:rPr>
          <w:lang w:val="en-CA"/>
        </w:rPr>
        <w:t xml:space="preserve">One program will be a </w:t>
      </w:r>
      <w:r w:rsidRPr="00B512C1">
        <w:rPr>
          <w:noProof/>
          <w:lang w:val="en-CA"/>
        </w:rPr>
        <w:t>Field</w:t>
      </w:r>
      <w:r w:rsidRPr="00B512C1">
        <w:rPr>
          <w:lang w:val="en-CA"/>
        </w:rPr>
        <w:t xml:space="preserve"> Trip to the Public Library Branch with activities and a BBQ wind up. </w:t>
      </w:r>
    </w:p>
    <w:p w:rsidR="0071213A" w:rsidRPr="00B512C1" w:rsidRDefault="0071213A" w:rsidP="0071213A">
      <w:pPr>
        <w:pStyle w:val="NoSpacing"/>
        <w:rPr>
          <w:sz w:val="16"/>
          <w:szCs w:val="16"/>
          <w:lang w:val="en-CA"/>
        </w:rPr>
      </w:pPr>
    </w:p>
    <w:p w:rsidR="0071213A" w:rsidRPr="00B512C1" w:rsidRDefault="0071213A" w:rsidP="0002644B">
      <w:pPr>
        <w:pStyle w:val="NoSpacing"/>
        <w:numPr>
          <w:ilvl w:val="0"/>
          <w:numId w:val="40"/>
        </w:numPr>
        <w:spacing w:before="0"/>
        <w:rPr>
          <w:b/>
          <w:szCs w:val="16"/>
          <w:lang w:val="en-CA"/>
        </w:rPr>
      </w:pPr>
      <w:r w:rsidRPr="00B512C1">
        <w:rPr>
          <w:b/>
          <w:szCs w:val="16"/>
          <w:lang w:val="en-CA"/>
        </w:rPr>
        <w:t>Program Follow Up</w:t>
      </w:r>
    </w:p>
    <w:p w:rsidR="0071213A" w:rsidRPr="00B512C1" w:rsidRDefault="0071213A" w:rsidP="0002644B">
      <w:pPr>
        <w:pStyle w:val="NoSpacing"/>
        <w:numPr>
          <w:ilvl w:val="1"/>
          <w:numId w:val="40"/>
        </w:numPr>
        <w:spacing w:before="0"/>
        <w:rPr>
          <w:sz w:val="16"/>
          <w:szCs w:val="16"/>
          <w:lang w:val="en-CA"/>
        </w:rPr>
      </w:pPr>
      <w:r w:rsidRPr="00B512C1">
        <w:rPr>
          <w:szCs w:val="16"/>
          <w:lang w:val="en-CA"/>
        </w:rPr>
        <w:t>Participate in a meeting at the FN Reserve with contact persons re the overall project</w:t>
      </w:r>
    </w:p>
    <w:p w:rsidR="0071213A" w:rsidRPr="00B512C1" w:rsidRDefault="0071213A" w:rsidP="0002644B">
      <w:pPr>
        <w:pStyle w:val="NoSpacing"/>
        <w:numPr>
          <w:ilvl w:val="1"/>
          <w:numId w:val="40"/>
        </w:numPr>
        <w:spacing w:before="0"/>
        <w:rPr>
          <w:sz w:val="16"/>
          <w:szCs w:val="16"/>
          <w:lang w:val="en-CA"/>
        </w:rPr>
      </w:pPr>
      <w:r w:rsidRPr="00B512C1">
        <w:rPr>
          <w:lang w:val="en-CA"/>
        </w:rPr>
        <w:t xml:space="preserve">Participate in </w:t>
      </w:r>
      <w:r w:rsidRPr="00025EFF">
        <w:rPr>
          <w:noProof/>
          <w:lang w:val="en-CA"/>
        </w:rPr>
        <w:t>creation</w:t>
      </w:r>
      <w:r w:rsidRPr="00B512C1">
        <w:rPr>
          <w:lang w:val="en-CA"/>
        </w:rPr>
        <w:t xml:space="preserve"> of recommendations for </w:t>
      </w:r>
      <w:r w:rsidRPr="00025EFF">
        <w:rPr>
          <w:noProof/>
          <w:lang w:val="en-CA"/>
        </w:rPr>
        <w:t>PLLO</w:t>
      </w:r>
      <w:r w:rsidRPr="00B512C1">
        <w:rPr>
          <w:lang w:val="en-CA"/>
        </w:rPr>
        <w:t xml:space="preserve"> based on Outcomes of the project</w:t>
      </w:r>
    </w:p>
    <w:p w:rsidR="0071213A" w:rsidRPr="00B512C1" w:rsidRDefault="0071213A" w:rsidP="0002644B">
      <w:pPr>
        <w:pStyle w:val="NoSpacing"/>
        <w:numPr>
          <w:ilvl w:val="1"/>
          <w:numId w:val="40"/>
        </w:numPr>
        <w:spacing w:before="0"/>
        <w:rPr>
          <w:sz w:val="16"/>
          <w:szCs w:val="16"/>
          <w:lang w:val="en-CA"/>
        </w:rPr>
      </w:pPr>
      <w:r w:rsidRPr="00B512C1">
        <w:rPr>
          <w:lang w:val="en-CA"/>
        </w:rPr>
        <w:t>Report on Results and complete an evaluation of the project</w:t>
      </w:r>
    </w:p>
    <w:p w:rsidR="0071213A" w:rsidRPr="00B512C1" w:rsidRDefault="0071213A" w:rsidP="0071213A">
      <w:pPr>
        <w:pStyle w:val="NoSpacing"/>
        <w:rPr>
          <w:sz w:val="16"/>
          <w:szCs w:val="16"/>
          <w:lang w:val="en-CA"/>
        </w:rPr>
      </w:pPr>
    </w:p>
    <w:p w:rsidR="0071213A" w:rsidRDefault="0071213A" w:rsidP="0071213A">
      <w:pPr>
        <w:pStyle w:val="NoSpacing"/>
        <w:rPr>
          <w:b/>
          <w:u w:val="single"/>
          <w:lang w:val="en-CA"/>
        </w:rPr>
      </w:pPr>
      <w:r w:rsidRPr="00B512C1">
        <w:rPr>
          <w:b/>
          <w:u w:val="single"/>
          <w:lang w:val="en-CA"/>
        </w:rPr>
        <w:t>Expenses Covered by Southeast Regional Library</w:t>
      </w:r>
    </w:p>
    <w:p w:rsidR="00DA5CA4" w:rsidRPr="00B512C1" w:rsidRDefault="00DA5CA4" w:rsidP="0071213A">
      <w:pPr>
        <w:pStyle w:val="NoSpacing"/>
        <w:rPr>
          <w:b/>
          <w:u w:val="single"/>
          <w:lang w:val="en-CA"/>
        </w:rPr>
      </w:pPr>
    </w:p>
    <w:p w:rsidR="0071213A" w:rsidRPr="00B512C1" w:rsidRDefault="0071213A" w:rsidP="0002644B">
      <w:pPr>
        <w:pStyle w:val="NoSpacing"/>
        <w:numPr>
          <w:ilvl w:val="5"/>
          <w:numId w:val="3"/>
        </w:numPr>
        <w:spacing w:before="0"/>
        <w:rPr>
          <w:lang w:val="en-CA"/>
        </w:rPr>
      </w:pPr>
      <w:r w:rsidRPr="00B512C1">
        <w:rPr>
          <w:lang w:val="en-CA"/>
        </w:rPr>
        <w:t>Staff Salaries, training and travel expenses</w:t>
      </w:r>
    </w:p>
    <w:p w:rsidR="0071213A" w:rsidRPr="00B512C1" w:rsidRDefault="0071213A" w:rsidP="0002644B">
      <w:pPr>
        <w:pStyle w:val="NoSpacing"/>
        <w:numPr>
          <w:ilvl w:val="5"/>
          <w:numId w:val="3"/>
        </w:numPr>
        <w:spacing w:before="0"/>
        <w:rPr>
          <w:lang w:val="en-CA"/>
        </w:rPr>
      </w:pPr>
      <w:r w:rsidRPr="00B512C1">
        <w:rPr>
          <w:lang w:val="en-CA"/>
        </w:rPr>
        <w:t>Program Materials and Supplies including arts/craft materials</w:t>
      </w:r>
    </w:p>
    <w:p w:rsidR="0071213A" w:rsidRPr="00B512C1" w:rsidRDefault="0071213A" w:rsidP="0002644B">
      <w:pPr>
        <w:pStyle w:val="NoSpacing"/>
        <w:numPr>
          <w:ilvl w:val="5"/>
          <w:numId w:val="3"/>
        </w:numPr>
        <w:spacing w:before="0"/>
        <w:rPr>
          <w:lang w:val="en-CA"/>
        </w:rPr>
      </w:pPr>
      <w:r w:rsidRPr="00B512C1">
        <w:rPr>
          <w:lang w:val="en-CA"/>
        </w:rPr>
        <w:t>Healthy Snacks, BBQ</w:t>
      </w:r>
    </w:p>
    <w:p w:rsidR="0071213A" w:rsidRPr="00B512C1" w:rsidRDefault="0071213A" w:rsidP="0002644B">
      <w:pPr>
        <w:pStyle w:val="NoSpacing"/>
        <w:numPr>
          <w:ilvl w:val="5"/>
          <w:numId w:val="3"/>
        </w:numPr>
        <w:spacing w:before="0"/>
        <w:rPr>
          <w:lang w:val="en-CA"/>
        </w:rPr>
      </w:pPr>
      <w:r w:rsidRPr="00B512C1">
        <w:rPr>
          <w:lang w:val="en-CA"/>
        </w:rPr>
        <w:t xml:space="preserve">Promotional materials (provided by TD Summer Reading Club 2018) </w:t>
      </w:r>
    </w:p>
    <w:p w:rsidR="0071213A" w:rsidRPr="00B512C1" w:rsidRDefault="0071213A" w:rsidP="0002644B">
      <w:pPr>
        <w:pStyle w:val="NoSpacing"/>
        <w:numPr>
          <w:ilvl w:val="5"/>
          <w:numId w:val="3"/>
        </w:numPr>
        <w:spacing w:before="0"/>
        <w:rPr>
          <w:lang w:val="en-CA"/>
        </w:rPr>
      </w:pPr>
      <w:r w:rsidRPr="00B512C1">
        <w:rPr>
          <w:lang w:val="en-CA"/>
        </w:rPr>
        <w:t>Supporting Resources including books and activity materials</w:t>
      </w:r>
    </w:p>
    <w:p w:rsidR="0071213A" w:rsidRPr="00B512C1" w:rsidRDefault="0071213A" w:rsidP="0071213A">
      <w:pPr>
        <w:pStyle w:val="NoSpacing"/>
        <w:rPr>
          <w:sz w:val="16"/>
          <w:szCs w:val="16"/>
          <w:lang w:val="en-CA"/>
        </w:rPr>
      </w:pPr>
    </w:p>
    <w:p w:rsidR="0071213A" w:rsidRPr="00DA5CA4" w:rsidRDefault="0071213A" w:rsidP="0071213A">
      <w:pPr>
        <w:pStyle w:val="NoSpacing"/>
        <w:rPr>
          <w:b/>
          <w:u w:val="single"/>
          <w:lang w:val="en-CA"/>
        </w:rPr>
      </w:pPr>
      <w:r w:rsidRPr="00DA5CA4">
        <w:rPr>
          <w:b/>
          <w:u w:val="single"/>
          <w:lang w:val="en-CA"/>
        </w:rPr>
        <w:t>First Nations Contribution:</w:t>
      </w:r>
    </w:p>
    <w:p w:rsidR="0071213A" w:rsidRPr="00B512C1" w:rsidRDefault="0071213A" w:rsidP="0071213A">
      <w:pPr>
        <w:pStyle w:val="NoSpacing"/>
        <w:rPr>
          <w:b/>
          <w:lang w:val="en-CA"/>
        </w:rPr>
      </w:pPr>
    </w:p>
    <w:p w:rsidR="0071213A" w:rsidRPr="00B512C1" w:rsidRDefault="0071213A" w:rsidP="0002644B">
      <w:pPr>
        <w:pStyle w:val="NoSpacing"/>
        <w:numPr>
          <w:ilvl w:val="0"/>
          <w:numId w:val="41"/>
        </w:numPr>
        <w:spacing w:before="0"/>
        <w:rPr>
          <w:lang w:val="en-CA"/>
        </w:rPr>
      </w:pPr>
      <w:r w:rsidRPr="00B512C1">
        <w:rPr>
          <w:b/>
          <w:lang w:val="en-CA"/>
        </w:rPr>
        <w:t>Location:</w:t>
      </w:r>
      <w:r w:rsidRPr="00B512C1">
        <w:rPr>
          <w:lang w:val="en-CA"/>
        </w:rPr>
        <w:t xml:space="preserve"> Provided by the First Nations Community.  Arrangements for keys for the location should be determined prior to the 1</w:t>
      </w:r>
      <w:r w:rsidRPr="00B512C1">
        <w:rPr>
          <w:vertAlign w:val="superscript"/>
          <w:lang w:val="en-CA"/>
        </w:rPr>
        <w:t>st</w:t>
      </w:r>
      <w:r w:rsidRPr="00B512C1">
        <w:rPr>
          <w:lang w:val="en-CA"/>
        </w:rPr>
        <w:t xml:space="preserve"> program in communication with the First Nations Reserve contact person. </w:t>
      </w:r>
    </w:p>
    <w:p w:rsidR="0071213A" w:rsidRPr="00B512C1" w:rsidRDefault="0071213A" w:rsidP="0071213A">
      <w:pPr>
        <w:pStyle w:val="NoSpacing"/>
        <w:rPr>
          <w:lang w:val="en-CA"/>
        </w:rPr>
      </w:pPr>
    </w:p>
    <w:p w:rsidR="0071213A" w:rsidRPr="00B512C1" w:rsidRDefault="0071213A" w:rsidP="0002644B">
      <w:pPr>
        <w:pStyle w:val="NoSpacing"/>
        <w:numPr>
          <w:ilvl w:val="0"/>
          <w:numId w:val="41"/>
        </w:numPr>
        <w:spacing w:before="0"/>
        <w:rPr>
          <w:b/>
          <w:lang w:val="en-CA"/>
        </w:rPr>
      </w:pPr>
      <w:r w:rsidRPr="00B512C1">
        <w:rPr>
          <w:b/>
          <w:lang w:val="en-CA"/>
        </w:rPr>
        <w:t xml:space="preserve">Field Trip: </w:t>
      </w:r>
      <w:r w:rsidRPr="00B512C1">
        <w:rPr>
          <w:lang w:val="en-CA"/>
        </w:rPr>
        <w:t xml:space="preserve"> The Reserve will provide transporta</w:t>
      </w:r>
      <w:r>
        <w:rPr>
          <w:lang w:val="en-CA"/>
        </w:rPr>
        <w:t>tion to your Local Library Branch</w:t>
      </w:r>
      <w:r w:rsidRPr="00B512C1">
        <w:rPr>
          <w:lang w:val="en-CA"/>
        </w:rPr>
        <w:t xml:space="preserve"> for 1 of the sessions of your choosing.  Leaders will make arrangements with the reserve they are working on to ensure everything is in place for this. </w:t>
      </w:r>
    </w:p>
    <w:p w:rsidR="0071213A" w:rsidRPr="00B512C1" w:rsidRDefault="0071213A" w:rsidP="0071213A">
      <w:pPr>
        <w:pStyle w:val="ListParagraph"/>
        <w:rPr>
          <w:b/>
          <w:lang w:val="en-CA"/>
        </w:rPr>
      </w:pPr>
    </w:p>
    <w:p w:rsidR="0071213A" w:rsidRPr="00B512C1" w:rsidRDefault="0071213A" w:rsidP="0002644B">
      <w:pPr>
        <w:pStyle w:val="NoSpacing"/>
        <w:numPr>
          <w:ilvl w:val="0"/>
          <w:numId w:val="41"/>
        </w:numPr>
        <w:spacing w:before="0"/>
        <w:rPr>
          <w:b/>
          <w:lang w:val="en-CA"/>
        </w:rPr>
      </w:pPr>
      <w:r w:rsidRPr="00B512C1">
        <w:rPr>
          <w:b/>
          <w:lang w:val="en-CA"/>
        </w:rPr>
        <w:t xml:space="preserve">Promotion:  </w:t>
      </w:r>
      <w:r w:rsidRPr="00B512C1">
        <w:rPr>
          <w:lang w:val="en-CA"/>
        </w:rPr>
        <w:t>Leaders will provide promotional information to the Band office and their reserve contact requesting they promote the program through their general promotional avenues i.e. Facebook Postings, Band Newsletter, etc.</w:t>
      </w:r>
    </w:p>
    <w:p w:rsidR="0071213A" w:rsidRPr="00B512C1" w:rsidRDefault="0071213A" w:rsidP="0071213A">
      <w:pPr>
        <w:pStyle w:val="NoSpacing"/>
        <w:rPr>
          <w:u w:val="single"/>
          <w:lang w:val="en-CA"/>
        </w:rPr>
      </w:pPr>
    </w:p>
    <w:p w:rsidR="0071213A" w:rsidRPr="00B512C1" w:rsidRDefault="0071213A" w:rsidP="0071213A">
      <w:pPr>
        <w:pStyle w:val="NoSpacing"/>
        <w:rPr>
          <w:b/>
          <w:u w:val="single"/>
          <w:lang w:val="en-CA"/>
        </w:rPr>
      </w:pPr>
      <w:r w:rsidRPr="00B512C1">
        <w:rPr>
          <w:b/>
          <w:u w:val="single"/>
          <w:lang w:val="en-CA"/>
        </w:rPr>
        <w:t>Anticipated Outcomes</w:t>
      </w:r>
    </w:p>
    <w:p w:rsidR="0071213A" w:rsidRPr="00B512C1" w:rsidRDefault="0071213A" w:rsidP="0071213A">
      <w:pPr>
        <w:pStyle w:val="NoSpacing"/>
        <w:rPr>
          <w:sz w:val="16"/>
          <w:szCs w:val="16"/>
          <w:lang w:val="en-CA"/>
        </w:rPr>
      </w:pPr>
    </w:p>
    <w:p w:rsidR="0071213A" w:rsidRPr="00B512C1" w:rsidRDefault="0071213A" w:rsidP="0002644B">
      <w:pPr>
        <w:pStyle w:val="NoSpacing"/>
        <w:numPr>
          <w:ilvl w:val="0"/>
          <w:numId w:val="1"/>
        </w:numPr>
        <w:spacing w:before="0"/>
        <w:ind w:left="720"/>
        <w:rPr>
          <w:lang w:val="en-CA"/>
        </w:rPr>
      </w:pPr>
      <w:r w:rsidRPr="00B512C1">
        <w:rPr>
          <w:lang w:val="en-CA"/>
        </w:rPr>
        <w:t>Children’s learning loss will be reduced as a result of ongoing reading through the summer</w:t>
      </w:r>
    </w:p>
    <w:p w:rsidR="0071213A" w:rsidRPr="00B512C1" w:rsidRDefault="0071213A" w:rsidP="0002644B">
      <w:pPr>
        <w:pStyle w:val="NoSpacing"/>
        <w:numPr>
          <w:ilvl w:val="0"/>
          <w:numId w:val="1"/>
        </w:numPr>
        <w:spacing w:before="0"/>
        <w:ind w:left="720"/>
        <w:rPr>
          <w:lang w:val="en-CA"/>
        </w:rPr>
      </w:pPr>
      <w:r w:rsidRPr="00B512C1">
        <w:rPr>
          <w:lang w:val="en-CA"/>
        </w:rPr>
        <w:t xml:space="preserve">Children will find enjoyment in a </w:t>
      </w:r>
      <w:r w:rsidRPr="00B512C1">
        <w:rPr>
          <w:noProof/>
          <w:lang w:val="en-CA"/>
        </w:rPr>
        <w:t>literacy-based</w:t>
      </w:r>
      <w:r w:rsidRPr="00B512C1">
        <w:rPr>
          <w:lang w:val="en-CA"/>
        </w:rPr>
        <w:t xml:space="preserve"> activity during their leisure time over the summer</w:t>
      </w:r>
    </w:p>
    <w:p w:rsidR="0071213A" w:rsidRPr="00B512C1" w:rsidRDefault="0071213A" w:rsidP="0002644B">
      <w:pPr>
        <w:pStyle w:val="NoSpacing"/>
        <w:numPr>
          <w:ilvl w:val="0"/>
          <w:numId w:val="1"/>
        </w:numPr>
        <w:spacing w:before="0"/>
        <w:ind w:left="720"/>
        <w:rPr>
          <w:lang w:val="en-CA"/>
        </w:rPr>
      </w:pPr>
      <w:r w:rsidRPr="00B512C1">
        <w:rPr>
          <w:lang w:val="en-CA"/>
        </w:rPr>
        <w:t xml:space="preserve">Relationships will be built between the Local Public Library Branch and the First Nation Community. </w:t>
      </w:r>
    </w:p>
    <w:p w:rsidR="0071213A" w:rsidRPr="00B512C1" w:rsidRDefault="0071213A" w:rsidP="0071213A">
      <w:pPr>
        <w:pStyle w:val="NoSpacing"/>
        <w:rPr>
          <w:lang w:val="en-CA"/>
        </w:rPr>
      </w:pPr>
    </w:p>
    <w:p w:rsidR="0071213A" w:rsidRPr="00B512C1" w:rsidRDefault="0071213A" w:rsidP="0071213A">
      <w:pPr>
        <w:pStyle w:val="NoSpacing"/>
        <w:rPr>
          <w:b/>
          <w:sz w:val="24"/>
          <w:u w:val="single"/>
          <w:lang w:val="en-CA"/>
        </w:rPr>
      </w:pPr>
      <w:r w:rsidRPr="00B512C1">
        <w:rPr>
          <w:b/>
          <w:sz w:val="24"/>
          <w:u w:val="single"/>
          <w:lang w:val="en-CA"/>
        </w:rPr>
        <w:t>Salary</w:t>
      </w:r>
    </w:p>
    <w:p w:rsidR="0071213A" w:rsidRPr="00B512C1" w:rsidRDefault="0071213A" w:rsidP="0071213A">
      <w:r w:rsidRPr="00B512C1">
        <w:t xml:space="preserve">Staff will be paid their currently salary per hour on the </w:t>
      </w:r>
      <w:r w:rsidRPr="00025EFF">
        <w:rPr>
          <w:noProof/>
        </w:rPr>
        <w:t>payscale</w:t>
      </w:r>
      <w:r w:rsidRPr="00B512C1">
        <w:t xml:space="preserve"> for </w:t>
      </w:r>
      <w:r>
        <w:t xml:space="preserve">_____________Library System. </w:t>
      </w:r>
      <w:r w:rsidRPr="00B512C1">
        <w:t xml:space="preserve">  </w:t>
      </w:r>
    </w:p>
    <w:p w:rsidR="0071213A" w:rsidRPr="00B512C1" w:rsidRDefault="0071213A" w:rsidP="0071213A">
      <w:r w:rsidRPr="00B512C1">
        <w:rPr>
          <w:b/>
        </w:rPr>
        <w:lastRenderedPageBreak/>
        <w:t>Hours for Program Leaders:</w:t>
      </w:r>
      <w:r w:rsidRPr="00B512C1">
        <w:t xml:space="preserve"> will include initial, planning, promotional, follow up, and evaluation meetings, 7- </w:t>
      </w:r>
      <w:r w:rsidRPr="00B512C1">
        <w:rPr>
          <w:noProof/>
        </w:rPr>
        <w:t>3-hour</w:t>
      </w:r>
      <w:r w:rsidRPr="00B512C1">
        <w:t xml:space="preserve"> sessions of programming as well as 7 – </w:t>
      </w:r>
      <w:r w:rsidRPr="00B512C1">
        <w:rPr>
          <w:noProof/>
        </w:rPr>
        <w:t>3-hour</w:t>
      </w:r>
      <w:r w:rsidRPr="00B512C1">
        <w:t xml:space="preserve"> prep sessions for a total of 58 hours.  </w:t>
      </w:r>
    </w:p>
    <w:p w:rsidR="0071213A" w:rsidRPr="00B512C1" w:rsidRDefault="0071213A" w:rsidP="0071213A">
      <w:r w:rsidRPr="00B512C1">
        <w:rPr>
          <w:b/>
        </w:rPr>
        <w:t>Hours for Program Assistants:</w:t>
      </w:r>
      <w:r w:rsidRPr="00B512C1">
        <w:t xml:space="preserve"> will include planning and follow up meetings as well as </w:t>
      </w:r>
      <w:r w:rsidRPr="00B512C1">
        <w:rPr>
          <w:noProof/>
        </w:rPr>
        <w:t>3-hours</w:t>
      </w:r>
      <w:r w:rsidRPr="00B512C1">
        <w:t xml:space="preserve"> for each session of programming for which they assist.  Additional hours must be pre-approved by the Project Manager. </w:t>
      </w:r>
    </w:p>
    <w:p w:rsidR="0071213A" w:rsidRPr="00B512C1" w:rsidRDefault="0071213A" w:rsidP="0071213A">
      <w:r w:rsidRPr="00B512C1">
        <w:t xml:space="preserve">Hours of work will be put on </w:t>
      </w:r>
      <w:r>
        <w:t>_________________</w:t>
      </w:r>
      <w:r w:rsidRPr="00B512C1">
        <w:t xml:space="preserve"> Timesheets in Sunday slots with an explanation of their hours in the note section. </w:t>
      </w:r>
    </w:p>
    <w:p w:rsidR="0071213A" w:rsidRPr="00B512C1" w:rsidRDefault="0071213A" w:rsidP="0071213A">
      <w:r w:rsidRPr="00B512C1">
        <w:t>Travel Expenses will be paid to staff upon submission of an expense sheet provided by</w:t>
      </w:r>
      <w:r>
        <w:t>________________________</w:t>
      </w:r>
      <w:r w:rsidRPr="00B512C1">
        <w:t xml:space="preserve">, to be submitted at the end of each month of the project.  </w:t>
      </w:r>
    </w:p>
    <w:p w:rsidR="0071213A" w:rsidRPr="00B512C1" w:rsidRDefault="0071213A" w:rsidP="0071213A">
      <w:r w:rsidRPr="00B512C1">
        <w:t xml:space="preserve">Additional program expenses, with prior approval from the Project Manager, will be covered by </w:t>
      </w:r>
      <w:r w:rsidRPr="00025EFF">
        <w:rPr>
          <w:noProof/>
        </w:rPr>
        <w:t>submission</w:t>
      </w:r>
      <w:r w:rsidRPr="00B512C1">
        <w:t xml:space="preserve"> of receipts along with the expense sheet only. </w:t>
      </w:r>
    </w:p>
    <w:p w:rsidR="0071213A" w:rsidRPr="00B512C1" w:rsidRDefault="0071213A" w:rsidP="0071213A">
      <w:r w:rsidRPr="00B512C1">
        <w:t xml:space="preserve">Instruction for </w:t>
      </w:r>
      <w:r w:rsidRPr="00025EFF">
        <w:rPr>
          <w:noProof/>
        </w:rPr>
        <w:t>acquisition</w:t>
      </w:r>
      <w:r w:rsidRPr="00B512C1">
        <w:t xml:space="preserve"> of program supplies, nutrition items, program awards </w:t>
      </w:r>
      <w:r w:rsidRPr="00025EFF">
        <w:rPr>
          <w:noProof/>
        </w:rPr>
        <w:t>and</w:t>
      </w:r>
      <w:r w:rsidRPr="00B512C1">
        <w:t xml:space="preserve"> incentives </w:t>
      </w:r>
      <w:r w:rsidR="00025EFF" w:rsidRPr="00B512C1">
        <w:t>etc.</w:t>
      </w:r>
      <w:r w:rsidRPr="00B512C1">
        <w:t xml:space="preserve"> will be provided to all staff at the Planning Session. </w:t>
      </w:r>
    </w:p>
    <w:p w:rsidR="0071213A" w:rsidRPr="00B512C1" w:rsidRDefault="0071213A" w:rsidP="0071213A"/>
    <w:p w:rsidR="0071213A" w:rsidRPr="00B512C1" w:rsidRDefault="0071213A" w:rsidP="0071213A">
      <w:r w:rsidRPr="00B512C1">
        <w:t xml:space="preserve">This contract may be changed with the mutual agreement of all parties only. </w:t>
      </w:r>
    </w:p>
    <w:p w:rsidR="0071213A" w:rsidRPr="00B512C1" w:rsidRDefault="0071213A" w:rsidP="0071213A"/>
    <w:p w:rsidR="0071213A" w:rsidRPr="00B512C1" w:rsidRDefault="0071213A" w:rsidP="0071213A"/>
    <w:p w:rsidR="0071213A" w:rsidRPr="00B512C1" w:rsidRDefault="0071213A" w:rsidP="0071213A">
      <w:r w:rsidRPr="00B512C1">
        <w:t>___________________________________________________         ____________________________</w:t>
      </w:r>
    </w:p>
    <w:p w:rsidR="0071213A" w:rsidRPr="00B512C1" w:rsidRDefault="0071213A" w:rsidP="0071213A">
      <w:r w:rsidRPr="00B512C1">
        <w:t>Employee</w:t>
      </w:r>
      <w:r w:rsidRPr="00B512C1">
        <w:tab/>
      </w:r>
      <w:r w:rsidRPr="00B512C1">
        <w:tab/>
      </w:r>
      <w:r w:rsidRPr="00B512C1">
        <w:tab/>
      </w:r>
      <w:r w:rsidRPr="00B512C1">
        <w:tab/>
      </w:r>
      <w:r w:rsidRPr="00B512C1">
        <w:tab/>
      </w:r>
      <w:r w:rsidRPr="00B512C1">
        <w:tab/>
      </w:r>
      <w:r w:rsidRPr="00B512C1">
        <w:tab/>
      </w:r>
      <w:r w:rsidRPr="00B512C1">
        <w:tab/>
        <w:t>Date</w:t>
      </w:r>
    </w:p>
    <w:p w:rsidR="0071213A" w:rsidRPr="00B512C1" w:rsidRDefault="0071213A" w:rsidP="0071213A"/>
    <w:p w:rsidR="0071213A" w:rsidRPr="00B512C1" w:rsidRDefault="0071213A" w:rsidP="0071213A"/>
    <w:p w:rsidR="0071213A" w:rsidRPr="00B512C1" w:rsidRDefault="0071213A" w:rsidP="0071213A">
      <w:r w:rsidRPr="00B512C1">
        <w:t>___________________________________________________        ______________________________</w:t>
      </w:r>
    </w:p>
    <w:p w:rsidR="0071213A" w:rsidRPr="00B512C1" w:rsidRDefault="0071213A" w:rsidP="0071213A">
      <w:r w:rsidRPr="00B512C1">
        <w:t xml:space="preserve">Project Manager, </w:t>
      </w:r>
      <w:r>
        <w:t xml:space="preserve">Library System </w:t>
      </w:r>
      <w:r>
        <w:tab/>
      </w:r>
      <w:r w:rsidRPr="00B512C1">
        <w:tab/>
      </w:r>
      <w:r w:rsidRPr="00B512C1">
        <w:tab/>
      </w:r>
      <w:r w:rsidRPr="00B512C1">
        <w:tab/>
      </w:r>
      <w:r w:rsidRPr="00B512C1">
        <w:tab/>
        <w:t xml:space="preserve">Date </w:t>
      </w:r>
    </w:p>
    <w:p w:rsidR="0071213A" w:rsidRPr="00B512C1" w:rsidRDefault="0071213A" w:rsidP="0071213A"/>
    <w:p w:rsidR="0071213A" w:rsidRPr="00B512C1" w:rsidRDefault="0071213A" w:rsidP="0071213A"/>
    <w:p w:rsidR="0071213A" w:rsidRPr="00B512C1" w:rsidRDefault="0071213A" w:rsidP="0071213A"/>
    <w:p w:rsidR="008608CE" w:rsidRDefault="008608CE" w:rsidP="008608CE">
      <w:pPr>
        <w:spacing w:after="160" w:line="259" w:lineRule="auto"/>
        <w:jc w:val="center"/>
        <w:rPr>
          <w:b/>
          <w:sz w:val="40"/>
          <w:szCs w:val="24"/>
        </w:rPr>
      </w:pPr>
    </w:p>
    <w:p w:rsidR="0071213A" w:rsidRDefault="0071213A" w:rsidP="008608CE">
      <w:pPr>
        <w:spacing w:after="160" w:line="259" w:lineRule="auto"/>
        <w:jc w:val="center"/>
        <w:rPr>
          <w:b/>
          <w:sz w:val="40"/>
          <w:szCs w:val="24"/>
        </w:rPr>
      </w:pPr>
    </w:p>
    <w:p w:rsidR="00057C79" w:rsidRDefault="00057C79" w:rsidP="008608CE">
      <w:pPr>
        <w:spacing w:after="160" w:line="259" w:lineRule="auto"/>
        <w:jc w:val="center"/>
        <w:rPr>
          <w:b/>
          <w:sz w:val="40"/>
          <w:szCs w:val="24"/>
        </w:rPr>
      </w:pPr>
    </w:p>
    <w:p w:rsidR="0071213A" w:rsidRDefault="0071213A" w:rsidP="0071213A">
      <w:pPr>
        <w:jc w:val="center"/>
        <w:rPr>
          <w:b/>
          <w:sz w:val="28"/>
        </w:rPr>
      </w:pPr>
      <w:r w:rsidRPr="004932C7">
        <w:rPr>
          <w:b/>
          <w:sz w:val="28"/>
        </w:rPr>
        <w:lastRenderedPageBreak/>
        <w:t>Planning Session Agenda:</w:t>
      </w:r>
    </w:p>
    <w:p w:rsidR="0071213A" w:rsidRDefault="0071213A" w:rsidP="0071213A">
      <w:pPr>
        <w:jc w:val="center"/>
        <w:rPr>
          <w:b/>
          <w:sz w:val="28"/>
        </w:rPr>
      </w:pPr>
      <w:r>
        <w:rPr>
          <w:b/>
          <w:sz w:val="28"/>
        </w:rPr>
        <w:t>Date</w:t>
      </w:r>
    </w:p>
    <w:p w:rsidR="0071213A" w:rsidRDefault="0071213A" w:rsidP="0071213A">
      <w:pPr>
        <w:jc w:val="center"/>
        <w:rPr>
          <w:b/>
          <w:sz w:val="28"/>
        </w:rPr>
      </w:pPr>
      <w:r>
        <w:rPr>
          <w:b/>
          <w:sz w:val="28"/>
        </w:rPr>
        <w:t>_________________ Public Library Branch</w:t>
      </w:r>
    </w:p>
    <w:p w:rsidR="0071213A" w:rsidRPr="004932C7" w:rsidRDefault="0071213A" w:rsidP="0071213A">
      <w:pPr>
        <w:jc w:val="center"/>
        <w:rPr>
          <w:b/>
          <w:sz w:val="28"/>
        </w:rPr>
      </w:pPr>
      <w:r>
        <w:rPr>
          <w:b/>
          <w:sz w:val="28"/>
        </w:rPr>
        <w:t>Address</w:t>
      </w:r>
    </w:p>
    <w:p w:rsidR="0071213A" w:rsidRPr="004932C7" w:rsidRDefault="0071213A" w:rsidP="0071213A">
      <w:pPr>
        <w:rPr>
          <w:sz w:val="28"/>
        </w:rPr>
      </w:pPr>
      <w:r w:rsidRPr="004932C7">
        <w:rPr>
          <w:sz w:val="28"/>
        </w:rPr>
        <w:t xml:space="preserve">10:00   Welcome, Introductions, </w:t>
      </w:r>
      <w:r w:rsidR="00025EFF" w:rsidRPr="004932C7">
        <w:rPr>
          <w:sz w:val="28"/>
        </w:rPr>
        <w:t>Icebreaker</w:t>
      </w:r>
      <w:r>
        <w:rPr>
          <w:sz w:val="28"/>
        </w:rPr>
        <w:t xml:space="preserve"> - </w:t>
      </w:r>
    </w:p>
    <w:p w:rsidR="0071213A" w:rsidRPr="004932C7" w:rsidRDefault="0071213A" w:rsidP="0071213A">
      <w:pPr>
        <w:rPr>
          <w:sz w:val="28"/>
        </w:rPr>
      </w:pPr>
      <w:r w:rsidRPr="004932C7">
        <w:rPr>
          <w:sz w:val="28"/>
        </w:rPr>
        <w:t xml:space="preserve">10:15   Project Overview – </w:t>
      </w:r>
    </w:p>
    <w:p w:rsidR="0071213A" w:rsidRPr="004932C7" w:rsidRDefault="0071213A" w:rsidP="0071213A">
      <w:pPr>
        <w:rPr>
          <w:sz w:val="28"/>
        </w:rPr>
      </w:pPr>
      <w:r w:rsidRPr="004932C7">
        <w:rPr>
          <w:sz w:val="28"/>
        </w:rPr>
        <w:t xml:space="preserve">10:30   Staff Orientation – Contract for Services, reporting, payroll, </w:t>
      </w:r>
      <w:r>
        <w:rPr>
          <w:sz w:val="28"/>
        </w:rPr>
        <w:tab/>
      </w:r>
      <w:r>
        <w:rPr>
          <w:sz w:val="28"/>
        </w:rPr>
        <w:tab/>
      </w:r>
      <w:r>
        <w:rPr>
          <w:sz w:val="28"/>
        </w:rPr>
        <w:tab/>
      </w:r>
      <w:r w:rsidR="00025EFF">
        <w:rPr>
          <w:sz w:val="28"/>
        </w:rPr>
        <w:t xml:space="preserve">   </w:t>
      </w:r>
      <w:r w:rsidRPr="004932C7">
        <w:rPr>
          <w:sz w:val="28"/>
        </w:rPr>
        <w:t>expenses</w:t>
      </w:r>
      <w:r w:rsidR="00025EFF" w:rsidRPr="004932C7">
        <w:rPr>
          <w:sz w:val="28"/>
        </w:rPr>
        <w:t xml:space="preserve">, </w:t>
      </w:r>
      <w:r w:rsidR="00025EFF">
        <w:rPr>
          <w:sz w:val="28"/>
        </w:rPr>
        <w:t>timesheets</w:t>
      </w:r>
      <w:r w:rsidRPr="004932C7">
        <w:rPr>
          <w:sz w:val="28"/>
        </w:rPr>
        <w:t xml:space="preserve">, </w:t>
      </w:r>
      <w:r>
        <w:rPr>
          <w:sz w:val="28"/>
        </w:rPr>
        <w:t xml:space="preserve">registration sheet </w:t>
      </w:r>
      <w:r w:rsidR="00025EFF" w:rsidRPr="004932C7">
        <w:rPr>
          <w:sz w:val="28"/>
        </w:rPr>
        <w:t>etc.</w:t>
      </w:r>
      <w:r w:rsidRPr="004932C7">
        <w:rPr>
          <w:sz w:val="28"/>
        </w:rPr>
        <w:t xml:space="preserve"> – </w:t>
      </w:r>
    </w:p>
    <w:p w:rsidR="0071213A" w:rsidRPr="004932C7" w:rsidRDefault="0071213A" w:rsidP="0071213A">
      <w:pPr>
        <w:rPr>
          <w:sz w:val="28"/>
        </w:rPr>
      </w:pPr>
      <w:r w:rsidRPr="004932C7">
        <w:rPr>
          <w:sz w:val="28"/>
        </w:rPr>
        <w:t xml:space="preserve">10:45   Program Planning Session: </w:t>
      </w:r>
    </w:p>
    <w:p w:rsidR="0071213A" w:rsidRPr="004932C7" w:rsidRDefault="0071213A" w:rsidP="0071213A">
      <w:pPr>
        <w:rPr>
          <w:sz w:val="28"/>
        </w:rPr>
      </w:pPr>
      <w:r w:rsidRPr="004932C7">
        <w:rPr>
          <w:sz w:val="28"/>
        </w:rPr>
        <w:tab/>
        <w:t xml:space="preserve">Reviewing Program outline </w:t>
      </w:r>
    </w:p>
    <w:p w:rsidR="0071213A" w:rsidRPr="004932C7" w:rsidRDefault="0071213A" w:rsidP="0071213A">
      <w:pPr>
        <w:ind w:firstLine="720"/>
        <w:rPr>
          <w:sz w:val="28"/>
        </w:rPr>
      </w:pPr>
      <w:r w:rsidRPr="004932C7">
        <w:rPr>
          <w:sz w:val="28"/>
        </w:rPr>
        <w:t>Sharing program ideas and plans</w:t>
      </w:r>
    </w:p>
    <w:p w:rsidR="0071213A" w:rsidRDefault="0071213A" w:rsidP="0071213A">
      <w:pPr>
        <w:ind w:firstLine="720"/>
        <w:rPr>
          <w:sz w:val="28"/>
        </w:rPr>
      </w:pPr>
      <w:r w:rsidRPr="004932C7">
        <w:rPr>
          <w:sz w:val="28"/>
        </w:rPr>
        <w:t>Resources from HQ to support programming</w:t>
      </w:r>
      <w:r w:rsidR="00025EFF">
        <w:rPr>
          <w:sz w:val="28"/>
        </w:rPr>
        <w:t xml:space="preserve"> </w:t>
      </w:r>
    </w:p>
    <w:p w:rsidR="0071213A" w:rsidRDefault="0071213A" w:rsidP="0071213A">
      <w:pPr>
        <w:ind w:left="720"/>
        <w:rPr>
          <w:sz w:val="28"/>
        </w:rPr>
      </w:pPr>
      <w:r>
        <w:rPr>
          <w:sz w:val="28"/>
        </w:rPr>
        <w:t xml:space="preserve">Photo’s and Follow up Reporting </w:t>
      </w:r>
    </w:p>
    <w:p w:rsidR="0071213A" w:rsidRPr="004932C7" w:rsidRDefault="0071213A" w:rsidP="0071213A">
      <w:pPr>
        <w:ind w:left="720"/>
        <w:rPr>
          <w:sz w:val="28"/>
        </w:rPr>
      </w:pPr>
      <w:r>
        <w:rPr>
          <w:sz w:val="28"/>
        </w:rPr>
        <w:t>S</w:t>
      </w:r>
      <w:r w:rsidR="00025EFF">
        <w:rPr>
          <w:sz w:val="28"/>
        </w:rPr>
        <w:t>nack ideas</w:t>
      </w:r>
    </w:p>
    <w:p w:rsidR="0071213A" w:rsidRPr="004932C7" w:rsidRDefault="0071213A" w:rsidP="0071213A">
      <w:pPr>
        <w:rPr>
          <w:sz w:val="28"/>
        </w:rPr>
      </w:pPr>
      <w:r>
        <w:rPr>
          <w:sz w:val="28"/>
        </w:rPr>
        <w:t>12:00</w:t>
      </w:r>
      <w:r w:rsidRPr="004932C7">
        <w:rPr>
          <w:sz w:val="28"/>
        </w:rPr>
        <w:t xml:space="preserve"> Lunch</w:t>
      </w:r>
      <w:r>
        <w:rPr>
          <w:sz w:val="28"/>
        </w:rPr>
        <w:t xml:space="preserve"> </w:t>
      </w:r>
    </w:p>
    <w:p w:rsidR="0071213A" w:rsidRPr="004932C7" w:rsidRDefault="0071213A" w:rsidP="0071213A">
      <w:pPr>
        <w:rPr>
          <w:sz w:val="28"/>
        </w:rPr>
      </w:pPr>
      <w:r w:rsidRPr="004932C7">
        <w:rPr>
          <w:sz w:val="28"/>
        </w:rPr>
        <w:t>1:00   Hurdles and Speed Bump Intervention</w:t>
      </w:r>
    </w:p>
    <w:p w:rsidR="0071213A" w:rsidRPr="004932C7" w:rsidRDefault="0071213A" w:rsidP="0071213A">
      <w:pPr>
        <w:rPr>
          <w:sz w:val="28"/>
        </w:rPr>
      </w:pPr>
      <w:r w:rsidRPr="004932C7">
        <w:rPr>
          <w:sz w:val="28"/>
        </w:rPr>
        <w:tab/>
        <w:t xml:space="preserve">Discussion regarding possible Challenges </w:t>
      </w:r>
    </w:p>
    <w:p w:rsidR="0071213A" w:rsidRDefault="0071213A" w:rsidP="0071213A">
      <w:pPr>
        <w:rPr>
          <w:sz w:val="28"/>
        </w:rPr>
      </w:pPr>
      <w:r>
        <w:rPr>
          <w:sz w:val="28"/>
        </w:rPr>
        <w:t>1:45</w:t>
      </w:r>
      <w:r w:rsidRPr="004932C7">
        <w:rPr>
          <w:sz w:val="28"/>
        </w:rPr>
        <w:t xml:space="preserve">    Cultural Protocol – Training with</w:t>
      </w:r>
    </w:p>
    <w:p w:rsidR="0071213A" w:rsidRDefault="0071213A" w:rsidP="0071213A">
      <w:pPr>
        <w:rPr>
          <w:sz w:val="28"/>
        </w:rPr>
      </w:pPr>
      <w:r>
        <w:rPr>
          <w:sz w:val="28"/>
        </w:rPr>
        <w:t xml:space="preserve">2:45   Wrap up and Concluding Remarks – </w:t>
      </w:r>
    </w:p>
    <w:p w:rsidR="0071213A" w:rsidRPr="004E1454" w:rsidRDefault="0071213A" w:rsidP="0071213A">
      <w:pPr>
        <w:rPr>
          <w:sz w:val="28"/>
        </w:rPr>
      </w:pPr>
      <w:r>
        <w:rPr>
          <w:sz w:val="28"/>
        </w:rPr>
        <w:t>3:00   Adjourned</w:t>
      </w:r>
    </w:p>
    <w:p w:rsidR="0071213A" w:rsidRDefault="0071213A" w:rsidP="0071213A">
      <w:r>
        <w:t xml:space="preserve"> </w:t>
      </w:r>
    </w:p>
    <w:p w:rsidR="00025EFF" w:rsidRDefault="00025EFF" w:rsidP="0071213A"/>
    <w:p w:rsidR="00057C79" w:rsidRDefault="00057C79" w:rsidP="0071213A"/>
    <w:p w:rsidR="00025EFF" w:rsidRDefault="00025EFF" w:rsidP="0071213A"/>
    <w:p w:rsidR="00025EFF" w:rsidRPr="001F635D" w:rsidRDefault="00025EFF" w:rsidP="00025EFF">
      <w:pPr>
        <w:shd w:val="clear" w:color="auto" w:fill="FFFFFF"/>
        <w:spacing w:after="0" w:line="240" w:lineRule="auto"/>
        <w:jc w:val="center"/>
        <w:rPr>
          <w:rFonts w:ascii="Arial" w:eastAsia="Times New Roman" w:hAnsi="Arial" w:cs="Arial"/>
          <w:b/>
          <w:color w:val="222222"/>
          <w:szCs w:val="19"/>
        </w:rPr>
      </w:pPr>
      <w:r w:rsidRPr="001F635D">
        <w:rPr>
          <w:rFonts w:ascii="Arial" w:eastAsia="Times New Roman" w:hAnsi="Arial" w:cs="Arial"/>
          <w:b/>
          <w:color w:val="222222"/>
          <w:szCs w:val="19"/>
        </w:rPr>
        <w:lastRenderedPageBreak/>
        <w:t>Summer Reading Club on First Nations Reserve</w:t>
      </w:r>
    </w:p>
    <w:p w:rsidR="00025EFF" w:rsidRPr="001F635D" w:rsidRDefault="00025EFF" w:rsidP="00025EFF">
      <w:pPr>
        <w:shd w:val="clear" w:color="auto" w:fill="FFFFFF"/>
        <w:spacing w:after="0" w:line="240" w:lineRule="auto"/>
        <w:jc w:val="center"/>
        <w:rPr>
          <w:rFonts w:ascii="Arial" w:eastAsia="Times New Roman" w:hAnsi="Arial" w:cs="Arial"/>
          <w:b/>
          <w:color w:val="222222"/>
          <w:szCs w:val="19"/>
        </w:rPr>
      </w:pPr>
      <w:r w:rsidRPr="001F635D">
        <w:rPr>
          <w:rFonts w:ascii="Arial" w:eastAsia="Times New Roman" w:hAnsi="Arial" w:cs="Arial"/>
          <w:b/>
          <w:color w:val="222222"/>
          <w:szCs w:val="19"/>
        </w:rPr>
        <w:t>Wrap-Up Meeting</w:t>
      </w:r>
    </w:p>
    <w:p w:rsidR="00025EFF" w:rsidRPr="001F635D" w:rsidRDefault="00025EFF" w:rsidP="00025EFF">
      <w:pPr>
        <w:shd w:val="clear" w:color="auto" w:fill="FFFFFF"/>
        <w:spacing w:after="0" w:line="240" w:lineRule="auto"/>
        <w:jc w:val="center"/>
        <w:rPr>
          <w:rFonts w:ascii="Arial" w:eastAsia="Times New Roman" w:hAnsi="Arial" w:cs="Arial"/>
          <w:b/>
          <w:color w:val="222222"/>
          <w:szCs w:val="19"/>
        </w:rPr>
      </w:pPr>
      <w:r>
        <w:rPr>
          <w:rFonts w:ascii="Arial" w:eastAsia="Times New Roman" w:hAnsi="Arial" w:cs="Arial"/>
          <w:b/>
          <w:color w:val="222222"/>
          <w:szCs w:val="19"/>
        </w:rPr>
        <w:t>Date</w:t>
      </w:r>
    </w:p>
    <w:p w:rsidR="00025EFF" w:rsidRPr="001F635D" w:rsidRDefault="00025EFF" w:rsidP="00025EFF">
      <w:pPr>
        <w:shd w:val="clear" w:color="auto" w:fill="FFFFFF"/>
        <w:spacing w:after="0" w:line="240" w:lineRule="auto"/>
        <w:jc w:val="center"/>
        <w:rPr>
          <w:rFonts w:ascii="Arial" w:eastAsia="Times New Roman" w:hAnsi="Arial" w:cs="Arial"/>
          <w:b/>
          <w:color w:val="222222"/>
          <w:sz w:val="16"/>
          <w:szCs w:val="19"/>
        </w:rPr>
      </w:pPr>
      <w:r w:rsidRPr="001F635D">
        <w:rPr>
          <w:b/>
          <w:szCs w:val="30"/>
        </w:rPr>
        <w:t>10:00-3:00</w:t>
      </w:r>
    </w:p>
    <w:p w:rsidR="00025EFF" w:rsidRPr="001F635D" w:rsidRDefault="00025EFF" w:rsidP="00025EFF">
      <w:pPr>
        <w:shd w:val="clear" w:color="auto" w:fill="FFFFFF"/>
        <w:spacing w:after="0" w:line="240" w:lineRule="auto"/>
        <w:jc w:val="center"/>
        <w:rPr>
          <w:rFonts w:ascii="Arial" w:eastAsia="Times New Roman" w:hAnsi="Arial" w:cs="Arial"/>
          <w:b/>
          <w:color w:val="222222"/>
          <w:szCs w:val="19"/>
        </w:rPr>
      </w:pPr>
      <w:r>
        <w:rPr>
          <w:rFonts w:ascii="Arial" w:eastAsia="Times New Roman" w:hAnsi="Arial" w:cs="Arial"/>
          <w:b/>
          <w:color w:val="222222"/>
          <w:szCs w:val="19"/>
        </w:rPr>
        <w:t>_______________</w:t>
      </w:r>
      <w:r w:rsidRPr="001F635D">
        <w:rPr>
          <w:rFonts w:ascii="Arial" w:eastAsia="Times New Roman" w:hAnsi="Arial" w:cs="Arial"/>
          <w:b/>
          <w:color w:val="222222"/>
          <w:szCs w:val="19"/>
        </w:rPr>
        <w:t>Library Branch, Address</w:t>
      </w:r>
      <w:r>
        <w:rPr>
          <w:rFonts w:ascii="Arial" w:eastAsia="Times New Roman" w:hAnsi="Arial" w:cs="Arial"/>
          <w:b/>
          <w:color w:val="222222"/>
          <w:szCs w:val="19"/>
        </w:rPr>
        <w:t xml:space="preserve">, </w:t>
      </w:r>
      <w:r w:rsidRPr="001F635D">
        <w:rPr>
          <w:rFonts w:ascii="Arial" w:eastAsia="Times New Roman" w:hAnsi="Arial" w:cs="Arial"/>
          <w:b/>
          <w:color w:val="222222"/>
          <w:szCs w:val="19"/>
        </w:rPr>
        <w:t>Phone</w:t>
      </w:r>
    </w:p>
    <w:p w:rsidR="00025EFF" w:rsidRPr="00CA1890" w:rsidRDefault="00025EFF" w:rsidP="00025EFF">
      <w:pPr>
        <w:shd w:val="clear" w:color="auto" w:fill="FFFFFF"/>
        <w:spacing w:after="0" w:line="240" w:lineRule="auto"/>
        <w:rPr>
          <w:rFonts w:ascii="Arial" w:eastAsia="Times New Roman" w:hAnsi="Arial" w:cs="Arial"/>
          <w:color w:val="222222"/>
          <w:sz w:val="18"/>
          <w:szCs w:val="19"/>
        </w:rPr>
      </w:pP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1.  Welcome</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 xml:space="preserve">2.  Overview of your project:  (each project leader should be prepared to share </w:t>
      </w:r>
      <w:r w:rsidRPr="00025EFF">
        <w:rPr>
          <w:rFonts w:ascii="Arial" w:eastAsia="Times New Roman" w:hAnsi="Arial" w:cs="Arial"/>
          <w:noProof/>
          <w:color w:val="222222"/>
          <w:sz w:val="18"/>
          <w:szCs w:val="19"/>
        </w:rPr>
        <w:t>about</w:t>
      </w:r>
      <w:r w:rsidRPr="00CA1890">
        <w:rPr>
          <w:rFonts w:ascii="Arial" w:eastAsia="Times New Roman" w:hAnsi="Arial" w:cs="Arial"/>
          <w:color w:val="222222"/>
          <w:sz w:val="18"/>
          <w:szCs w:val="19"/>
        </w:rPr>
        <w:t xml:space="preserve"> their project; # of Sessions, # </w:t>
      </w:r>
      <w:r>
        <w:rPr>
          <w:rFonts w:ascii="Arial" w:eastAsia="Times New Roman" w:hAnsi="Arial" w:cs="Arial"/>
          <w:color w:val="222222"/>
          <w:sz w:val="18"/>
          <w:szCs w:val="19"/>
        </w:rPr>
        <w:t xml:space="preserve">          </w:t>
      </w:r>
      <w:r>
        <w:rPr>
          <w:rFonts w:ascii="Arial" w:eastAsia="Times New Roman" w:hAnsi="Arial" w:cs="Arial"/>
          <w:color w:val="222222"/>
          <w:sz w:val="18"/>
          <w:szCs w:val="19"/>
        </w:rPr>
        <w:tab/>
      </w:r>
      <w:r w:rsidRPr="00CA1890">
        <w:rPr>
          <w:rFonts w:ascii="Arial" w:eastAsia="Times New Roman" w:hAnsi="Arial" w:cs="Arial"/>
          <w:color w:val="222222"/>
          <w:sz w:val="18"/>
          <w:szCs w:val="19"/>
        </w:rPr>
        <w:t>registered, overall attendance, engagement, volunteer involvement, highlights etc.)</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 xml:space="preserve">3.  Discussion around </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Promotion</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Programming and Activities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Pr>
          <w:rFonts w:ascii="Arial" w:eastAsia="Times New Roman" w:hAnsi="Arial" w:cs="Arial"/>
          <w:color w:val="222222"/>
          <w:sz w:val="18"/>
          <w:szCs w:val="19"/>
        </w:rPr>
        <w:tab/>
        <w:t>Anecdotal Reports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4.  Review of Paperwork</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Promotional Materials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 xml:space="preserve">              Contracts for services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Expense Sheets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Registration Forms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Photo Permission Forms</w:t>
      </w:r>
    </w:p>
    <w:p w:rsidR="00025EFF" w:rsidRPr="00025EFF"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Reading Logs</w:t>
      </w:r>
      <w:r w:rsidRPr="00736450">
        <w:rPr>
          <w:rFonts w:eastAsia="Times New Roman" w:cs="Arial"/>
          <w:color w:val="222222"/>
          <w:sz w:val="22"/>
          <w:szCs w:val="22"/>
        </w:rPr>
        <w:tab/>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5.  Review of Funding</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Purchase of materials and groceries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Claiming Hours</w:t>
      </w:r>
    </w:p>
    <w:p w:rsidR="00025EFF" w:rsidRDefault="00025EFF" w:rsidP="00025EFF">
      <w:pPr>
        <w:shd w:val="clear" w:color="auto" w:fill="FFFFFF"/>
        <w:spacing w:before="0" w:after="0" w:line="240" w:lineRule="auto"/>
        <w:rPr>
          <w:rFonts w:ascii="Arial" w:eastAsia="Times New Roman" w:hAnsi="Arial" w:cs="Arial"/>
          <w:color w:val="222222"/>
          <w:sz w:val="18"/>
          <w:szCs w:val="19"/>
        </w:rPr>
      </w:pPr>
    </w:p>
    <w:p w:rsidR="00025EFF" w:rsidRDefault="00025EFF" w:rsidP="00025EFF">
      <w:pPr>
        <w:shd w:val="clear" w:color="auto" w:fill="FFFFFF"/>
        <w:spacing w:before="0" w:after="0" w:line="240" w:lineRule="auto"/>
        <w:rPr>
          <w:rFonts w:ascii="Arial" w:eastAsia="Times New Roman" w:hAnsi="Arial" w:cs="Arial"/>
          <w:color w:val="222222"/>
          <w:sz w:val="18"/>
          <w:szCs w:val="19"/>
        </w:rPr>
      </w:pPr>
      <w:r>
        <w:rPr>
          <w:rFonts w:ascii="Arial" w:eastAsia="Times New Roman" w:hAnsi="Arial" w:cs="Arial"/>
          <w:color w:val="222222"/>
          <w:sz w:val="18"/>
          <w:szCs w:val="19"/>
        </w:rPr>
        <w:t xml:space="preserve">Lunch </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6.  Review of Circulation of materials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Circulation of books on reserve – laptops, scanners, login</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Bookmarks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r>
      <w:r>
        <w:rPr>
          <w:rFonts w:ascii="Arial" w:eastAsia="Times New Roman" w:hAnsi="Arial" w:cs="Arial"/>
          <w:color w:val="222222"/>
          <w:sz w:val="18"/>
          <w:szCs w:val="19"/>
        </w:rPr>
        <w:t xml:space="preserve">Other </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7.  Review of Programming Materials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8.  Challenges and Strengths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What were the greatest Challenges?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What did not work?</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What could have been done differently?</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What were the greatest Successes?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Why did they work so well?</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How should we proceed in the future?</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p>
    <w:p w:rsidR="00025EFF"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9.  Moving Forward into the Future</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Pr>
          <w:rFonts w:ascii="Arial" w:eastAsia="Times New Roman" w:hAnsi="Arial" w:cs="Arial"/>
          <w:color w:val="222222"/>
          <w:sz w:val="18"/>
          <w:szCs w:val="19"/>
        </w:rPr>
        <w:tab/>
        <w:t xml:space="preserve">Booking Meeting with First Nations Reserve Contact with </w:t>
      </w:r>
      <w:r w:rsidRPr="00025EFF">
        <w:rPr>
          <w:rFonts w:ascii="Arial" w:eastAsia="Times New Roman" w:hAnsi="Arial" w:cs="Arial"/>
          <w:noProof/>
          <w:color w:val="222222"/>
          <w:sz w:val="18"/>
          <w:szCs w:val="19"/>
        </w:rPr>
        <w:t>Follow</w:t>
      </w:r>
      <w:r>
        <w:rPr>
          <w:rFonts w:ascii="Arial" w:eastAsia="Times New Roman" w:hAnsi="Arial" w:cs="Arial"/>
          <w:color w:val="222222"/>
          <w:sz w:val="18"/>
          <w:szCs w:val="19"/>
        </w:rPr>
        <w:t xml:space="preserve"> up Report.  (Report for Band Office)</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Sharing at Staff Workshop</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Community Visiting Program</w:t>
      </w:r>
    </w:p>
    <w:p w:rsidR="00025EFF"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ab/>
        <w:t>Literacy Nights</w:t>
      </w:r>
    </w:p>
    <w:p w:rsidR="00025EFF" w:rsidRPr="00CA1890" w:rsidRDefault="00025EFF" w:rsidP="00025EFF">
      <w:pPr>
        <w:shd w:val="clear" w:color="auto" w:fill="FFFFFF"/>
        <w:spacing w:before="0" w:after="0" w:line="240" w:lineRule="auto"/>
        <w:rPr>
          <w:rFonts w:ascii="Arial" w:eastAsia="Times New Roman" w:hAnsi="Arial" w:cs="Arial"/>
          <w:color w:val="222222"/>
          <w:sz w:val="18"/>
          <w:szCs w:val="19"/>
        </w:rPr>
      </w:pPr>
    </w:p>
    <w:p w:rsidR="00025EFF" w:rsidRDefault="00025EFF" w:rsidP="00025EFF">
      <w:pPr>
        <w:shd w:val="clear" w:color="auto" w:fill="FFFFFF"/>
        <w:spacing w:before="0" w:after="0" w:line="240" w:lineRule="auto"/>
        <w:rPr>
          <w:rFonts w:ascii="Arial" w:eastAsia="Times New Roman" w:hAnsi="Arial" w:cs="Arial"/>
          <w:color w:val="222222"/>
          <w:sz w:val="18"/>
          <w:szCs w:val="19"/>
        </w:rPr>
      </w:pPr>
      <w:r w:rsidRPr="00CA1890">
        <w:rPr>
          <w:rFonts w:ascii="Arial" w:eastAsia="Times New Roman" w:hAnsi="Arial" w:cs="Arial"/>
          <w:color w:val="222222"/>
          <w:sz w:val="18"/>
          <w:szCs w:val="19"/>
        </w:rPr>
        <w:t>10.   Recommendations</w:t>
      </w:r>
    </w:p>
    <w:p w:rsidR="002165BD" w:rsidRDefault="002165BD"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75C1E">
      <w:pPr>
        <w:rPr>
          <w:b/>
          <w:sz w:val="24"/>
        </w:rPr>
      </w:pPr>
    </w:p>
    <w:p w:rsidR="00075C1E" w:rsidRDefault="00075C1E" w:rsidP="00075C1E">
      <w:pPr>
        <w:rPr>
          <w:b/>
          <w:sz w:val="24"/>
        </w:rPr>
      </w:pPr>
      <w:r>
        <w:rPr>
          <w:b/>
          <w:sz w:val="24"/>
        </w:rPr>
        <w:t xml:space="preserve">Aboriginal Books: </w:t>
      </w:r>
    </w:p>
    <w:p w:rsidR="00075C1E" w:rsidRPr="00075C1E" w:rsidRDefault="00075C1E" w:rsidP="00075C1E">
      <w:pPr>
        <w:rPr>
          <w:b/>
          <w:sz w:val="24"/>
        </w:rPr>
      </w:pPr>
      <w:r w:rsidRPr="00075C1E">
        <w:rPr>
          <w:b/>
          <w:sz w:val="24"/>
        </w:rPr>
        <w:t xml:space="preserve">Sources of Lists of Aboriginal Books may be found at the following sites (which may be searched for in the SILS </w:t>
      </w:r>
      <w:r w:rsidRPr="00075C1E">
        <w:rPr>
          <w:b/>
          <w:noProof/>
          <w:sz w:val="24"/>
        </w:rPr>
        <w:t>catalog</w:t>
      </w:r>
      <w:r w:rsidRPr="00075C1E">
        <w:rPr>
          <w:b/>
          <w:sz w:val="24"/>
        </w:rPr>
        <w:t>:</w:t>
      </w:r>
    </w:p>
    <w:p w:rsidR="00075C1E" w:rsidRPr="00075C1E" w:rsidRDefault="00562888" w:rsidP="00075C1E">
      <w:pPr>
        <w:rPr>
          <w:color w:val="0070C0"/>
          <w:sz w:val="24"/>
        </w:rPr>
      </w:pPr>
      <w:hyperlink r:id="rId8" w:history="1">
        <w:r w:rsidR="00075C1E" w:rsidRPr="00075C1E">
          <w:rPr>
            <w:rStyle w:val="Hyperlink"/>
            <w:color w:val="0070C0"/>
            <w:sz w:val="24"/>
          </w:rPr>
          <w:t>http://sils.sk.ca.campusguides.com/c.php?g=456295&amp;p=3513514</w:t>
        </w:r>
      </w:hyperlink>
    </w:p>
    <w:p w:rsidR="00075C1E" w:rsidRPr="00075C1E" w:rsidRDefault="00562888" w:rsidP="00075C1E">
      <w:pPr>
        <w:rPr>
          <w:color w:val="0070C0"/>
          <w:sz w:val="24"/>
        </w:rPr>
      </w:pPr>
      <w:hyperlink r:id="rId9" w:history="1">
        <w:r w:rsidR="00075C1E" w:rsidRPr="00075C1E">
          <w:rPr>
            <w:rStyle w:val="Hyperlink"/>
            <w:color w:val="0070C0"/>
            <w:sz w:val="24"/>
          </w:rPr>
          <w:t>http://books.bc.ca/wp-content/uploads/2009/05/AbCat2013_Web.pdf</w:t>
        </w:r>
      </w:hyperlink>
      <w:r w:rsidR="00075C1E" w:rsidRPr="00075C1E">
        <w:rPr>
          <w:color w:val="0070C0"/>
          <w:sz w:val="24"/>
        </w:rPr>
        <w:t xml:space="preserve"> </w:t>
      </w:r>
    </w:p>
    <w:p w:rsidR="00075C1E" w:rsidRPr="00075C1E" w:rsidRDefault="00562888" w:rsidP="00075C1E">
      <w:pPr>
        <w:rPr>
          <w:color w:val="0070C0"/>
          <w:sz w:val="24"/>
        </w:rPr>
      </w:pPr>
      <w:hyperlink r:id="rId10" w:history="1">
        <w:r w:rsidR="00075C1E" w:rsidRPr="00075C1E">
          <w:rPr>
            <w:rStyle w:val="Hyperlink"/>
            <w:color w:val="0070C0"/>
            <w:sz w:val="24"/>
          </w:rPr>
          <w:t>https://libguides.lakeheadu.ca/c.php?g=412978&amp;p=2814111</w:t>
        </w:r>
      </w:hyperlink>
    </w:p>
    <w:p w:rsidR="00075C1E" w:rsidRPr="00075C1E" w:rsidRDefault="00562888" w:rsidP="00075C1E">
      <w:pPr>
        <w:rPr>
          <w:color w:val="0070C0"/>
          <w:sz w:val="24"/>
        </w:rPr>
      </w:pPr>
      <w:hyperlink r:id="rId11" w:history="1">
        <w:r w:rsidR="00075C1E" w:rsidRPr="00075C1E">
          <w:rPr>
            <w:rStyle w:val="Hyperlink"/>
            <w:color w:val="0070C0"/>
            <w:sz w:val="24"/>
          </w:rPr>
          <w:t>https://next150.indianhorse.ca/challenges/indigenous-reads</w:t>
        </w:r>
      </w:hyperlink>
    </w:p>
    <w:p w:rsidR="00075C1E" w:rsidRPr="00075C1E" w:rsidRDefault="00562888" w:rsidP="00075C1E">
      <w:pPr>
        <w:rPr>
          <w:color w:val="0070C0"/>
          <w:sz w:val="24"/>
        </w:rPr>
      </w:pPr>
      <w:hyperlink r:id="rId12" w:history="1">
        <w:r w:rsidR="00075C1E" w:rsidRPr="00075C1E">
          <w:rPr>
            <w:rStyle w:val="Hyperlink"/>
            <w:color w:val="0070C0"/>
            <w:sz w:val="24"/>
          </w:rPr>
          <w:t>https://www.saskatoonlibrary.ca/sites/default/files/SPLReconciliation08_16-Read-web.pdf</w:t>
        </w:r>
      </w:hyperlink>
    </w:p>
    <w:p w:rsidR="00075C1E" w:rsidRPr="00075C1E" w:rsidRDefault="00562888" w:rsidP="00075C1E">
      <w:pPr>
        <w:rPr>
          <w:color w:val="0070C0"/>
          <w:sz w:val="24"/>
        </w:rPr>
      </w:pPr>
      <w:hyperlink r:id="rId13" w:history="1">
        <w:r w:rsidR="00075C1E" w:rsidRPr="00075C1E">
          <w:rPr>
            <w:rStyle w:val="Hyperlink"/>
            <w:color w:val="0070C0"/>
            <w:sz w:val="24"/>
          </w:rPr>
          <w:t>https://www.strongnations.com/store/item_list.php?it=&amp;cat=1813</w:t>
        </w:r>
      </w:hyperlink>
    </w:p>
    <w:p w:rsidR="00075C1E" w:rsidRPr="00075C1E" w:rsidRDefault="00562888" w:rsidP="00075C1E">
      <w:pPr>
        <w:rPr>
          <w:color w:val="0070C0"/>
          <w:sz w:val="24"/>
        </w:rPr>
      </w:pPr>
      <w:hyperlink r:id="rId14" w:history="1">
        <w:r w:rsidR="00075C1E" w:rsidRPr="00075C1E">
          <w:rPr>
            <w:rStyle w:val="Hyperlink"/>
            <w:color w:val="0070C0"/>
            <w:sz w:val="24"/>
          </w:rPr>
          <w:t>http://www.goodminds.com/search?keys=&amp;field_subject_tid%5b%5d=56993</w:t>
        </w:r>
      </w:hyperlink>
    </w:p>
    <w:p w:rsidR="00075C1E" w:rsidRPr="00075C1E" w:rsidRDefault="00562888" w:rsidP="00075C1E">
      <w:pPr>
        <w:rPr>
          <w:color w:val="0070C0"/>
          <w:sz w:val="24"/>
        </w:rPr>
      </w:pPr>
      <w:hyperlink r:id="rId15" w:history="1">
        <w:r w:rsidR="00075C1E" w:rsidRPr="00075C1E">
          <w:rPr>
            <w:rStyle w:val="Hyperlink"/>
            <w:color w:val="0070C0"/>
            <w:sz w:val="24"/>
          </w:rPr>
          <w:t>https://www.portageandmainpress.com/product-category/indigenous-literature/</w:t>
        </w:r>
      </w:hyperlink>
    </w:p>
    <w:p w:rsidR="00075C1E" w:rsidRPr="00075C1E" w:rsidRDefault="00562888" w:rsidP="00075C1E">
      <w:pPr>
        <w:rPr>
          <w:color w:val="0070C0"/>
          <w:sz w:val="24"/>
        </w:rPr>
      </w:pPr>
      <w:hyperlink r:id="rId16" w:history="1">
        <w:r w:rsidR="00075C1E" w:rsidRPr="00075C1E">
          <w:rPr>
            <w:rStyle w:val="Hyperlink"/>
            <w:color w:val="0070C0"/>
            <w:sz w:val="24"/>
          </w:rPr>
          <w:t>http://www.sicc.sk.ca/fckimages/file/LearningOutlet/SICCProductPriceList%20-%202010.pdf</w:t>
        </w:r>
      </w:hyperlink>
    </w:p>
    <w:p w:rsidR="00075C1E" w:rsidRPr="00075C1E" w:rsidRDefault="00562888" w:rsidP="00075C1E">
      <w:pPr>
        <w:rPr>
          <w:rStyle w:val="Hyperlink"/>
          <w:color w:val="0070C0"/>
          <w:sz w:val="24"/>
        </w:rPr>
      </w:pPr>
      <w:hyperlink r:id="rId17" w:history="1">
        <w:r w:rsidR="00075C1E" w:rsidRPr="00075C1E">
          <w:rPr>
            <w:rStyle w:val="Hyperlink"/>
            <w:color w:val="0070C0"/>
            <w:sz w:val="24"/>
          </w:rPr>
          <w:t>https://americanindiansinchildrensliterature.blogspot.ca/p/best-books.html</w:t>
        </w:r>
      </w:hyperlink>
    </w:p>
    <w:p w:rsidR="00075C1E" w:rsidRPr="00075C1E" w:rsidRDefault="00562888" w:rsidP="00075C1E">
      <w:pPr>
        <w:rPr>
          <w:color w:val="0070C0"/>
          <w:sz w:val="24"/>
        </w:rPr>
      </w:pPr>
      <w:hyperlink r:id="rId18" w:history="1">
        <w:r w:rsidR="00075C1E" w:rsidRPr="00075C1E">
          <w:rPr>
            <w:rStyle w:val="Hyperlink"/>
            <w:color w:val="0070C0"/>
            <w:sz w:val="24"/>
          </w:rPr>
          <w:t>https://www.sols.org/index.php/fn-communities-read/2018-19-combined-categories</w:t>
        </w:r>
      </w:hyperlink>
    </w:p>
    <w:p w:rsidR="00075C1E" w:rsidRPr="007E72B4" w:rsidRDefault="00075C1E" w:rsidP="00075C1E"/>
    <w:p w:rsidR="002165BD" w:rsidRDefault="002165BD"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3422EA" w:rsidRDefault="003422EA" w:rsidP="00025EFF">
      <w:pPr>
        <w:shd w:val="clear" w:color="auto" w:fill="FFFFFF"/>
        <w:spacing w:before="0" w:after="0" w:line="240" w:lineRule="auto"/>
        <w:rPr>
          <w:rFonts w:ascii="Arial" w:eastAsia="Times New Roman" w:hAnsi="Arial" w:cs="Arial"/>
          <w:color w:val="222222"/>
          <w:sz w:val="18"/>
          <w:szCs w:val="19"/>
        </w:rPr>
      </w:pPr>
    </w:p>
    <w:p w:rsidR="003422EA" w:rsidRDefault="003422EA" w:rsidP="00025EFF">
      <w:pPr>
        <w:shd w:val="clear" w:color="auto" w:fill="FFFFFF"/>
        <w:spacing w:before="0" w:after="0" w:line="240" w:lineRule="auto"/>
        <w:rPr>
          <w:rFonts w:ascii="Arial" w:eastAsia="Times New Roman" w:hAnsi="Arial" w:cs="Arial"/>
          <w:color w:val="222222"/>
          <w:sz w:val="18"/>
          <w:szCs w:val="19"/>
        </w:rPr>
      </w:pPr>
    </w:p>
    <w:p w:rsidR="003422EA" w:rsidRDefault="003422EA" w:rsidP="00025EFF">
      <w:pPr>
        <w:shd w:val="clear" w:color="auto" w:fill="FFFFFF"/>
        <w:spacing w:before="0" w:after="0" w:line="240" w:lineRule="auto"/>
        <w:rPr>
          <w:rFonts w:ascii="Arial" w:eastAsia="Times New Roman" w:hAnsi="Arial" w:cs="Arial"/>
          <w:color w:val="222222"/>
          <w:sz w:val="18"/>
          <w:szCs w:val="19"/>
        </w:rPr>
      </w:pPr>
    </w:p>
    <w:p w:rsidR="003422EA" w:rsidRDefault="003422EA" w:rsidP="00025EFF">
      <w:pPr>
        <w:shd w:val="clear" w:color="auto" w:fill="FFFFFF"/>
        <w:spacing w:before="0" w:after="0" w:line="240" w:lineRule="auto"/>
        <w:rPr>
          <w:rFonts w:ascii="Arial" w:eastAsia="Times New Roman" w:hAnsi="Arial" w:cs="Arial"/>
          <w:color w:val="222222"/>
          <w:sz w:val="18"/>
          <w:szCs w:val="19"/>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075C1E" w:rsidRPr="00525C6A" w:rsidRDefault="00075C1E" w:rsidP="00075C1E">
      <w:pPr>
        <w:rPr>
          <w:b/>
          <w:sz w:val="40"/>
          <w:szCs w:val="32"/>
        </w:rPr>
      </w:pPr>
      <w:r w:rsidRPr="00525C6A">
        <w:rPr>
          <w:b/>
          <w:sz w:val="40"/>
          <w:szCs w:val="32"/>
        </w:rPr>
        <w:lastRenderedPageBreak/>
        <w:t>Aboriginal Story Telling Kits:</w:t>
      </w:r>
    </w:p>
    <w:p w:rsidR="00075C1E" w:rsidRDefault="00075C1E" w:rsidP="00075C1E">
      <w:pPr>
        <w:rPr>
          <w:rFonts w:ascii="Times New Roman" w:hAnsi="Times New Roman" w:cs="Times New Roman"/>
          <w:sz w:val="24"/>
          <w:szCs w:val="24"/>
        </w:rPr>
      </w:pPr>
      <w:r w:rsidRPr="00C37B29">
        <w:rPr>
          <w:rFonts w:ascii="Times New Roman" w:hAnsi="Times New Roman" w:cs="Times New Roman"/>
          <w:sz w:val="24"/>
          <w:szCs w:val="24"/>
        </w:rPr>
        <w:t xml:space="preserve">These Aboriginal Literacy kits were developed with all Aboriginal content.  Not only are the stories of an Aboriginal theme, but the poems, songs, activities, games, props and puppets have a strong aboriginal origin.  </w:t>
      </w:r>
      <w:r>
        <w:rPr>
          <w:rFonts w:ascii="Times New Roman" w:hAnsi="Times New Roman" w:cs="Times New Roman"/>
          <w:sz w:val="24"/>
          <w:szCs w:val="24"/>
        </w:rPr>
        <w:t xml:space="preserve">After consultations with several Elders in Southeast Saskatchewan it was understood that Native Language was an important component for these kits.  Seven of the 10 titles include The Spirit of Learning CD Roms.  These kits may be ordered in one of the following languages:  Cree, Nakota, Dakota, Saulteaux (languages of the Treaty people in the South of Saskatchewan)  Effort was made to select stories that best depicted the lifestyle of the Plains Indians.  </w:t>
      </w:r>
    </w:p>
    <w:p w:rsidR="00075C1E" w:rsidRDefault="00075C1E" w:rsidP="00075C1E">
      <w:pPr>
        <w:rPr>
          <w:rFonts w:ascii="Times New Roman" w:hAnsi="Times New Roman" w:cs="Times New Roman"/>
          <w:sz w:val="24"/>
          <w:szCs w:val="24"/>
        </w:rPr>
      </w:pPr>
      <w:r>
        <w:rPr>
          <w:rFonts w:ascii="Times New Roman" w:hAnsi="Times New Roman" w:cs="Times New Roman"/>
          <w:sz w:val="24"/>
          <w:szCs w:val="24"/>
        </w:rPr>
        <w:t>The Jingle Dancer while not of one of our local tribes was selected because of the theme of the Powwow and Jingle dance which is reflective of our region. Because of this it was decided to not present it in any of the regional languages. The Giving Tree, a M</w:t>
      </w:r>
      <w:r>
        <w:rPr>
          <w:rFonts w:ascii="Garamond" w:hAnsi="Garamond" w:cs="Times New Roman"/>
          <w:sz w:val="24"/>
          <w:szCs w:val="24"/>
        </w:rPr>
        <w:t>é</w:t>
      </w:r>
      <w:r>
        <w:rPr>
          <w:rFonts w:ascii="Times New Roman" w:hAnsi="Times New Roman" w:cs="Times New Roman"/>
          <w:sz w:val="24"/>
          <w:szCs w:val="24"/>
        </w:rPr>
        <w:t xml:space="preserve">tis story and Granny’s Giant Bannock, a Cree story were not offered in the 4 languages in order to not spoil the integrity of the stories.  </w:t>
      </w:r>
    </w:p>
    <w:p w:rsidR="00075C1E" w:rsidRDefault="00075C1E" w:rsidP="00075C1E">
      <w:pPr>
        <w:rPr>
          <w:rFonts w:ascii="Times New Roman" w:hAnsi="Times New Roman" w:cs="Times New Roman"/>
          <w:sz w:val="24"/>
          <w:szCs w:val="24"/>
        </w:rPr>
      </w:pPr>
      <w:r>
        <w:rPr>
          <w:rFonts w:ascii="Times New Roman" w:hAnsi="Times New Roman" w:cs="Times New Roman"/>
          <w:sz w:val="24"/>
          <w:szCs w:val="24"/>
        </w:rPr>
        <w:t xml:space="preserve">The purpose of the development of these kits was to support the Aboriginal Community within the boundaries of Southeast Regional library as well as to offer some culturally appropriate materials for use in non-Aboriginal classes and programs.  </w:t>
      </w:r>
    </w:p>
    <w:p w:rsidR="00075C1E" w:rsidRDefault="00075C1E" w:rsidP="00075C1E">
      <w:pPr>
        <w:rPr>
          <w:rFonts w:ascii="Times New Roman" w:hAnsi="Times New Roman" w:cs="Times New Roman"/>
          <w:sz w:val="24"/>
          <w:szCs w:val="24"/>
        </w:rPr>
      </w:pPr>
      <w:r>
        <w:rPr>
          <w:rFonts w:ascii="Times New Roman" w:hAnsi="Times New Roman" w:cs="Times New Roman"/>
          <w:sz w:val="24"/>
          <w:szCs w:val="24"/>
        </w:rPr>
        <w:t xml:space="preserve">The materials and activities recommended in the program guide follow the principals set forth in the Every Child Ready to Read program:  Talking, Singing, Reading, Writing, Playing. </w:t>
      </w:r>
    </w:p>
    <w:p w:rsidR="00075C1E" w:rsidRPr="00913CB7" w:rsidRDefault="00075C1E" w:rsidP="00075C1E">
      <w:pPr>
        <w:widowControl w:val="0"/>
        <w:pBdr>
          <w:top w:val="single" w:sz="4" w:space="1" w:color="auto"/>
          <w:left w:val="single" w:sz="4" w:space="4" w:color="auto"/>
          <w:bottom w:val="single" w:sz="4" w:space="1" w:color="auto"/>
          <w:right w:val="single" w:sz="4" w:space="4" w:color="auto"/>
        </w:pBdr>
        <w:spacing w:before="0" w:after="0"/>
        <w:rPr>
          <w:rFonts w:ascii="Arial" w:eastAsia="Times New Roman" w:hAnsi="Arial" w:cs="Arial"/>
          <w:color w:val="000000"/>
          <w:kern w:val="28"/>
          <w:sz w:val="18"/>
          <w:szCs w:val="18"/>
        </w:rPr>
      </w:pPr>
      <w:r w:rsidRPr="00913CB7">
        <w:rPr>
          <w:rFonts w:ascii="Arial" w:eastAsia="Times New Roman" w:hAnsi="Arial" w:cs="Arial"/>
          <w:color w:val="000000"/>
          <w:kern w:val="28"/>
          <w:sz w:val="18"/>
          <w:szCs w:val="18"/>
        </w:rPr>
        <w:t xml:space="preserve">Note: The material in </w:t>
      </w:r>
      <w:r>
        <w:rPr>
          <w:rFonts w:ascii="Arial" w:eastAsia="Times New Roman" w:hAnsi="Arial" w:cs="Arial"/>
          <w:color w:val="000000"/>
          <w:kern w:val="28"/>
          <w:sz w:val="18"/>
          <w:szCs w:val="18"/>
        </w:rPr>
        <w:t>these</w:t>
      </w:r>
      <w:r w:rsidRPr="00913CB7">
        <w:rPr>
          <w:rFonts w:ascii="Arial" w:eastAsia="Times New Roman" w:hAnsi="Arial" w:cs="Arial"/>
          <w:color w:val="000000"/>
          <w:kern w:val="28"/>
          <w:sz w:val="18"/>
          <w:szCs w:val="18"/>
        </w:rPr>
        <w:t xml:space="preserve"> kit</w:t>
      </w:r>
      <w:r>
        <w:rPr>
          <w:rFonts w:ascii="Arial" w:eastAsia="Times New Roman" w:hAnsi="Arial" w:cs="Arial"/>
          <w:color w:val="000000"/>
          <w:kern w:val="28"/>
          <w:sz w:val="18"/>
          <w:szCs w:val="18"/>
        </w:rPr>
        <w:t>s</w:t>
      </w:r>
      <w:r w:rsidRPr="00913CB7">
        <w:rPr>
          <w:rFonts w:ascii="Arial" w:eastAsia="Times New Roman" w:hAnsi="Arial" w:cs="Arial"/>
          <w:color w:val="000000"/>
          <w:kern w:val="28"/>
          <w:sz w:val="18"/>
          <w:szCs w:val="18"/>
        </w:rPr>
        <w:t xml:space="preserve"> is based on the 5 Practices of Talking, Singing, Reading, Writing and Playing based on Every Child Ready to Read @ your library a project of the Association for Library Service to Children and the Public Library Association, Divisions of the American Library Association.  www.everychildreadyto read.org</w:t>
      </w:r>
    </w:p>
    <w:p w:rsidR="00075C1E" w:rsidRPr="00913CB7" w:rsidRDefault="00075C1E" w:rsidP="00075C1E">
      <w:pPr>
        <w:widowControl w:val="0"/>
        <w:pBdr>
          <w:top w:val="single" w:sz="4" w:space="1" w:color="auto"/>
          <w:left w:val="single" w:sz="4" w:space="4" w:color="auto"/>
          <w:bottom w:val="single" w:sz="4" w:space="1" w:color="auto"/>
          <w:right w:val="single" w:sz="4" w:space="4" w:color="auto"/>
        </w:pBdr>
        <w:spacing w:before="0" w:after="0"/>
        <w:rPr>
          <w:rFonts w:ascii="Arial" w:eastAsia="Times New Roman" w:hAnsi="Arial" w:cs="Arial"/>
          <w:color w:val="000000"/>
          <w:kern w:val="28"/>
          <w:sz w:val="18"/>
          <w:szCs w:val="18"/>
        </w:rPr>
      </w:pPr>
      <w:r w:rsidRPr="00913CB7">
        <w:rPr>
          <w:rFonts w:ascii="Arial" w:eastAsia="Times New Roman" w:hAnsi="Arial" w:cs="Arial"/>
          <w:color w:val="000000"/>
          <w:kern w:val="28"/>
          <w:sz w:val="18"/>
          <w:szCs w:val="18"/>
        </w:rPr>
        <w:t> </w:t>
      </w:r>
    </w:p>
    <w:p w:rsidR="00075C1E" w:rsidRDefault="00075C1E" w:rsidP="00075C1E">
      <w:pPr>
        <w:rPr>
          <w:rFonts w:ascii="Times New Roman" w:hAnsi="Times New Roman" w:cs="Times New Roman"/>
          <w:sz w:val="24"/>
          <w:szCs w:val="24"/>
        </w:rPr>
      </w:pPr>
      <w:r>
        <w:rPr>
          <w:rFonts w:ascii="Times New Roman" w:hAnsi="Times New Roman" w:cs="Times New Roman"/>
          <w:sz w:val="24"/>
          <w:szCs w:val="24"/>
        </w:rPr>
        <w:t xml:space="preserve">Kits include: </w:t>
      </w:r>
    </w:p>
    <w:p w:rsidR="00075C1E" w:rsidRDefault="00075C1E" w:rsidP="00075C1E">
      <w:pPr>
        <w:rPr>
          <w:rFonts w:ascii="Times New Roman" w:hAnsi="Times New Roman" w:cs="Times New Roman"/>
          <w:sz w:val="24"/>
          <w:szCs w:val="24"/>
        </w:rPr>
      </w:pPr>
      <w:r>
        <w:rPr>
          <w:rFonts w:ascii="Times New Roman" w:hAnsi="Times New Roman" w:cs="Times New Roman"/>
          <w:sz w:val="24"/>
          <w:szCs w:val="24"/>
        </w:rPr>
        <w:t>1 or more books, CD Roms, Props, Puppets, Teaching Aides, and Aboriginal Games</w:t>
      </w:r>
    </w:p>
    <w:p w:rsidR="00075C1E" w:rsidRDefault="00075C1E" w:rsidP="00075C1E">
      <w:pPr>
        <w:rPr>
          <w:rFonts w:ascii="Times New Roman" w:hAnsi="Times New Roman" w:cs="Times New Roman"/>
          <w:sz w:val="24"/>
          <w:szCs w:val="24"/>
        </w:rPr>
      </w:pPr>
    </w:p>
    <w:p w:rsidR="00075C1E" w:rsidRDefault="00075C1E" w:rsidP="00075C1E">
      <w:pPr>
        <w:rPr>
          <w:rFonts w:ascii="Times New Roman" w:hAnsi="Times New Roman" w:cs="Times New Roman"/>
          <w:sz w:val="24"/>
          <w:szCs w:val="24"/>
        </w:rPr>
      </w:pPr>
    </w:p>
    <w:p w:rsidR="00075C1E" w:rsidRDefault="00075C1E" w:rsidP="00075C1E">
      <w:pPr>
        <w:rPr>
          <w:rFonts w:ascii="Times New Roman" w:hAnsi="Times New Roman" w:cs="Times New Roman"/>
          <w:sz w:val="24"/>
          <w:szCs w:val="24"/>
        </w:rPr>
      </w:pPr>
    </w:p>
    <w:p w:rsidR="00075C1E" w:rsidRDefault="00075C1E" w:rsidP="00075C1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206"/>
        <w:gridCol w:w="5144"/>
      </w:tblGrid>
      <w:tr w:rsidR="00075C1E" w:rsidTr="003B2B92">
        <w:tc>
          <w:tcPr>
            <w:tcW w:w="4206" w:type="dxa"/>
          </w:tcPr>
          <w:p w:rsidR="00075C1E" w:rsidRDefault="00075C1E" w:rsidP="003B2B92">
            <w:pPr>
              <w:rPr>
                <w:b/>
                <w:sz w:val="28"/>
                <w:szCs w:val="28"/>
              </w:rPr>
            </w:pPr>
            <w:r>
              <w:rPr>
                <w:b/>
                <w:noProof/>
                <w:sz w:val="28"/>
                <w:szCs w:val="28"/>
              </w:rPr>
              <w:lastRenderedPageBreak/>
              <w:drawing>
                <wp:inline distT="0" distB="0" distL="0" distR="0" wp14:anchorId="69C17261" wp14:editId="3D4DD4CC">
                  <wp:extent cx="2390775" cy="1799720"/>
                  <wp:effectExtent l="19050" t="0" r="9525" b="0"/>
                  <wp:docPr id="1314" name="Picture 1313" descr="Brown Eagle Brown 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 Eagle Brown Eagle.JPG"/>
                          <pic:cNvPicPr/>
                        </pic:nvPicPr>
                        <pic:blipFill>
                          <a:blip r:embed="rId19" cstate="print"/>
                          <a:stretch>
                            <a:fillRect/>
                          </a:stretch>
                        </pic:blipFill>
                        <pic:spPr>
                          <a:xfrm>
                            <a:off x="0" y="0"/>
                            <a:ext cx="2394890" cy="1802818"/>
                          </a:xfrm>
                          <a:prstGeom prst="rect">
                            <a:avLst/>
                          </a:prstGeom>
                        </pic:spPr>
                      </pic:pic>
                    </a:graphicData>
                  </a:graphic>
                </wp:inline>
              </w:drawing>
            </w:r>
          </w:p>
        </w:tc>
        <w:tc>
          <w:tcPr>
            <w:tcW w:w="5370" w:type="dxa"/>
          </w:tcPr>
          <w:p w:rsidR="00075C1E" w:rsidRDefault="00075C1E" w:rsidP="003B2B92">
            <w:pPr>
              <w:rPr>
                <w:rFonts w:ascii="Times New Roman" w:hAnsi="Times New Roman" w:cs="Times New Roman"/>
                <w:b/>
                <w:sz w:val="28"/>
                <w:szCs w:val="28"/>
              </w:rPr>
            </w:pPr>
            <w:r w:rsidRPr="00E05E3F">
              <w:rPr>
                <w:rFonts w:ascii="Times New Roman" w:hAnsi="Times New Roman" w:cs="Times New Roman"/>
                <w:b/>
                <w:sz w:val="28"/>
                <w:szCs w:val="28"/>
              </w:rPr>
              <w:t>Order this kit in</w:t>
            </w:r>
          </w:p>
          <w:p w:rsidR="00075C1E" w:rsidRPr="00E05E3F" w:rsidRDefault="00075C1E" w:rsidP="003B2B92">
            <w:pPr>
              <w:rPr>
                <w:rFonts w:ascii="Times New Roman" w:hAnsi="Times New Roman" w:cs="Times New Roman"/>
                <w:b/>
                <w:sz w:val="28"/>
                <w:szCs w:val="28"/>
              </w:rPr>
            </w:pPr>
            <w:r w:rsidRPr="00E05E3F">
              <w:rPr>
                <w:rFonts w:ascii="Times New Roman" w:hAnsi="Times New Roman" w:cs="Times New Roman"/>
                <w:b/>
                <w:sz w:val="28"/>
                <w:szCs w:val="28"/>
              </w:rPr>
              <w:t xml:space="preserve">Cree, Saulteaux, Nakota, or Dakota </w:t>
            </w:r>
          </w:p>
          <w:p w:rsidR="00075C1E" w:rsidRDefault="00075C1E" w:rsidP="003B2B92">
            <w:pPr>
              <w:rPr>
                <w:rFonts w:ascii="Times New Roman" w:hAnsi="Times New Roman" w:cs="Times New Roman"/>
                <w:b/>
                <w:sz w:val="24"/>
                <w:szCs w:val="24"/>
              </w:rPr>
            </w:pPr>
          </w:p>
          <w:p w:rsidR="00075C1E" w:rsidRPr="00BB6C25" w:rsidRDefault="00075C1E" w:rsidP="003B2B92">
            <w:pPr>
              <w:rPr>
                <w:rFonts w:ascii="Times New Roman" w:hAnsi="Times New Roman" w:cs="Times New Roman"/>
                <w:b/>
                <w:sz w:val="24"/>
                <w:szCs w:val="24"/>
              </w:rPr>
            </w:pPr>
            <w:r w:rsidRPr="00BB6C25">
              <w:rPr>
                <w:rFonts w:ascii="Times New Roman" w:hAnsi="Times New Roman" w:cs="Times New Roman"/>
                <w:b/>
                <w:sz w:val="24"/>
                <w:szCs w:val="24"/>
              </w:rPr>
              <w:t xml:space="preserve">Brown Eagle, Brown Eagle, Where are You? </w:t>
            </w:r>
          </w:p>
          <w:p w:rsidR="00075C1E" w:rsidRDefault="00075C1E" w:rsidP="003B2B92">
            <w:pPr>
              <w:rPr>
                <w:rFonts w:ascii="Times New Roman" w:hAnsi="Times New Roman" w:cs="Times New Roman"/>
                <w:sz w:val="24"/>
                <w:szCs w:val="24"/>
              </w:rPr>
            </w:pPr>
            <w:r w:rsidRPr="00BB6C25">
              <w:rPr>
                <w:rFonts w:ascii="Times New Roman" w:hAnsi="Times New Roman" w:cs="Times New Roman"/>
                <w:sz w:val="24"/>
                <w:szCs w:val="24"/>
              </w:rPr>
              <w:t>A fun tale that will help children learn color recognition. Each part of the story introduces a ne</w:t>
            </w:r>
            <w:r>
              <w:rPr>
                <w:rFonts w:ascii="Times New Roman" w:hAnsi="Times New Roman" w:cs="Times New Roman"/>
                <w:sz w:val="24"/>
                <w:szCs w:val="24"/>
              </w:rPr>
              <w:t xml:space="preserve">w color and shades of the color. An brown eagle, a pink dreamcatcher, a red tipi.. all tradition aboriginal icons. </w:t>
            </w:r>
          </w:p>
          <w:p w:rsidR="00075C1E" w:rsidRPr="00BB6C25" w:rsidRDefault="00075C1E" w:rsidP="003B2B92">
            <w:pPr>
              <w:widowControl w:val="0"/>
              <w:rPr>
                <w:rFonts w:ascii="Times New Roman" w:hAnsi="Times New Roman" w:cs="Times New Roman"/>
                <w:sz w:val="24"/>
                <w:szCs w:val="24"/>
              </w:rPr>
            </w:pPr>
            <w:r w:rsidRPr="00BB6C25">
              <w:rPr>
                <w:rFonts w:ascii="Times New Roman" w:hAnsi="Times New Roman" w:cs="Times New Roman"/>
                <w:sz w:val="24"/>
                <w:szCs w:val="24"/>
              </w:rPr>
              <w:t>Kit Includes:  Brown Eagle, Brown Eagle;  Eagles;  Brown Eagle Colouring book</w:t>
            </w:r>
            <w:r>
              <w:rPr>
                <w:rFonts w:ascii="Times New Roman" w:hAnsi="Times New Roman" w:cs="Times New Roman"/>
                <w:sz w:val="24"/>
                <w:szCs w:val="24"/>
              </w:rPr>
              <w:t xml:space="preserve">; </w:t>
            </w:r>
            <w:r w:rsidRPr="00BB6C25">
              <w:rPr>
                <w:rFonts w:ascii="Times New Roman" w:hAnsi="Times New Roman" w:cs="Times New Roman"/>
                <w:sz w:val="24"/>
                <w:szCs w:val="24"/>
              </w:rPr>
              <w:t xml:space="preserve"> CD Rom:  The Spirit of Learning, </w:t>
            </w:r>
          </w:p>
          <w:p w:rsidR="00075C1E" w:rsidRPr="00BB6C25" w:rsidRDefault="00075C1E" w:rsidP="003B2B92">
            <w:pPr>
              <w:widowControl w:val="0"/>
              <w:rPr>
                <w:rFonts w:ascii="Times New Roman" w:hAnsi="Times New Roman" w:cs="Times New Roman"/>
                <w:sz w:val="24"/>
                <w:szCs w:val="24"/>
              </w:rPr>
            </w:pPr>
            <w:r w:rsidRPr="00BB6C25">
              <w:rPr>
                <w:rFonts w:ascii="Times New Roman" w:hAnsi="Times New Roman" w:cs="Times New Roman"/>
                <w:sz w:val="24"/>
                <w:szCs w:val="24"/>
              </w:rPr>
              <w:t>Green Turtle Finger Puppet, Brown Eagle Hand Puppet, Igloo with baby seal, Black Bear</w:t>
            </w:r>
            <w:r>
              <w:rPr>
                <w:rFonts w:ascii="Times New Roman" w:hAnsi="Times New Roman" w:cs="Times New Roman"/>
                <w:sz w:val="24"/>
                <w:szCs w:val="24"/>
              </w:rPr>
              <w:t xml:space="preserve">, </w:t>
            </w:r>
            <w:r w:rsidRPr="00BB6C25">
              <w:rPr>
                <w:rFonts w:ascii="Times New Roman" w:hAnsi="Times New Roman" w:cs="Times New Roman"/>
                <w:sz w:val="24"/>
                <w:szCs w:val="24"/>
              </w:rPr>
              <w:t xml:space="preserve">Teepee </w:t>
            </w:r>
            <w:r>
              <w:rPr>
                <w:rFonts w:ascii="Times New Roman" w:hAnsi="Times New Roman" w:cs="Times New Roman"/>
                <w:sz w:val="24"/>
                <w:szCs w:val="24"/>
              </w:rPr>
              <w:t>Dreamcatcher,</w:t>
            </w:r>
          </w:p>
          <w:p w:rsidR="00075C1E" w:rsidRPr="00BB6C25" w:rsidRDefault="00075C1E" w:rsidP="003B2B92">
            <w:pPr>
              <w:widowControl w:val="0"/>
              <w:rPr>
                <w:rFonts w:ascii="Times New Roman" w:hAnsi="Times New Roman" w:cs="Times New Roman"/>
                <w:sz w:val="24"/>
                <w:szCs w:val="24"/>
              </w:rPr>
            </w:pPr>
            <w:r w:rsidRPr="00BB6C25">
              <w:rPr>
                <w:rFonts w:ascii="Times New Roman" w:hAnsi="Times New Roman" w:cs="Times New Roman"/>
                <w:sz w:val="24"/>
                <w:szCs w:val="24"/>
              </w:rPr>
              <w:t>Butterfly, Corn, Shawl,</w:t>
            </w:r>
            <w:r w:rsidRPr="00BB6C25">
              <w:rPr>
                <w:rFonts w:ascii="Times New Roman" w:hAnsi="Times New Roman" w:cs="Times New Roman"/>
                <w:b/>
                <w:bCs/>
                <w:sz w:val="24"/>
                <w:szCs w:val="24"/>
              </w:rPr>
              <w:t xml:space="preserve"> </w:t>
            </w:r>
            <w:r w:rsidRPr="00BB6C25">
              <w:rPr>
                <w:rFonts w:ascii="Times New Roman" w:hAnsi="Times New Roman" w:cs="Times New Roman"/>
                <w:sz w:val="24"/>
                <w:szCs w:val="24"/>
              </w:rPr>
              <w:t>Feather,</w:t>
            </w:r>
            <w:r>
              <w:rPr>
                <w:rFonts w:ascii="Times New Roman" w:hAnsi="Times New Roman" w:cs="Times New Roman"/>
                <w:sz w:val="24"/>
                <w:szCs w:val="24"/>
              </w:rPr>
              <w:t xml:space="preserve"> </w:t>
            </w:r>
            <w:r w:rsidRPr="00BB6C25">
              <w:rPr>
                <w:rFonts w:ascii="Times New Roman" w:hAnsi="Times New Roman" w:cs="Times New Roman"/>
                <w:sz w:val="24"/>
                <w:szCs w:val="24"/>
              </w:rPr>
              <w:t>Drum</w:t>
            </w:r>
            <w:r>
              <w:rPr>
                <w:rFonts w:ascii="Times New Roman" w:hAnsi="Times New Roman" w:cs="Times New Roman"/>
                <w:sz w:val="24"/>
                <w:szCs w:val="24"/>
              </w:rPr>
              <w:t xml:space="preserve">; Brown Eagle Colour Card set; </w:t>
            </w:r>
            <w:r w:rsidRPr="00BB6C25">
              <w:rPr>
                <w:rFonts w:ascii="Times New Roman" w:hAnsi="Times New Roman" w:cs="Times New Roman"/>
                <w:sz w:val="24"/>
                <w:szCs w:val="24"/>
              </w:rPr>
              <w:t>Colours and Shapes BINGO</w:t>
            </w:r>
            <w:r>
              <w:rPr>
                <w:rFonts w:ascii="Times New Roman" w:hAnsi="Times New Roman" w:cs="Times New Roman"/>
                <w:sz w:val="24"/>
                <w:szCs w:val="24"/>
              </w:rPr>
              <w:t xml:space="preserve">; </w:t>
            </w:r>
            <w:r w:rsidRPr="00BB6C25">
              <w:rPr>
                <w:rFonts w:ascii="Times New Roman" w:hAnsi="Times New Roman" w:cs="Times New Roman"/>
                <w:sz w:val="24"/>
                <w:szCs w:val="24"/>
              </w:rPr>
              <w:t xml:space="preserve">Program Guide </w:t>
            </w:r>
          </w:p>
        </w:tc>
      </w:tr>
      <w:tr w:rsidR="00075C1E" w:rsidTr="003B2B92">
        <w:tc>
          <w:tcPr>
            <w:tcW w:w="4206" w:type="dxa"/>
          </w:tcPr>
          <w:p w:rsidR="00075C1E" w:rsidRDefault="00075C1E" w:rsidP="003B2B92">
            <w:pPr>
              <w:rPr>
                <w:b/>
                <w:sz w:val="28"/>
                <w:szCs w:val="28"/>
              </w:rPr>
            </w:pPr>
            <w:r>
              <w:rPr>
                <w:b/>
                <w:noProof/>
                <w:sz w:val="28"/>
                <w:szCs w:val="28"/>
              </w:rPr>
              <w:drawing>
                <wp:inline distT="0" distB="0" distL="0" distR="0" wp14:anchorId="6DE95C9D" wp14:editId="2C92F051">
                  <wp:extent cx="2378791" cy="1790700"/>
                  <wp:effectExtent l="19050" t="0" r="2459" b="0"/>
                  <wp:docPr id="1315" name="Picture 1314" descr="Grany's Giant Banno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y's Giant Bannock 2.JPG"/>
                          <pic:cNvPicPr/>
                        </pic:nvPicPr>
                        <pic:blipFill>
                          <a:blip r:embed="rId20" cstate="print"/>
                          <a:stretch>
                            <a:fillRect/>
                          </a:stretch>
                        </pic:blipFill>
                        <pic:spPr>
                          <a:xfrm>
                            <a:off x="0" y="0"/>
                            <a:ext cx="2396703" cy="1804184"/>
                          </a:xfrm>
                          <a:prstGeom prst="rect">
                            <a:avLst/>
                          </a:prstGeom>
                        </pic:spPr>
                      </pic:pic>
                    </a:graphicData>
                  </a:graphic>
                </wp:inline>
              </w:drawing>
            </w:r>
          </w:p>
        </w:tc>
        <w:tc>
          <w:tcPr>
            <w:tcW w:w="5370" w:type="dxa"/>
          </w:tcPr>
          <w:p w:rsidR="00075C1E" w:rsidRPr="00EE0F00" w:rsidRDefault="00075C1E" w:rsidP="003B2B92">
            <w:pPr>
              <w:rPr>
                <w:rFonts w:ascii="Times New Roman" w:hAnsi="Times New Roman" w:cs="Times New Roman"/>
                <w:b/>
                <w:sz w:val="24"/>
                <w:szCs w:val="24"/>
              </w:rPr>
            </w:pPr>
            <w:r w:rsidRPr="00EE0F00">
              <w:rPr>
                <w:rFonts w:ascii="Times New Roman" w:hAnsi="Times New Roman" w:cs="Times New Roman"/>
                <w:b/>
                <w:sz w:val="24"/>
                <w:szCs w:val="24"/>
              </w:rPr>
              <w:t>Granny’s Giant Bannock</w:t>
            </w:r>
          </w:p>
          <w:p w:rsidR="00075C1E" w:rsidRDefault="00075C1E" w:rsidP="003B2B92">
            <w:pPr>
              <w:rPr>
                <w:rFonts w:ascii="Times New Roman" w:hAnsi="Times New Roman" w:cs="Times New Roman"/>
                <w:sz w:val="24"/>
                <w:szCs w:val="24"/>
              </w:rPr>
            </w:pPr>
            <w:r w:rsidRPr="00EE0F00">
              <w:rPr>
                <w:rFonts w:ascii="Times New Roman" w:hAnsi="Times New Roman" w:cs="Times New Roman"/>
                <w:sz w:val="24"/>
                <w:szCs w:val="24"/>
              </w:rPr>
              <w:t>A little miscommunication between English-speaking Larf and his Cree-speaking grandmother leads to hilarious results when a giant, sprawling bannock threatens to take over the town. Beyond its antic humour, this is a tender story about the need to listen and understand.</w:t>
            </w:r>
          </w:p>
          <w:p w:rsidR="00075C1E" w:rsidRDefault="00075C1E" w:rsidP="003B2B92">
            <w:pPr>
              <w:rPr>
                <w:rFonts w:ascii="Times New Roman" w:hAnsi="Times New Roman" w:cs="Times New Roman"/>
                <w:sz w:val="24"/>
                <w:szCs w:val="24"/>
              </w:rPr>
            </w:pPr>
          </w:p>
          <w:p w:rsidR="00075C1E" w:rsidRPr="00EE0F00" w:rsidRDefault="00075C1E" w:rsidP="003B2B92">
            <w:pPr>
              <w:rPr>
                <w:rFonts w:ascii="Times New Roman" w:hAnsi="Times New Roman" w:cs="Times New Roman"/>
                <w:sz w:val="24"/>
                <w:szCs w:val="24"/>
              </w:rPr>
            </w:pPr>
            <w:r w:rsidRPr="00EE0F00">
              <w:rPr>
                <w:rFonts w:ascii="Times New Roman" w:hAnsi="Times New Roman" w:cs="Times New Roman"/>
                <w:sz w:val="24"/>
                <w:szCs w:val="24"/>
              </w:rPr>
              <w:t>Kit includes:  Granny’s Giant Bannock; Through the Ey</w:t>
            </w:r>
            <w:r>
              <w:rPr>
                <w:rFonts w:ascii="Times New Roman" w:hAnsi="Times New Roman" w:cs="Times New Roman"/>
                <w:sz w:val="24"/>
                <w:szCs w:val="24"/>
              </w:rPr>
              <w:t xml:space="preserve">es of Our </w:t>
            </w:r>
            <w:r w:rsidRPr="00EE0F00">
              <w:rPr>
                <w:rFonts w:ascii="Times New Roman" w:hAnsi="Times New Roman" w:cs="Times New Roman"/>
                <w:sz w:val="24"/>
                <w:szCs w:val="24"/>
              </w:rPr>
              <w:t xml:space="preserve">Elders, Cooking;  The Aboriginal Alphabet for Children </w:t>
            </w:r>
          </w:p>
          <w:p w:rsidR="00075C1E" w:rsidRPr="00EE0F00" w:rsidRDefault="00075C1E" w:rsidP="003B2B92">
            <w:pPr>
              <w:widowControl w:val="0"/>
              <w:rPr>
                <w:rFonts w:ascii="Times New Roman" w:hAnsi="Times New Roman" w:cs="Times New Roman"/>
                <w:sz w:val="24"/>
                <w:szCs w:val="24"/>
              </w:rPr>
            </w:pPr>
            <w:r w:rsidRPr="00EE0F00">
              <w:rPr>
                <w:rFonts w:ascii="Times New Roman" w:hAnsi="Times New Roman" w:cs="Times New Roman"/>
                <w:sz w:val="24"/>
                <w:szCs w:val="24"/>
              </w:rPr>
              <w:t xml:space="preserve">Native </w:t>
            </w:r>
            <w:r>
              <w:rPr>
                <w:rFonts w:ascii="Times New Roman" w:hAnsi="Times New Roman" w:cs="Times New Roman"/>
                <w:sz w:val="24"/>
                <w:szCs w:val="24"/>
              </w:rPr>
              <w:t xml:space="preserve">Traditional ICON Cookie Cutters; Native Reflections Recipe Cards; </w:t>
            </w:r>
            <w:r w:rsidRPr="00EE0F00">
              <w:rPr>
                <w:rFonts w:ascii="Times New Roman" w:hAnsi="Times New Roman" w:cs="Times New Roman"/>
                <w:sz w:val="24"/>
                <w:szCs w:val="24"/>
              </w:rPr>
              <w:t>Set of 4 measuring cups</w:t>
            </w:r>
            <w:r>
              <w:rPr>
                <w:rFonts w:ascii="Times New Roman" w:hAnsi="Times New Roman" w:cs="Times New Roman"/>
                <w:sz w:val="24"/>
                <w:szCs w:val="24"/>
              </w:rPr>
              <w:t xml:space="preserve">;  Set of 5 Measuring Spoons; </w:t>
            </w:r>
            <w:r w:rsidRPr="00EE0F00">
              <w:rPr>
                <w:rFonts w:ascii="Times New Roman" w:hAnsi="Times New Roman" w:cs="Times New Roman"/>
                <w:sz w:val="24"/>
                <w:szCs w:val="24"/>
              </w:rPr>
              <w:t xml:space="preserve"> Cookie Cutter- Gingerbread Man</w:t>
            </w:r>
            <w:r>
              <w:rPr>
                <w:rFonts w:ascii="Times New Roman" w:hAnsi="Times New Roman" w:cs="Times New Roman"/>
                <w:sz w:val="24"/>
                <w:szCs w:val="24"/>
              </w:rPr>
              <w:t xml:space="preserve"> </w:t>
            </w:r>
            <w:r w:rsidRPr="00EE0F00">
              <w:rPr>
                <w:rFonts w:ascii="Times New Roman" w:hAnsi="Times New Roman" w:cs="Times New Roman"/>
                <w:bCs/>
                <w:sz w:val="24"/>
                <w:szCs w:val="24"/>
              </w:rPr>
              <w:t>Program Guide</w:t>
            </w:r>
          </w:p>
          <w:p w:rsidR="00075C1E" w:rsidRPr="00BB6C25" w:rsidRDefault="00075C1E" w:rsidP="003B2B92">
            <w:pPr>
              <w:rPr>
                <w:rFonts w:ascii="Times New Roman" w:hAnsi="Times New Roman" w:cs="Times New Roman"/>
                <w:b/>
                <w:sz w:val="28"/>
                <w:szCs w:val="28"/>
              </w:rPr>
            </w:pPr>
          </w:p>
        </w:tc>
      </w:tr>
      <w:tr w:rsidR="00075C1E" w:rsidTr="003B2B92">
        <w:tc>
          <w:tcPr>
            <w:tcW w:w="4206" w:type="dxa"/>
          </w:tcPr>
          <w:p w:rsidR="00075C1E" w:rsidRDefault="00075C1E" w:rsidP="003B2B92">
            <w:pPr>
              <w:rPr>
                <w:b/>
                <w:noProof/>
                <w:sz w:val="28"/>
                <w:szCs w:val="28"/>
              </w:rPr>
            </w:pPr>
            <w:r>
              <w:rPr>
                <w:b/>
                <w:noProof/>
                <w:sz w:val="28"/>
                <w:szCs w:val="28"/>
              </w:rPr>
              <w:drawing>
                <wp:inline distT="0" distB="0" distL="0" distR="0" wp14:anchorId="1C1A21E1" wp14:editId="31926F09">
                  <wp:extent cx="2400300" cy="1806893"/>
                  <wp:effectExtent l="19050" t="0" r="0" b="0"/>
                  <wp:docPr id="1011" name="Picture 1010" descr="Jingle Danc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le Dancer 001.JPG"/>
                          <pic:cNvPicPr/>
                        </pic:nvPicPr>
                        <pic:blipFill>
                          <a:blip r:embed="rId21" cstate="print"/>
                          <a:stretch>
                            <a:fillRect/>
                          </a:stretch>
                        </pic:blipFill>
                        <pic:spPr>
                          <a:xfrm>
                            <a:off x="0" y="0"/>
                            <a:ext cx="2404955" cy="1810397"/>
                          </a:xfrm>
                          <a:prstGeom prst="rect">
                            <a:avLst/>
                          </a:prstGeom>
                        </pic:spPr>
                      </pic:pic>
                    </a:graphicData>
                  </a:graphic>
                </wp:inline>
              </w:drawing>
            </w:r>
          </w:p>
        </w:tc>
        <w:tc>
          <w:tcPr>
            <w:tcW w:w="5370" w:type="dxa"/>
          </w:tcPr>
          <w:p w:rsidR="00075C1E" w:rsidRPr="00EE0F00" w:rsidRDefault="00075C1E" w:rsidP="003B2B92">
            <w:pPr>
              <w:rPr>
                <w:rFonts w:ascii="Times New Roman" w:hAnsi="Times New Roman" w:cs="Times New Roman"/>
                <w:b/>
                <w:sz w:val="24"/>
                <w:szCs w:val="24"/>
              </w:rPr>
            </w:pPr>
            <w:r w:rsidRPr="00EE0F00">
              <w:rPr>
                <w:rFonts w:ascii="Times New Roman" w:hAnsi="Times New Roman" w:cs="Times New Roman"/>
                <w:b/>
                <w:sz w:val="24"/>
                <w:szCs w:val="24"/>
              </w:rPr>
              <w:t xml:space="preserve">Jingle Dancer </w:t>
            </w:r>
          </w:p>
          <w:p w:rsidR="00075C1E" w:rsidRPr="00EE0F00" w:rsidRDefault="00075C1E" w:rsidP="003B2B92">
            <w:pPr>
              <w:rPr>
                <w:rFonts w:ascii="Times New Roman" w:hAnsi="Times New Roman" w:cs="Times New Roman"/>
                <w:b/>
                <w:sz w:val="24"/>
                <w:szCs w:val="24"/>
              </w:rPr>
            </w:pPr>
            <w:r w:rsidRPr="00EE0F00">
              <w:rPr>
                <w:rStyle w:val="st"/>
                <w:rFonts w:ascii="Times New Roman" w:hAnsi="Times New Roman" w:cs="Times New Roman"/>
                <w:sz w:val="24"/>
                <w:szCs w:val="24"/>
              </w:rPr>
              <w:t xml:space="preserve">Jenna, a contemporary Muscogee (Creek) girl in Oklahoma, wants to honor a family tradition by </w:t>
            </w:r>
            <w:r w:rsidRPr="00EE0F00">
              <w:rPr>
                <w:rStyle w:val="Emphasis"/>
                <w:rFonts w:ascii="Times New Roman" w:hAnsi="Times New Roman" w:cs="Times New Roman"/>
                <w:sz w:val="24"/>
                <w:szCs w:val="24"/>
              </w:rPr>
              <w:t>jingle dancing</w:t>
            </w:r>
            <w:r w:rsidRPr="00EE0F00">
              <w:rPr>
                <w:rStyle w:val="st"/>
                <w:rFonts w:ascii="Times New Roman" w:hAnsi="Times New Roman" w:cs="Times New Roman"/>
                <w:sz w:val="24"/>
                <w:szCs w:val="24"/>
              </w:rPr>
              <w:t xml:space="preserve"> at the next powwow. But where will she find </w:t>
            </w:r>
            <w:r w:rsidRPr="00EE0F00">
              <w:rPr>
                <w:rStyle w:val="st"/>
                <w:rFonts w:ascii="Times New Roman" w:hAnsi="Times New Roman" w:cs="Times New Roman"/>
                <w:bCs/>
                <w:sz w:val="24"/>
                <w:szCs w:val="24"/>
              </w:rPr>
              <w:t>4 rows of jingles to complete her dress.</w:t>
            </w:r>
            <w:r w:rsidRPr="00EE0F00">
              <w:rPr>
                <w:rStyle w:val="st"/>
                <w:rFonts w:ascii="Times New Roman" w:hAnsi="Times New Roman" w:cs="Times New Roman"/>
                <w:b/>
                <w:bCs/>
                <w:sz w:val="24"/>
                <w:szCs w:val="24"/>
              </w:rPr>
              <w:t xml:space="preserve"> </w:t>
            </w:r>
          </w:p>
          <w:p w:rsidR="00075C1E" w:rsidRDefault="00075C1E" w:rsidP="003B2B92">
            <w:pPr>
              <w:rPr>
                <w:rFonts w:ascii="Times New Roman" w:hAnsi="Times New Roman" w:cs="Times New Roman"/>
                <w:b/>
                <w:sz w:val="24"/>
                <w:szCs w:val="24"/>
              </w:rPr>
            </w:pPr>
          </w:p>
          <w:p w:rsidR="00075C1E" w:rsidRPr="00913CB7" w:rsidRDefault="00075C1E" w:rsidP="003B2B92">
            <w:pPr>
              <w:widowControl w:val="0"/>
              <w:rPr>
                <w:rFonts w:ascii="Times New Roman" w:hAnsi="Times New Roman" w:cs="Times New Roman"/>
                <w:sz w:val="24"/>
                <w:szCs w:val="24"/>
              </w:rPr>
            </w:pPr>
            <w:r w:rsidRPr="00EE0F00">
              <w:rPr>
                <w:rFonts w:ascii="Times New Roman" w:hAnsi="Times New Roman" w:cs="Times New Roman"/>
                <w:sz w:val="24"/>
                <w:szCs w:val="24"/>
              </w:rPr>
              <w:t xml:space="preserve">Kit includes: </w:t>
            </w:r>
            <w:r w:rsidRPr="00EE0F00">
              <w:rPr>
                <w:rFonts w:ascii="Times New Roman" w:hAnsi="Times New Roman" w:cs="Times New Roman"/>
                <w:bCs/>
                <w:sz w:val="24"/>
                <w:szCs w:val="24"/>
              </w:rPr>
              <w:t xml:space="preserve">2 Books:  </w:t>
            </w:r>
            <w:r w:rsidRPr="00EE0F00">
              <w:rPr>
                <w:rFonts w:ascii="Times New Roman" w:hAnsi="Times New Roman" w:cs="Times New Roman"/>
                <w:sz w:val="24"/>
                <w:szCs w:val="24"/>
              </w:rPr>
              <w:t xml:space="preserve">Jingle Dancer;  PowWow; </w:t>
            </w:r>
            <w:r w:rsidRPr="00EE0F00">
              <w:rPr>
                <w:rFonts w:ascii="Times New Roman" w:hAnsi="Times New Roman" w:cs="Times New Roman"/>
                <w:bCs/>
                <w:sz w:val="24"/>
                <w:szCs w:val="24"/>
              </w:rPr>
              <w:t xml:space="preserve"> CD Rom:  </w:t>
            </w:r>
            <w:r w:rsidRPr="00EE0F00">
              <w:rPr>
                <w:rFonts w:ascii="Times New Roman" w:hAnsi="Times New Roman" w:cs="Times New Roman"/>
                <w:sz w:val="24"/>
                <w:szCs w:val="24"/>
              </w:rPr>
              <w:t xml:space="preserve">The World’s Best Jingle Dance Songs; </w:t>
            </w:r>
            <w:r w:rsidRPr="00EE0F00">
              <w:rPr>
                <w:rFonts w:ascii="Times New Roman" w:hAnsi="Times New Roman" w:cs="Times New Roman"/>
                <w:bCs/>
                <w:sz w:val="24"/>
                <w:szCs w:val="24"/>
              </w:rPr>
              <w:t xml:space="preserve"> </w:t>
            </w:r>
            <w:r w:rsidRPr="00EE0F00">
              <w:rPr>
                <w:rFonts w:ascii="Times New Roman" w:hAnsi="Times New Roman" w:cs="Times New Roman"/>
                <w:sz w:val="24"/>
                <w:szCs w:val="24"/>
              </w:rPr>
              <w:t xml:space="preserve">Jingle Dress Dancer Doll with Stand ; </w:t>
            </w:r>
            <w:r w:rsidRPr="00EE0F00">
              <w:rPr>
                <w:rFonts w:ascii="Times New Roman" w:hAnsi="Times New Roman" w:cs="Times New Roman"/>
                <w:bCs/>
                <w:sz w:val="24"/>
                <w:szCs w:val="24"/>
              </w:rPr>
              <w:t xml:space="preserve"> </w:t>
            </w:r>
            <w:r w:rsidRPr="00EE0F00">
              <w:rPr>
                <w:rFonts w:ascii="Times New Roman" w:hAnsi="Times New Roman" w:cs="Times New Roman"/>
                <w:sz w:val="24"/>
                <w:szCs w:val="24"/>
              </w:rPr>
              <w:t>Metal Cones (24 pieces)’</w:t>
            </w:r>
            <w:r w:rsidRPr="00EE0F00">
              <w:rPr>
                <w:rFonts w:ascii="Times New Roman" w:hAnsi="Times New Roman" w:cs="Times New Roman"/>
                <w:bCs/>
                <w:sz w:val="24"/>
                <w:szCs w:val="24"/>
              </w:rPr>
              <w:t xml:space="preserve"> </w:t>
            </w:r>
            <w:r w:rsidRPr="00EE0F00">
              <w:rPr>
                <w:rFonts w:ascii="Times New Roman" w:hAnsi="Times New Roman" w:cs="Times New Roman"/>
                <w:sz w:val="24"/>
                <w:szCs w:val="24"/>
              </w:rPr>
              <w:t xml:space="preserve">Powwow Giant Floor Puzzle; Powwow Picture Word BINGO; </w:t>
            </w:r>
            <w:r w:rsidRPr="00EE0F00">
              <w:rPr>
                <w:rFonts w:ascii="Times New Roman" w:hAnsi="Times New Roman" w:cs="Times New Roman"/>
                <w:bCs/>
                <w:sz w:val="24"/>
                <w:szCs w:val="24"/>
              </w:rPr>
              <w:t xml:space="preserve"> Program Guide</w:t>
            </w:r>
          </w:p>
        </w:tc>
      </w:tr>
      <w:tr w:rsidR="00075C1E" w:rsidTr="003B2B92">
        <w:tc>
          <w:tcPr>
            <w:tcW w:w="4206" w:type="dxa"/>
          </w:tcPr>
          <w:p w:rsidR="00075C1E" w:rsidRDefault="00075C1E" w:rsidP="003B2B92">
            <w:pPr>
              <w:rPr>
                <w:b/>
                <w:noProof/>
                <w:sz w:val="28"/>
                <w:szCs w:val="28"/>
              </w:rPr>
            </w:pPr>
            <w:r>
              <w:rPr>
                <w:b/>
                <w:noProof/>
                <w:sz w:val="28"/>
                <w:szCs w:val="28"/>
              </w:rPr>
              <w:lastRenderedPageBreak/>
              <w:drawing>
                <wp:inline distT="0" distB="0" distL="0" distR="0" wp14:anchorId="59BA6BE2" wp14:editId="5FC99F1B">
                  <wp:extent cx="2404096" cy="1809750"/>
                  <wp:effectExtent l="19050" t="0" r="0" b="0"/>
                  <wp:docPr id="1004" name="Picture 1003"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22" cstate="print"/>
                          <a:stretch>
                            <a:fillRect/>
                          </a:stretch>
                        </pic:blipFill>
                        <pic:spPr>
                          <a:xfrm>
                            <a:off x="0" y="0"/>
                            <a:ext cx="2407667" cy="1812438"/>
                          </a:xfrm>
                          <a:prstGeom prst="rect">
                            <a:avLst/>
                          </a:prstGeom>
                        </pic:spPr>
                      </pic:pic>
                    </a:graphicData>
                  </a:graphic>
                </wp:inline>
              </w:drawing>
            </w:r>
          </w:p>
        </w:tc>
        <w:tc>
          <w:tcPr>
            <w:tcW w:w="5370" w:type="dxa"/>
          </w:tcPr>
          <w:p w:rsidR="00075C1E" w:rsidRDefault="00075C1E" w:rsidP="003B2B92">
            <w:pPr>
              <w:rPr>
                <w:rFonts w:ascii="Times New Roman" w:hAnsi="Times New Roman" w:cs="Times New Roman"/>
                <w:b/>
                <w:sz w:val="28"/>
                <w:szCs w:val="28"/>
              </w:rPr>
            </w:pPr>
            <w:r>
              <w:rPr>
                <w:rFonts w:ascii="Times New Roman" w:hAnsi="Times New Roman" w:cs="Times New Roman"/>
                <w:b/>
                <w:sz w:val="28"/>
                <w:szCs w:val="28"/>
              </w:rPr>
              <w:t>Ord</w:t>
            </w:r>
            <w:r w:rsidRPr="00E05E3F">
              <w:rPr>
                <w:rFonts w:ascii="Times New Roman" w:hAnsi="Times New Roman" w:cs="Times New Roman"/>
                <w:b/>
                <w:sz w:val="28"/>
                <w:szCs w:val="28"/>
              </w:rPr>
              <w:t xml:space="preserve">er this kit in </w:t>
            </w:r>
          </w:p>
          <w:p w:rsidR="00075C1E" w:rsidRDefault="00075C1E" w:rsidP="003B2B92">
            <w:pPr>
              <w:rPr>
                <w:rFonts w:ascii="Times New Roman" w:hAnsi="Times New Roman" w:cs="Times New Roman"/>
                <w:b/>
                <w:sz w:val="28"/>
                <w:szCs w:val="28"/>
              </w:rPr>
            </w:pPr>
            <w:r w:rsidRPr="00E05E3F">
              <w:rPr>
                <w:rFonts w:ascii="Times New Roman" w:hAnsi="Times New Roman" w:cs="Times New Roman"/>
                <w:b/>
                <w:sz w:val="28"/>
                <w:szCs w:val="28"/>
              </w:rPr>
              <w:t xml:space="preserve">Cree, Saulteaux, Nakota, or Dakota </w:t>
            </w:r>
          </w:p>
          <w:p w:rsidR="00075C1E" w:rsidRPr="00E05E3F" w:rsidRDefault="00075C1E" w:rsidP="003B2B92">
            <w:pPr>
              <w:rPr>
                <w:rFonts w:ascii="Times New Roman" w:hAnsi="Times New Roman" w:cs="Times New Roman"/>
                <w:b/>
                <w:sz w:val="28"/>
                <w:szCs w:val="28"/>
              </w:rPr>
            </w:pPr>
          </w:p>
          <w:p w:rsidR="00075C1E" w:rsidRPr="00EE0F00" w:rsidRDefault="00075C1E" w:rsidP="003B2B92">
            <w:pPr>
              <w:rPr>
                <w:rFonts w:ascii="Times New Roman" w:hAnsi="Times New Roman" w:cs="Times New Roman"/>
                <w:b/>
                <w:sz w:val="24"/>
                <w:szCs w:val="24"/>
              </w:rPr>
            </w:pPr>
            <w:r w:rsidRPr="00EE0F00">
              <w:rPr>
                <w:rFonts w:ascii="Times New Roman" w:hAnsi="Times New Roman" w:cs="Times New Roman"/>
                <w:b/>
                <w:sz w:val="24"/>
                <w:szCs w:val="24"/>
              </w:rPr>
              <w:t xml:space="preserve">Just A Walk </w:t>
            </w:r>
          </w:p>
          <w:p w:rsidR="00075C1E" w:rsidRDefault="00075C1E" w:rsidP="003B2B92">
            <w:pPr>
              <w:rPr>
                <w:rFonts w:ascii="Times New Roman" w:hAnsi="Times New Roman" w:cs="Times New Roman"/>
                <w:sz w:val="24"/>
                <w:szCs w:val="24"/>
              </w:rPr>
            </w:pPr>
            <w:r w:rsidRPr="00EE0F00">
              <w:rPr>
                <w:rFonts w:ascii="Times New Roman" w:hAnsi="Times New Roman" w:cs="Times New Roman"/>
                <w:sz w:val="24"/>
                <w:szCs w:val="24"/>
              </w:rPr>
              <w:t>A young boy named Chuck goes for a simple walk that turns into a day of crazy adventure. Chuck encounters animals, fish and birds that lead him on a wild journey through their various habitats.</w:t>
            </w:r>
            <w:r>
              <w:rPr>
                <w:rFonts w:ascii="Times New Roman" w:hAnsi="Times New Roman" w:cs="Times New Roman"/>
                <w:sz w:val="24"/>
                <w:szCs w:val="24"/>
              </w:rPr>
              <w:t xml:space="preserve"> A hilariously funny read. </w:t>
            </w:r>
          </w:p>
          <w:p w:rsidR="00075C1E" w:rsidRPr="00EE0F00" w:rsidRDefault="00075C1E" w:rsidP="003B2B92">
            <w:pPr>
              <w:rPr>
                <w:rFonts w:ascii="Times New Roman" w:hAnsi="Times New Roman" w:cs="Times New Roman"/>
                <w:b/>
                <w:sz w:val="24"/>
                <w:szCs w:val="24"/>
              </w:rPr>
            </w:pPr>
          </w:p>
          <w:p w:rsidR="00075C1E" w:rsidRPr="00E05E3F" w:rsidRDefault="00075C1E" w:rsidP="003B2B92">
            <w:pPr>
              <w:widowControl w:val="0"/>
              <w:rPr>
                <w:rFonts w:ascii="Times New Roman" w:hAnsi="Times New Roman" w:cs="Times New Roman"/>
                <w:sz w:val="24"/>
                <w:szCs w:val="24"/>
              </w:rPr>
            </w:pPr>
            <w:r w:rsidRPr="00E05E3F">
              <w:rPr>
                <w:rFonts w:ascii="Times New Roman" w:hAnsi="Times New Roman" w:cs="Times New Roman"/>
                <w:sz w:val="24"/>
                <w:szCs w:val="24"/>
              </w:rPr>
              <w:t xml:space="preserve">Kit includes:  </w:t>
            </w:r>
            <w:r w:rsidRPr="00E05E3F">
              <w:rPr>
                <w:rFonts w:ascii="Times New Roman" w:hAnsi="Times New Roman" w:cs="Times New Roman"/>
                <w:bCs/>
                <w:sz w:val="24"/>
                <w:szCs w:val="24"/>
              </w:rPr>
              <w:t>2 Books:  Just a Walk;  Keepers of the Animals; CD Rom:</w:t>
            </w:r>
            <w:r w:rsidRPr="00E05E3F">
              <w:rPr>
                <w:rFonts w:ascii="Times New Roman" w:hAnsi="Times New Roman" w:cs="Times New Roman"/>
                <w:sz w:val="24"/>
                <w:szCs w:val="24"/>
              </w:rPr>
              <w:t xml:space="preserve"> The Spirit of Learning; </w:t>
            </w:r>
            <w:r w:rsidRPr="00E05E3F">
              <w:rPr>
                <w:rFonts w:ascii="Times New Roman" w:hAnsi="Times New Roman" w:cs="Times New Roman"/>
                <w:bCs/>
                <w:sz w:val="24"/>
                <w:szCs w:val="24"/>
              </w:rPr>
              <w:t xml:space="preserve">Puppets: </w:t>
            </w:r>
            <w:r w:rsidRPr="00E05E3F">
              <w:rPr>
                <w:rFonts w:ascii="Times New Roman" w:hAnsi="Times New Roman" w:cs="Times New Roman"/>
                <w:sz w:val="24"/>
                <w:szCs w:val="24"/>
              </w:rPr>
              <w:t>Badger, Eagle, Hawk, Fish, Bear; Native Animals of North America;  Nature Stencils;</w:t>
            </w:r>
            <w:r w:rsidRPr="00E05E3F">
              <w:rPr>
                <w:rFonts w:ascii="Times New Roman" w:hAnsi="Times New Roman" w:cs="Times New Roman"/>
                <w:bCs/>
                <w:sz w:val="24"/>
                <w:szCs w:val="24"/>
              </w:rPr>
              <w:t xml:space="preserve"> Program Guide</w:t>
            </w:r>
          </w:p>
        </w:tc>
      </w:tr>
      <w:tr w:rsidR="00075C1E" w:rsidTr="003B2B92">
        <w:tc>
          <w:tcPr>
            <w:tcW w:w="4206" w:type="dxa"/>
          </w:tcPr>
          <w:p w:rsidR="00075C1E" w:rsidRDefault="00075C1E" w:rsidP="003B2B92">
            <w:pPr>
              <w:spacing w:before="100"/>
              <w:rPr>
                <w:b/>
                <w:noProof/>
                <w:sz w:val="28"/>
                <w:szCs w:val="28"/>
              </w:rPr>
            </w:pPr>
            <w:r>
              <w:rPr>
                <w:b/>
                <w:noProof/>
                <w:sz w:val="28"/>
                <w:szCs w:val="28"/>
              </w:rPr>
              <w:drawing>
                <wp:inline distT="0" distB="0" distL="0" distR="0" wp14:anchorId="54E9BF20" wp14:editId="2656132E">
                  <wp:extent cx="2505075" cy="1885764"/>
                  <wp:effectExtent l="19050" t="0" r="9525" b="0"/>
                  <wp:docPr id="994" name="Picture 993" descr="Red Parka Mar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Parka Mary 002.JPG"/>
                          <pic:cNvPicPr/>
                        </pic:nvPicPr>
                        <pic:blipFill>
                          <a:blip r:embed="rId23" cstate="print"/>
                          <a:stretch>
                            <a:fillRect/>
                          </a:stretch>
                        </pic:blipFill>
                        <pic:spPr>
                          <a:xfrm>
                            <a:off x="0" y="0"/>
                            <a:ext cx="2506014" cy="1886471"/>
                          </a:xfrm>
                          <a:prstGeom prst="rect">
                            <a:avLst/>
                          </a:prstGeom>
                        </pic:spPr>
                      </pic:pic>
                    </a:graphicData>
                  </a:graphic>
                </wp:inline>
              </w:drawing>
            </w:r>
          </w:p>
        </w:tc>
        <w:tc>
          <w:tcPr>
            <w:tcW w:w="5370" w:type="dxa"/>
          </w:tcPr>
          <w:p w:rsidR="00075C1E" w:rsidRDefault="00075C1E" w:rsidP="003B2B92">
            <w:pPr>
              <w:rPr>
                <w:rFonts w:ascii="Times New Roman" w:hAnsi="Times New Roman" w:cs="Times New Roman"/>
                <w:b/>
                <w:sz w:val="28"/>
                <w:szCs w:val="28"/>
              </w:rPr>
            </w:pPr>
            <w:r w:rsidRPr="00E05E3F">
              <w:rPr>
                <w:rFonts w:ascii="Times New Roman" w:hAnsi="Times New Roman" w:cs="Times New Roman"/>
                <w:b/>
                <w:sz w:val="28"/>
                <w:szCs w:val="28"/>
              </w:rPr>
              <w:t xml:space="preserve">Order this kit in </w:t>
            </w:r>
          </w:p>
          <w:p w:rsidR="00075C1E" w:rsidRPr="00E05E3F" w:rsidRDefault="00075C1E" w:rsidP="003B2B92">
            <w:pPr>
              <w:rPr>
                <w:rFonts w:ascii="Times New Roman" w:hAnsi="Times New Roman" w:cs="Times New Roman"/>
                <w:b/>
                <w:sz w:val="28"/>
                <w:szCs w:val="28"/>
              </w:rPr>
            </w:pPr>
            <w:r w:rsidRPr="00E05E3F">
              <w:rPr>
                <w:rFonts w:ascii="Times New Roman" w:hAnsi="Times New Roman" w:cs="Times New Roman"/>
                <w:b/>
                <w:sz w:val="28"/>
                <w:szCs w:val="28"/>
              </w:rPr>
              <w:t xml:space="preserve">Cree, Saulteaux, Nakota, or Dakota </w:t>
            </w:r>
          </w:p>
          <w:p w:rsidR="00075C1E" w:rsidRPr="00EE0F00" w:rsidRDefault="00075C1E" w:rsidP="003B2B92">
            <w:pPr>
              <w:rPr>
                <w:rFonts w:ascii="Times New Roman" w:hAnsi="Times New Roman" w:cs="Times New Roman"/>
                <w:b/>
                <w:sz w:val="24"/>
                <w:szCs w:val="24"/>
              </w:rPr>
            </w:pPr>
          </w:p>
          <w:p w:rsidR="00075C1E" w:rsidRPr="003C6D19" w:rsidRDefault="00075C1E" w:rsidP="003B2B92">
            <w:pPr>
              <w:rPr>
                <w:rFonts w:ascii="Times New Roman" w:hAnsi="Times New Roman" w:cs="Times New Roman"/>
                <w:b/>
                <w:sz w:val="28"/>
                <w:szCs w:val="28"/>
              </w:rPr>
            </w:pPr>
            <w:r w:rsidRPr="003C6D19">
              <w:rPr>
                <w:rFonts w:ascii="Times New Roman" w:hAnsi="Times New Roman" w:cs="Times New Roman"/>
                <w:b/>
                <w:sz w:val="28"/>
                <w:szCs w:val="28"/>
              </w:rPr>
              <w:t xml:space="preserve">Red Parka Mary </w:t>
            </w:r>
          </w:p>
          <w:p w:rsidR="00075C1E" w:rsidRDefault="00075C1E" w:rsidP="003B2B92">
            <w:pPr>
              <w:rPr>
                <w:rFonts w:ascii="Times New Roman" w:hAnsi="Times New Roman" w:cs="Times New Roman"/>
                <w:sz w:val="24"/>
                <w:szCs w:val="24"/>
              </w:rPr>
            </w:pPr>
            <w:r w:rsidRPr="00E05E3F">
              <w:rPr>
                <w:rFonts w:ascii="Times New Roman" w:hAnsi="Times New Roman" w:cs="Times New Roman"/>
                <w:sz w:val="24"/>
                <w:szCs w:val="24"/>
              </w:rPr>
              <w:t>Red Parka Mary: Why is the little boy so afraid when he walks past his neighbor's house? In this heart warming Christmas story, the boy soon comes to realize that his neighbor, Red Parka Mary, is really very friendly and he grows to appreciate and cherish their friendship. Red Parka Mary has so much to teach him.</w:t>
            </w:r>
          </w:p>
          <w:p w:rsidR="00075C1E" w:rsidRPr="00E05E3F" w:rsidRDefault="00075C1E" w:rsidP="003B2B92">
            <w:pPr>
              <w:widowControl w:val="0"/>
              <w:rPr>
                <w:rFonts w:ascii="Times New Roman" w:hAnsi="Times New Roman" w:cs="Times New Roman"/>
                <w:bCs/>
                <w:sz w:val="24"/>
                <w:szCs w:val="24"/>
              </w:rPr>
            </w:pPr>
            <w:r w:rsidRPr="00E05E3F">
              <w:rPr>
                <w:rFonts w:ascii="Times New Roman" w:hAnsi="Times New Roman" w:cs="Times New Roman"/>
                <w:sz w:val="24"/>
                <w:szCs w:val="24"/>
              </w:rPr>
              <w:t xml:space="preserve">Kit Includes: </w:t>
            </w:r>
            <w:r w:rsidRPr="00E05E3F">
              <w:rPr>
                <w:rFonts w:ascii="Times New Roman" w:hAnsi="Times New Roman" w:cs="Times New Roman"/>
                <w:bCs/>
                <w:sz w:val="24"/>
                <w:szCs w:val="24"/>
              </w:rPr>
              <w:t>Red Parka Mary; We all Look Different</w:t>
            </w:r>
          </w:p>
          <w:p w:rsidR="00075C1E" w:rsidRPr="003C6D19" w:rsidRDefault="00075C1E" w:rsidP="003B2B92">
            <w:pPr>
              <w:widowControl w:val="0"/>
              <w:rPr>
                <w:rFonts w:ascii="Times New Roman" w:hAnsi="Times New Roman" w:cs="Times New Roman"/>
                <w:sz w:val="24"/>
                <w:szCs w:val="24"/>
              </w:rPr>
            </w:pPr>
            <w:r w:rsidRPr="00E05E3F">
              <w:rPr>
                <w:rFonts w:ascii="Times New Roman" w:hAnsi="Times New Roman" w:cs="Times New Roman"/>
                <w:bCs/>
                <w:sz w:val="24"/>
                <w:szCs w:val="24"/>
              </w:rPr>
              <w:t xml:space="preserve">CD Rom: </w:t>
            </w:r>
            <w:r w:rsidRPr="00E05E3F">
              <w:rPr>
                <w:rFonts w:ascii="Times New Roman" w:hAnsi="Times New Roman" w:cs="Times New Roman"/>
                <w:sz w:val="24"/>
                <w:szCs w:val="24"/>
              </w:rPr>
              <w:t xml:space="preserve">The Spirit of Learning; Grandmother Puppet, Aboriginal Boy, Dog; Rabbit fur, small jar of chokecherry jam, small box, Red Heart jewel, laminated Lacing card pattern; </w:t>
            </w:r>
            <w:r w:rsidRPr="00E05E3F">
              <w:rPr>
                <w:rFonts w:ascii="Times New Roman" w:hAnsi="Times New Roman" w:cs="Times New Roman"/>
                <w:bCs/>
                <w:sz w:val="24"/>
                <w:szCs w:val="24"/>
              </w:rPr>
              <w:t xml:space="preserve"> </w:t>
            </w:r>
            <w:r w:rsidRPr="00E05E3F">
              <w:rPr>
                <w:rFonts w:ascii="Times New Roman" w:hAnsi="Times New Roman" w:cs="Times New Roman"/>
                <w:sz w:val="24"/>
                <w:szCs w:val="24"/>
              </w:rPr>
              <w:t>Emotion Cards; Seven Teachings Memory Match</w:t>
            </w:r>
            <w:r w:rsidRPr="00E05E3F">
              <w:rPr>
                <w:rFonts w:ascii="Times New Roman" w:hAnsi="Times New Roman" w:cs="Times New Roman"/>
                <w:bCs/>
                <w:sz w:val="24"/>
                <w:szCs w:val="24"/>
              </w:rPr>
              <w:t xml:space="preserve"> Program Guide</w:t>
            </w:r>
          </w:p>
        </w:tc>
      </w:tr>
      <w:tr w:rsidR="00075C1E" w:rsidTr="003B2B92">
        <w:tc>
          <w:tcPr>
            <w:tcW w:w="4206" w:type="dxa"/>
          </w:tcPr>
          <w:p w:rsidR="00075C1E" w:rsidRPr="00E05E3F" w:rsidRDefault="00075C1E" w:rsidP="003B2B92">
            <w:pPr>
              <w:rPr>
                <w:b/>
                <w:noProof/>
                <w:sz w:val="28"/>
                <w:szCs w:val="28"/>
              </w:rPr>
            </w:pPr>
            <w:r>
              <w:rPr>
                <w:b/>
                <w:noProof/>
                <w:sz w:val="28"/>
                <w:szCs w:val="28"/>
              </w:rPr>
              <w:drawing>
                <wp:inline distT="0" distB="0" distL="0" distR="0" wp14:anchorId="4F2A9C68" wp14:editId="30BF33AC">
                  <wp:extent cx="2454910" cy="1848002"/>
                  <wp:effectExtent l="19050" t="0" r="2540" b="0"/>
                  <wp:docPr id="1000" name="Picture 999"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4" cstate="print"/>
                          <a:stretch>
                            <a:fillRect/>
                          </a:stretch>
                        </pic:blipFill>
                        <pic:spPr>
                          <a:xfrm>
                            <a:off x="0" y="0"/>
                            <a:ext cx="2456490" cy="1849192"/>
                          </a:xfrm>
                          <a:prstGeom prst="rect">
                            <a:avLst/>
                          </a:prstGeom>
                        </pic:spPr>
                      </pic:pic>
                    </a:graphicData>
                  </a:graphic>
                </wp:inline>
              </w:drawing>
            </w:r>
          </w:p>
        </w:tc>
        <w:tc>
          <w:tcPr>
            <w:tcW w:w="5370" w:type="dxa"/>
          </w:tcPr>
          <w:p w:rsidR="00075C1E" w:rsidRDefault="00075C1E" w:rsidP="003B2B92">
            <w:pPr>
              <w:rPr>
                <w:rFonts w:ascii="Times New Roman" w:hAnsi="Times New Roman" w:cs="Times New Roman"/>
                <w:b/>
                <w:sz w:val="28"/>
                <w:szCs w:val="28"/>
              </w:rPr>
            </w:pPr>
            <w:r w:rsidRPr="00E05E3F">
              <w:rPr>
                <w:rFonts w:ascii="Times New Roman" w:hAnsi="Times New Roman" w:cs="Times New Roman"/>
                <w:b/>
                <w:sz w:val="28"/>
                <w:szCs w:val="28"/>
              </w:rPr>
              <w:t xml:space="preserve">Order this kit in </w:t>
            </w:r>
          </w:p>
          <w:p w:rsidR="00075C1E" w:rsidRDefault="00075C1E" w:rsidP="003B2B92">
            <w:pPr>
              <w:rPr>
                <w:rFonts w:ascii="Times New Roman" w:hAnsi="Times New Roman" w:cs="Times New Roman"/>
                <w:b/>
                <w:sz w:val="28"/>
                <w:szCs w:val="28"/>
              </w:rPr>
            </w:pPr>
            <w:r w:rsidRPr="00E05E3F">
              <w:rPr>
                <w:rFonts w:ascii="Times New Roman" w:hAnsi="Times New Roman" w:cs="Times New Roman"/>
                <w:b/>
                <w:sz w:val="28"/>
                <w:szCs w:val="28"/>
              </w:rPr>
              <w:t xml:space="preserve">Cree, Saulteaux, Nakota, or Dakota </w:t>
            </w:r>
          </w:p>
          <w:p w:rsidR="00075C1E" w:rsidRPr="003C6D19" w:rsidRDefault="00075C1E" w:rsidP="003B2B92">
            <w:pPr>
              <w:rPr>
                <w:rFonts w:ascii="Times New Roman" w:hAnsi="Times New Roman" w:cs="Times New Roman"/>
                <w:b/>
                <w:sz w:val="28"/>
                <w:szCs w:val="28"/>
              </w:rPr>
            </w:pPr>
            <w:r w:rsidRPr="003C6D19">
              <w:rPr>
                <w:b/>
                <w:sz w:val="28"/>
                <w:szCs w:val="28"/>
              </w:rPr>
              <w:t xml:space="preserve">Ten Little Buffalo </w:t>
            </w:r>
          </w:p>
          <w:p w:rsidR="00075C1E" w:rsidRPr="00E05E3F" w:rsidRDefault="00075C1E" w:rsidP="003B2B92">
            <w:pPr>
              <w:rPr>
                <w:rFonts w:ascii="Times New Roman" w:hAnsi="Times New Roman" w:cs="Times New Roman"/>
                <w:sz w:val="24"/>
                <w:szCs w:val="24"/>
              </w:rPr>
            </w:pPr>
            <w:r w:rsidRPr="00E05E3F">
              <w:rPr>
                <w:rFonts w:ascii="Times New Roman" w:hAnsi="Times New Roman" w:cs="Times New Roman"/>
                <w:sz w:val="24"/>
                <w:szCs w:val="24"/>
              </w:rPr>
              <w:t xml:space="preserve">This counting book follows the activities of 10 little buffalo as the play and roam.  What situations are they going to get into next.  </w:t>
            </w:r>
          </w:p>
          <w:p w:rsidR="00075C1E" w:rsidRPr="00E05E3F" w:rsidRDefault="00075C1E" w:rsidP="003B2B92">
            <w:pPr>
              <w:widowControl w:val="0"/>
              <w:rPr>
                <w:rFonts w:ascii="Times New Roman" w:hAnsi="Times New Roman" w:cs="Times New Roman"/>
                <w:sz w:val="24"/>
                <w:szCs w:val="24"/>
              </w:rPr>
            </w:pPr>
            <w:r w:rsidRPr="00E05E3F">
              <w:rPr>
                <w:rFonts w:ascii="Times New Roman" w:hAnsi="Times New Roman" w:cs="Times New Roman"/>
                <w:sz w:val="24"/>
                <w:szCs w:val="24"/>
              </w:rPr>
              <w:t xml:space="preserve">Kit Includes: Ten Little Buffalo; Buffalo; Ten Little Buffalo </w:t>
            </w:r>
          </w:p>
          <w:p w:rsidR="00075C1E" w:rsidRPr="00E05E3F" w:rsidRDefault="00075C1E" w:rsidP="003B2B92">
            <w:pPr>
              <w:widowControl w:val="0"/>
              <w:rPr>
                <w:rFonts w:ascii="Times New Roman" w:hAnsi="Times New Roman" w:cs="Times New Roman"/>
                <w:sz w:val="28"/>
                <w:szCs w:val="28"/>
              </w:rPr>
            </w:pPr>
            <w:r w:rsidRPr="00E05E3F">
              <w:rPr>
                <w:rFonts w:ascii="Times New Roman" w:hAnsi="Times New Roman" w:cs="Times New Roman"/>
                <w:sz w:val="24"/>
                <w:szCs w:val="24"/>
              </w:rPr>
              <w:t xml:space="preserve">Colouring Book; </w:t>
            </w:r>
            <w:r w:rsidRPr="00E05E3F">
              <w:rPr>
                <w:rFonts w:ascii="Times New Roman" w:hAnsi="Times New Roman" w:cs="Times New Roman"/>
                <w:bCs/>
                <w:sz w:val="24"/>
                <w:szCs w:val="24"/>
              </w:rPr>
              <w:t>CD Rom:</w:t>
            </w:r>
            <w:r w:rsidRPr="00E05E3F">
              <w:rPr>
                <w:rFonts w:ascii="Times New Roman" w:hAnsi="Times New Roman" w:cs="Times New Roman"/>
                <w:sz w:val="24"/>
                <w:szCs w:val="24"/>
              </w:rPr>
              <w:t xml:space="preserve">  The Spirit of Learning; 10 Buffalo Finger Puppets; Laminated Buffalo Puppet Pattern Card; BINGO – Numbers;  Aboriginal Symbol Number Cards;</w:t>
            </w:r>
            <w:r w:rsidRPr="00E05E3F">
              <w:rPr>
                <w:rFonts w:ascii="Times New Roman" w:hAnsi="Times New Roman" w:cs="Times New Roman"/>
                <w:bCs/>
                <w:sz w:val="24"/>
                <w:szCs w:val="24"/>
              </w:rPr>
              <w:t xml:space="preserve"> Program Guide</w:t>
            </w:r>
          </w:p>
        </w:tc>
      </w:tr>
      <w:tr w:rsidR="00075C1E" w:rsidTr="003B2B92">
        <w:tc>
          <w:tcPr>
            <w:tcW w:w="4206" w:type="dxa"/>
          </w:tcPr>
          <w:p w:rsidR="00075C1E" w:rsidRDefault="00075C1E" w:rsidP="003B2B92">
            <w:pPr>
              <w:rPr>
                <w:b/>
                <w:sz w:val="28"/>
                <w:szCs w:val="28"/>
              </w:rPr>
            </w:pPr>
            <w:r>
              <w:rPr>
                <w:b/>
                <w:noProof/>
                <w:sz w:val="28"/>
                <w:szCs w:val="28"/>
              </w:rPr>
              <w:lastRenderedPageBreak/>
              <w:drawing>
                <wp:inline distT="0" distB="0" distL="0" distR="0" wp14:anchorId="322E2AEC" wp14:editId="3031669E">
                  <wp:extent cx="2429510" cy="1828881"/>
                  <wp:effectExtent l="19050" t="0" r="8890" b="0"/>
                  <wp:docPr id="1316" name="Picture 1315" descr="The Giv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iving Tree.JPG"/>
                          <pic:cNvPicPr/>
                        </pic:nvPicPr>
                        <pic:blipFill>
                          <a:blip r:embed="rId25" cstate="print"/>
                          <a:stretch>
                            <a:fillRect/>
                          </a:stretch>
                        </pic:blipFill>
                        <pic:spPr>
                          <a:xfrm>
                            <a:off x="0" y="0"/>
                            <a:ext cx="2429927" cy="1829195"/>
                          </a:xfrm>
                          <a:prstGeom prst="rect">
                            <a:avLst/>
                          </a:prstGeom>
                        </pic:spPr>
                      </pic:pic>
                    </a:graphicData>
                  </a:graphic>
                </wp:inline>
              </w:drawing>
            </w:r>
          </w:p>
        </w:tc>
        <w:tc>
          <w:tcPr>
            <w:tcW w:w="5370" w:type="dxa"/>
          </w:tcPr>
          <w:p w:rsidR="00075C1E" w:rsidRDefault="00075C1E" w:rsidP="003B2B92">
            <w:pPr>
              <w:rPr>
                <w:rFonts w:ascii="Times New Roman" w:hAnsi="Times New Roman" w:cs="Times New Roman"/>
                <w:b/>
                <w:sz w:val="28"/>
                <w:szCs w:val="28"/>
              </w:rPr>
            </w:pPr>
            <w:r w:rsidRPr="00BB6C25">
              <w:rPr>
                <w:rFonts w:ascii="Times New Roman" w:hAnsi="Times New Roman" w:cs="Times New Roman"/>
                <w:b/>
                <w:sz w:val="28"/>
                <w:szCs w:val="28"/>
              </w:rPr>
              <w:t>The Giving Tree: a retelling of a traditional métis story</w:t>
            </w:r>
          </w:p>
          <w:p w:rsidR="00075C1E" w:rsidRPr="00075C1E" w:rsidRDefault="00075C1E" w:rsidP="003B2B92">
            <w:pPr>
              <w:rPr>
                <w:rFonts w:ascii="Times New Roman" w:hAnsi="Times New Roman" w:cs="Times New Roman"/>
                <w:sz w:val="24"/>
                <w:szCs w:val="28"/>
              </w:rPr>
            </w:pPr>
            <w:r>
              <w:rPr>
                <w:rFonts w:ascii="Times New Roman" w:hAnsi="Times New Roman" w:cs="Times New Roman"/>
                <w:sz w:val="24"/>
                <w:szCs w:val="28"/>
              </w:rPr>
              <w:t xml:space="preserve">This vibrantly illustrated book focuses on the boyhood reminiscences of moushoom as he describes finding the “Great giving tree: with his Mother and Father.   This beautiful retelling of a treaditional Metis story emphasizes the connection with the Creator and Mother Earth. </w:t>
            </w:r>
          </w:p>
          <w:p w:rsidR="00075C1E" w:rsidRPr="00B4204F" w:rsidRDefault="00075C1E" w:rsidP="003B2B92">
            <w:pPr>
              <w:rPr>
                <w:rFonts w:ascii="Times New Roman" w:hAnsi="Times New Roman" w:cs="Times New Roman"/>
                <w:b/>
                <w:sz w:val="24"/>
                <w:szCs w:val="24"/>
              </w:rPr>
            </w:pPr>
          </w:p>
          <w:p w:rsidR="00075C1E" w:rsidRPr="00F343D2" w:rsidRDefault="00075C1E" w:rsidP="003B2B92">
            <w:pPr>
              <w:widowControl w:val="0"/>
              <w:rPr>
                <w:rFonts w:ascii="Times New Roman" w:hAnsi="Times New Roman" w:cs="Times New Roman"/>
                <w:b/>
                <w:bCs/>
                <w:sz w:val="24"/>
                <w:szCs w:val="24"/>
              </w:rPr>
            </w:pPr>
            <w:r w:rsidRPr="00B4204F">
              <w:rPr>
                <w:rFonts w:ascii="Times New Roman" w:hAnsi="Times New Roman" w:cs="Times New Roman"/>
                <w:b/>
                <w:sz w:val="24"/>
                <w:szCs w:val="24"/>
              </w:rPr>
              <w:t xml:space="preserve">Kit Includes: </w:t>
            </w:r>
            <w:r w:rsidRPr="00B4204F">
              <w:rPr>
                <w:rFonts w:ascii="Times New Roman" w:hAnsi="Times New Roman" w:cs="Times New Roman"/>
                <w:sz w:val="24"/>
                <w:szCs w:val="24"/>
              </w:rPr>
              <w:t>The Giving Tree;  Metis Alphabet Book</w:t>
            </w:r>
            <w:r>
              <w:rPr>
                <w:rFonts w:ascii="Times New Roman" w:hAnsi="Times New Roman" w:cs="Times New Roman"/>
                <w:b/>
                <w:bCs/>
                <w:sz w:val="24"/>
                <w:szCs w:val="24"/>
              </w:rPr>
              <w:t xml:space="preserve">; </w:t>
            </w:r>
            <w:r w:rsidRPr="00B4204F">
              <w:rPr>
                <w:rFonts w:ascii="Times New Roman" w:hAnsi="Times New Roman" w:cs="Times New Roman"/>
                <w:sz w:val="24"/>
                <w:szCs w:val="24"/>
              </w:rPr>
              <w:t>Mini Red River Cart</w:t>
            </w:r>
            <w:r>
              <w:rPr>
                <w:rFonts w:ascii="Times New Roman" w:hAnsi="Times New Roman" w:cs="Times New Roman"/>
                <w:b/>
                <w:bCs/>
                <w:sz w:val="24"/>
                <w:szCs w:val="24"/>
              </w:rPr>
              <w:t>;</w:t>
            </w:r>
            <w:r w:rsidRPr="00B4204F">
              <w:rPr>
                <w:rFonts w:ascii="Times New Roman" w:hAnsi="Times New Roman" w:cs="Times New Roman"/>
                <w:sz w:val="24"/>
                <w:szCs w:val="24"/>
              </w:rPr>
              <w:t xml:space="preserve"> Metis Toy Jigger</w:t>
            </w:r>
            <w:r>
              <w:rPr>
                <w:rFonts w:ascii="Times New Roman" w:hAnsi="Times New Roman" w:cs="Times New Roman"/>
                <w:sz w:val="24"/>
                <w:szCs w:val="24"/>
              </w:rPr>
              <w:t xml:space="preserve">; </w:t>
            </w:r>
            <w:r w:rsidRPr="00B4204F">
              <w:rPr>
                <w:rFonts w:ascii="Times New Roman" w:hAnsi="Times New Roman" w:cs="Times New Roman"/>
                <w:sz w:val="24"/>
                <w:szCs w:val="24"/>
              </w:rPr>
              <w:t>Flour, Sugar, Ring</w:t>
            </w:r>
            <w:r>
              <w:rPr>
                <w:rFonts w:ascii="Times New Roman" w:hAnsi="Times New Roman" w:cs="Times New Roman"/>
                <w:b/>
                <w:bCs/>
                <w:sz w:val="24"/>
                <w:szCs w:val="24"/>
              </w:rPr>
              <w:t xml:space="preserve">; </w:t>
            </w:r>
            <w:r>
              <w:rPr>
                <w:rFonts w:ascii="Times New Roman" w:hAnsi="Times New Roman" w:cs="Times New Roman"/>
                <w:sz w:val="24"/>
                <w:szCs w:val="24"/>
              </w:rPr>
              <w:t xml:space="preserve">Big Tree Bulletin Board;  </w:t>
            </w:r>
            <w:r w:rsidRPr="00B4204F">
              <w:rPr>
                <w:rFonts w:ascii="Times New Roman" w:hAnsi="Times New Roman" w:cs="Times New Roman"/>
                <w:sz w:val="24"/>
                <w:szCs w:val="24"/>
              </w:rPr>
              <w:t>Metis Cards</w:t>
            </w:r>
            <w:r>
              <w:rPr>
                <w:rFonts w:ascii="Times New Roman" w:hAnsi="Times New Roman" w:cs="Times New Roman"/>
                <w:sz w:val="24"/>
                <w:szCs w:val="24"/>
              </w:rPr>
              <w:t xml:space="preserve">; </w:t>
            </w:r>
            <w:r w:rsidRPr="00B4204F">
              <w:rPr>
                <w:rFonts w:ascii="Times New Roman" w:hAnsi="Times New Roman" w:cs="Times New Roman"/>
                <w:sz w:val="24"/>
                <w:szCs w:val="24"/>
              </w:rPr>
              <w:t>Metis Picture Word BINGO, Native Reflections, North</w:t>
            </w:r>
            <w:r>
              <w:rPr>
                <w:rFonts w:ascii="Times New Roman" w:hAnsi="Times New Roman" w:cs="Times New Roman"/>
                <w:sz w:val="24"/>
                <w:szCs w:val="24"/>
              </w:rPr>
              <w:t xml:space="preserve"> </w:t>
            </w:r>
            <w:r w:rsidRPr="00B4204F">
              <w:rPr>
                <w:rFonts w:ascii="Times New Roman" w:hAnsi="Times New Roman" w:cs="Times New Roman"/>
                <w:sz w:val="24"/>
                <w:szCs w:val="24"/>
              </w:rPr>
              <w:t>American Native Education</w:t>
            </w:r>
            <w:r>
              <w:rPr>
                <w:rFonts w:ascii="Times New Roman" w:hAnsi="Times New Roman" w:cs="Times New Roman"/>
                <w:sz w:val="24"/>
                <w:szCs w:val="24"/>
              </w:rPr>
              <w:t xml:space="preserve">; </w:t>
            </w:r>
            <w:r w:rsidRPr="00F343D2">
              <w:rPr>
                <w:rFonts w:ascii="Times New Roman" w:hAnsi="Times New Roman" w:cs="Times New Roman"/>
                <w:bCs/>
                <w:sz w:val="24"/>
                <w:szCs w:val="24"/>
              </w:rPr>
              <w:t>Program Guide</w:t>
            </w:r>
          </w:p>
        </w:tc>
      </w:tr>
      <w:tr w:rsidR="00075C1E" w:rsidTr="003B2B92">
        <w:tc>
          <w:tcPr>
            <w:tcW w:w="4206" w:type="dxa"/>
          </w:tcPr>
          <w:p w:rsidR="00075C1E" w:rsidRDefault="00075C1E" w:rsidP="003B2B92">
            <w:pPr>
              <w:rPr>
                <w:b/>
                <w:sz w:val="28"/>
                <w:szCs w:val="28"/>
              </w:rPr>
            </w:pPr>
            <w:r>
              <w:rPr>
                <w:b/>
                <w:noProof/>
                <w:sz w:val="28"/>
                <w:szCs w:val="28"/>
              </w:rPr>
              <w:drawing>
                <wp:inline distT="0" distB="0" distL="0" distR="0" wp14:anchorId="723A8ECA" wp14:editId="4B84E1F4">
                  <wp:extent cx="2381250" cy="1792554"/>
                  <wp:effectExtent l="19050" t="0" r="0" b="0"/>
                  <wp:docPr id="1317" name="Picture 1316" descr="The Moccas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Moccasins.JPG"/>
                          <pic:cNvPicPr/>
                        </pic:nvPicPr>
                        <pic:blipFill>
                          <a:blip r:embed="rId26" cstate="print"/>
                          <a:stretch>
                            <a:fillRect/>
                          </a:stretch>
                        </pic:blipFill>
                        <pic:spPr>
                          <a:xfrm>
                            <a:off x="0" y="0"/>
                            <a:ext cx="2382474" cy="1793475"/>
                          </a:xfrm>
                          <a:prstGeom prst="rect">
                            <a:avLst/>
                          </a:prstGeom>
                        </pic:spPr>
                      </pic:pic>
                    </a:graphicData>
                  </a:graphic>
                </wp:inline>
              </w:drawing>
            </w:r>
          </w:p>
        </w:tc>
        <w:tc>
          <w:tcPr>
            <w:tcW w:w="5370" w:type="dxa"/>
          </w:tcPr>
          <w:p w:rsidR="00075C1E" w:rsidRDefault="00075C1E" w:rsidP="003B2B92">
            <w:pPr>
              <w:rPr>
                <w:rFonts w:ascii="Times New Roman" w:hAnsi="Times New Roman" w:cs="Times New Roman"/>
                <w:b/>
                <w:sz w:val="28"/>
                <w:szCs w:val="28"/>
              </w:rPr>
            </w:pPr>
            <w:r w:rsidRPr="00F343D2">
              <w:rPr>
                <w:rFonts w:ascii="Times New Roman" w:hAnsi="Times New Roman" w:cs="Times New Roman"/>
                <w:b/>
                <w:sz w:val="28"/>
                <w:szCs w:val="28"/>
              </w:rPr>
              <w:t xml:space="preserve">Order this kit in </w:t>
            </w:r>
          </w:p>
          <w:p w:rsidR="00075C1E" w:rsidRPr="00F343D2" w:rsidRDefault="00075C1E" w:rsidP="003B2B92">
            <w:pPr>
              <w:rPr>
                <w:rFonts w:ascii="Times New Roman" w:hAnsi="Times New Roman" w:cs="Times New Roman"/>
                <w:b/>
                <w:sz w:val="28"/>
                <w:szCs w:val="28"/>
              </w:rPr>
            </w:pPr>
            <w:r w:rsidRPr="00F343D2">
              <w:rPr>
                <w:rFonts w:ascii="Times New Roman" w:hAnsi="Times New Roman" w:cs="Times New Roman"/>
                <w:b/>
                <w:sz w:val="28"/>
                <w:szCs w:val="28"/>
              </w:rPr>
              <w:t xml:space="preserve">Cree, Saulteaux, Nakota, or Dakota </w:t>
            </w:r>
          </w:p>
          <w:p w:rsidR="00075C1E" w:rsidRDefault="00075C1E" w:rsidP="003B2B92">
            <w:pPr>
              <w:rPr>
                <w:b/>
                <w:sz w:val="28"/>
                <w:szCs w:val="28"/>
              </w:rPr>
            </w:pPr>
            <w:r>
              <w:rPr>
                <w:b/>
                <w:sz w:val="28"/>
                <w:szCs w:val="28"/>
              </w:rPr>
              <w:t xml:space="preserve">The Moccasins </w:t>
            </w:r>
          </w:p>
          <w:p w:rsidR="00075C1E" w:rsidRDefault="00075C1E" w:rsidP="003B2B92">
            <w:pPr>
              <w:rPr>
                <w:rFonts w:ascii="Times New Roman" w:hAnsi="Times New Roman" w:cs="Times New Roman"/>
                <w:sz w:val="24"/>
                <w:szCs w:val="24"/>
              </w:rPr>
            </w:pPr>
            <w:r w:rsidRPr="00F343D2">
              <w:rPr>
                <w:rFonts w:ascii="Times New Roman" w:hAnsi="Times New Roman" w:cs="Times New Roman"/>
                <w:sz w:val="24"/>
                <w:szCs w:val="24"/>
              </w:rPr>
              <w:t>This is an endearing story of a young Aboriginal foster child who is given a special gift by his foster mother. Her gift of warmth and thoughtfulness helps her young foster children by encouraging self-esteem, acceptance and love. Written as a simple story, it speaks of a positive foster experience.</w:t>
            </w:r>
          </w:p>
          <w:p w:rsidR="00075C1E" w:rsidRPr="00F343D2" w:rsidRDefault="00075C1E" w:rsidP="003B2B92">
            <w:pPr>
              <w:rPr>
                <w:rFonts w:ascii="Times New Roman" w:hAnsi="Times New Roman" w:cs="Times New Roman"/>
                <w:sz w:val="24"/>
                <w:szCs w:val="24"/>
              </w:rPr>
            </w:pPr>
          </w:p>
          <w:p w:rsidR="00075C1E" w:rsidRPr="00F343D2" w:rsidRDefault="00075C1E" w:rsidP="003B2B92">
            <w:pPr>
              <w:rPr>
                <w:rFonts w:ascii="Times New Roman" w:hAnsi="Times New Roman" w:cs="Times New Roman"/>
                <w:sz w:val="24"/>
                <w:szCs w:val="24"/>
              </w:rPr>
            </w:pPr>
            <w:r w:rsidRPr="00F343D2">
              <w:rPr>
                <w:rFonts w:ascii="Times New Roman" w:hAnsi="Times New Roman" w:cs="Times New Roman"/>
                <w:sz w:val="24"/>
                <w:szCs w:val="24"/>
              </w:rPr>
              <w:t xml:space="preserve">Kit Includes: </w:t>
            </w:r>
            <w:r w:rsidRPr="00F343D2">
              <w:rPr>
                <w:rFonts w:ascii="Times New Roman" w:hAnsi="Times New Roman" w:cs="Times New Roman"/>
                <w:bCs/>
                <w:sz w:val="24"/>
                <w:szCs w:val="24"/>
              </w:rPr>
              <w:t xml:space="preserve"> The Moccasins;  Two Pair of Shoes; CD Rom:</w:t>
            </w:r>
            <w:r w:rsidRPr="00F343D2">
              <w:rPr>
                <w:rFonts w:ascii="Times New Roman" w:hAnsi="Times New Roman" w:cs="Times New Roman"/>
                <w:sz w:val="24"/>
                <w:szCs w:val="24"/>
              </w:rPr>
              <w:t xml:space="preserve">  The Spirit of Learning; Moccasins; Picture Word BINGO; Lacing Cards,</w:t>
            </w:r>
            <w:r w:rsidRPr="00F343D2">
              <w:rPr>
                <w:rFonts w:ascii="Times New Roman" w:hAnsi="Times New Roman" w:cs="Times New Roman"/>
                <w:bCs/>
                <w:sz w:val="24"/>
                <w:szCs w:val="24"/>
              </w:rPr>
              <w:t>Program Guide</w:t>
            </w:r>
          </w:p>
          <w:p w:rsidR="00075C1E" w:rsidRDefault="00075C1E" w:rsidP="003B2B92">
            <w:pPr>
              <w:rPr>
                <w:b/>
                <w:sz w:val="28"/>
                <w:szCs w:val="28"/>
              </w:rPr>
            </w:pPr>
          </w:p>
        </w:tc>
      </w:tr>
      <w:tr w:rsidR="00075C1E" w:rsidTr="003B2B92">
        <w:tc>
          <w:tcPr>
            <w:tcW w:w="4206" w:type="dxa"/>
          </w:tcPr>
          <w:p w:rsidR="00075C1E" w:rsidRPr="00F343D2" w:rsidRDefault="00075C1E" w:rsidP="003B2B92">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3DD302C" wp14:editId="178DDC5B">
                  <wp:extent cx="2429510" cy="1828881"/>
                  <wp:effectExtent l="19050" t="0" r="8890" b="0"/>
                  <wp:docPr id="22" name="Picture 21" descr="7 teach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teachings.JPG"/>
                          <pic:cNvPicPr/>
                        </pic:nvPicPr>
                        <pic:blipFill>
                          <a:blip r:embed="rId27" cstate="print"/>
                          <a:stretch>
                            <a:fillRect/>
                          </a:stretch>
                        </pic:blipFill>
                        <pic:spPr>
                          <a:xfrm>
                            <a:off x="0" y="0"/>
                            <a:ext cx="2431250" cy="1830191"/>
                          </a:xfrm>
                          <a:prstGeom prst="rect">
                            <a:avLst/>
                          </a:prstGeom>
                        </pic:spPr>
                      </pic:pic>
                    </a:graphicData>
                  </a:graphic>
                </wp:inline>
              </w:drawing>
            </w:r>
          </w:p>
        </w:tc>
        <w:tc>
          <w:tcPr>
            <w:tcW w:w="5370" w:type="dxa"/>
          </w:tcPr>
          <w:p w:rsidR="00075C1E" w:rsidRPr="003C6D19" w:rsidRDefault="00075C1E" w:rsidP="003B2B92">
            <w:pPr>
              <w:rPr>
                <w:rFonts w:ascii="Times New Roman" w:hAnsi="Times New Roman" w:cs="Times New Roman"/>
                <w:b/>
                <w:sz w:val="28"/>
                <w:szCs w:val="28"/>
              </w:rPr>
            </w:pPr>
            <w:r w:rsidRPr="003C6D19">
              <w:rPr>
                <w:rFonts w:ascii="Times New Roman" w:hAnsi="Times New Roman" w:cs="Times New Roman"/>
                <w:b/>
                <w:sz w:val="28"/>
                <w:szCs w:val="28"/>
              </w:rPr>
              <w:t xml:space="preserve">Order this kit in </w:t>
            </w:r>
          </w:p>
          <w:p w:rsidR="00075C1E" w:rsidRPr="003C6D19" w:rsidRDefault="00075C1E" w:rsidP="003B2B92">
            <w:pPr>
              <w:rPr>
                <w:rFonts w:ascii="Times New Roman" w:hAnsi="Times New Roman" w:cs="Times New Roman"/>
                <w:b/>
                <w:sz w:val="28"/>
                <w:szCs w:val="28"/>
              </w:rPr>
            </w:pPr>
            <w:r w:rsidRPr="003C6D19">
              <w:rPr>
                <w:rFonts w:ascii="Times New Roman" w:hAnsi="Times New Roman" w:cs="Times New Roman"/>
                <w:b/>
                <w:sz w:val="28"/>
                <w:szCs w:val="28"/>
              </w:rPr>
              <w:t xml:space="preserve">Cree, Saulteaux, Nakota, or Dakota </w:t>
            </w:r>
          </w:p>
          <w:p w:rsidR="00075C1E" w:rsidRPr="003C6D19" w:rsidRDefault="00075C1E" w:rsidP="003B2B92">
            <w:pPr>
              <w:rPr>
                <w:rFonts w:ascii="Times New Roman" w:hAnsi="Times New Roman" w:cs="Times New Roman"/>
                <w:b/>
                <w:sz w:val="28"/>
                <w:szCs w:val="28"/>
              </w:rPr>
            </w:pPr>
            <w:r w:rsidRPr="003C6D19">
              <w:rPr>
                <w:rFonts w:ascii="Times New Roman" w:hAnsi="Times New Roman" w:cs="Times New Roman"/>
                <w:b/>
                <w:sz w:val="28"/>
                <w:szCs w:val="28"/>
              </w:rPr>
              <w:t xml:space="preserve">The Seven Grandfather Teachings </w:t>
            </w:r>
          </w:p>
          <w:p w:rsidR="00075C1E" w:rsidRPr="00F343D2" w:rsidRDefault="00075C1E" w:rsidP="003B2B92">
            <w:pPr>
              <w:rPr>
                <w:rFonts w:ascii="Times New Roman" w:hAnsi="Times New Roman" w:cs="Times New Roman"/>
                <w:sz w:val="24"/>
                <w:szCs w:val="24"/>
              </w:rPr>
            </w:pPr>
            <w:r w:rsidRPr="00F343D2">
              <w:rPr>
                <w:rFonts w:ascii="Times New Roman" w:hAnsi="Times New Roman" w:cs="Times New Roman"/>
                <w:sz w:val="24"/>
                <w:szCs w:val="24"/>
              </w:rPr>
              <w:t xml:space="preserve">Beautifully illustrated, this book shares the story of the creation of the Seven Grandfather teachings along with the animal spirits which represent the teachings. </w:t>
            </w:r>
          </w:p>
          <w:p w:rsidR="00075C1E" w:rsidRDefault="00075C1E" w:rsidP="003B2B92">
            <w:pPr>
              <w:widowControl w:val="0"/>
              <w:rPr>
                <w:rFonts w:ascii="Times New Roman" w:hAnsi="Times New Roman" w:cs="Times New Roman"/>
                <w:bCs/>
                <w:sz w:val="24"/>
                <w:szCs w:val="24"/>
              </w:rPr>
            </w:pPr>
            <w:r w:rsidRPr="00F343D2">
              <w:rPr>
                <w:rFonts w:ascii="Times New Roman" w:hAnsi="Times New Roman" w:cs="Times New Roman"/>
                <w:sz w:val="24"/>
                <w:szCs w:val="24"/>
              </w:rPr>
              <w:t xml:space="preserve">Kit Includes: The Seven Grandfather Teachings; Seven Gifts for Cedar; </w:t>
            </w:r>
            <w:r w:rsidRPr="00F343D2">
              <w:rPr>
                <w:rFonts w:ascii="Times New Roman" w:hAnsi="Times New Roman" w:cs="Times New Roman"/>
                <w:bCs/>
                <w:sz w:val="24"/>
                <w:szCs w:val="24"/>
              </w:rPr>
              <w:t xml:space="preserve">CD Rom:  </w:t>
            </w:r>
            <w:r w:rsidRPr="00F343D2">
              <w:rPr>
                <w:rFonts w:ascii="Times New Roman" w:hAnsi="Times New Roman" w:cs="Times New Roman"/>
                <w:sz w:val="24"/>
                <w:szCs w:val="24"/>
              </w:rPr>
              <w:t>The Spirit of Learning; Seven Teachings Animal Finger Puppet Set</w:t>
            </w:r>
            <w:r w:rsidRPr="00F343D2">
              <w:rPr>
                <w:rFonts w:ascii="Times New Roman" w:hAnsi="Times New Roman" w:cs="Times New Roman"/>
                <w:bCs/>
                <w:sz w:val="24"/>
                <w:szCs w:val="24"/>
              </w:rPr>
              <w:t xml:space="preserve"> ; </w:t>
            </w:r>
            <w:r w:rsidRPr="00F343D2">
              <w:rPr>
                <w:rFonts w:ascii="Times New Roman" w:hAnsi="Times New Roman" w:cs="Times New Roman"/>
                <w:sz w:val="24"/>
                <w:szCs w:val="24"/>
              </w:rPr>
              <w:t xml:space="preserve">The Grandfather’s Seven Teachings Poster Set; Seven Teachings Lacing Cards; </w:t>
            </w:r>
            <w:r>
              <w:rPr>
                <w:rFonts w:ascii="Times New Roman" w:hAnsi="Times New Roman" w:cs="Times New Roman"/>
                <w:sz w:val="24"/>
                <w:szCs w:val="24"/>
              </w:rPr>
              <w:t xml:space="preserve">laminated seven teachings booklet template; </w:t>
            </w:r>
            <w:r w:rsidRPr="00F343D2">
              <w:rPr>
                <w:rFonts w:ascii="Times New Roman" w:hAnsi="Times New Roman" w:cs="Times New Roman"/>
                <w:sz w:val="24"/>
                <w:szCs w:val="24"/>
              </w:rPr>
              <w:t>Seven Teachings Giant Floor Puzzle;</w:t>
            </w:r>
            <w:r w:rsidRPr="00F343D2">
              <w:rPr>
                <w:rFonts w:ascii="Times New Roman" w:hAnsi="Times New Roman" w:cs="Times New Roman"/>
                <w:bCs/>
                <w:sz w:val="24"/>
                <w:szCs w:val="24"/>
              </w:rPr>
              <w:t xml:space="preserve"> Program Guide</w:t>
            </w:r>
          </w:p>
          <w:p w:rsidR="00075C1E" w:rsidRPr="00F343D2" w:rsidRDefault="00075C1E" w:rsidP="003B2B92">
            <w:pPr>
              <w:widowControl w:val="0"/>
              <w:rPr>
                <w:rFonts w:ascii="Times New Roman" w:hAnsi="Times New Roman" w:cs="Times New Roman"/>
                <w:sz w:val="24"/>
                <w:szCs w:val="24"/>
              </w:rPr>
            </w:pPr>
          </w:p>
        </w:tc>
      </w:tr>
      <w:tr w:rsidR="00075C1E" w:rsidTr="003B2B92">
        <w:tc>
          <w:tcPr>
            <w:tcW w:w="4206" w:type="dxa"/>
          </w:tcPr>
          <w:p w:rsidR="00075C1E" w:rsidRDefault="00075C1E" w:rsidP="003B2B92">
            <w:pPr>
              <w:rPr>
                <w:b/>
                <w:sz w:val="28"/>
                <w:szCs w:val="28"/>
              </w:rPr>
            </w:pPr>
            <w:r>
              <w:rPr>
                <w:b/>
                <w:noProof/>
                <w:sz w:val="28"/>
                <w:szCs w:val="28"/>
              </w:rPr>
              <w:lastRenderedPageBreak/>
              <w:drawing>
                <wp:inline distT="0" distB="0" distL="0" distR="0" wp14:anchorId="384B56C4" wp14:editId="3D4C7086">
                  <wp:extent cx="2467362" cy="1857375"/>
                  <wp:effectExtent l="19050" t="0" r="9138" b="0"/>
                  <wp:docPr id="24" name="Picture 23"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28" cstate="print"/>
                          <a:stretch>
                            <a:fillRect/>
                          </a:stretch>
                        </pic:blipFill>
                        <pic:spPr>
                          <a:xfrm>
                            <a:off x="0" y="0"/>
                            <a:ext cx="2473167" cy="1861745"/>
                          </a:xfrm>
                          <a:prstGeom prst="rect">
                            <a:avLst/>
                          </a:prstGeom>
                        </pic:spPr>
                      </pic:pic>
                    </a:graphicData>
                  </a:graphic>
                </wp:inline>
              </w:drawing>
            </w:r>
          </w:p>
        </w:tc>
        <w:tc>
          <w:tcPr>
            <w:tcW w:w="5370" w:type="dxa"/>
          </w:tcPr>
          <w:p w:rsidR="00075C1E" w:rsidRPr="003C6D19" w:rsidRDefault="00075C1E" w:rsidP="003B2B92">
            <w:pPr>
              <w:rPr>
                <w:rFonts w:ascii="Times New Roman" w:hAnsi="Times New Roman" w:cs="Times New Roman"/>
                <w:b/>
                <w:sz w:val="28"/>
                <w:szCs w:val="28"/>
              </w:rPr>
            </w:pPr>
            <w:r w:rsidRPr="003C6D19">
              <w:rPr>
                <w:rFonts w:ascii="Times New Roman" w:hAnsi="Times New Roman" w:cs="Times New Roman"/>
                <w:b/>
                <w:sz w:val="28"/>
                <w:szCs w:val="28"/>
              </w:rPr>
              <w:t xml:space="preserve">Order this kit in </w:t>
            </w:r>
          </w:p>
          <w:p w:rsidR="00075C1E" w:rsidRPr="003C6D19" w:rsidRDefault="00075C1E" w:rsidP="003B2B92">
            <w:pPr>
              <w:rPr>
                <w:rFonts w:ascii="Times New Roman" w:hAnsi="Times New Roman" w:cs="Times New Roman"/>
                <w:b/>
                <w:sz w:val="28"/>
                <w:szCs w:val="28"/>
              </w:rPr>
            </w:pPr>
            <w:r w:rsidRPr="003C6D19">
              <w:rPr>
                <w:rFonts w:ascii="Times New Roman" w:hAnsi="Times New Roman" w:cs="Times New Roman"/>
                <w:b/>
                <w:sz w:val="28"/>
                <w:szCs w:val="28"/>
              </w:rPr>
              <w:t>Cree, Saulteaux, Nakota, or Dakota</w:t>
            </w:r>
          </w:p>
          <w:p w:rsidR="00075C1E" w:rsidRPr="003C6D19" w:rsidRDefault="00075C1E" w:rsidP="003B2B92">
            <w:pPr>
              <w:rPr>
                <w:rFonts w:ascii="Times New Roman" w:hAnsi="Times New Roman" w:cs="Times New Roman"/>
                <w:b/>
                <w:sz w:val="28"/>
                <w:szCs w:val="28"/>
              </w:rPr>
            </w:pPr>
            <w:r w:rsidRPr="003C6D19">
              <w:rPr>
                <w:rFonts w:ascii="Times New Roman" w:hAnsi="Times New Roman" w:cs="Times New Roman"/>
                <w:b/>
                <w:sz w:val="28"/>
                <w:szCs w:val="28"/>
              </w:rPr>
              <w:t xml:space="preserve">Thirteen Moons on Turtles Back </w:t>
            </w:r>
          </w:p>
          <w:p w:rsidR="00075C1E" w:rsidRDefault="00075C1E" w:rsidP="003B2B92">
            <w:pPr>
              <w:rPr>
                <w:rFonts w:ascii="Times New Roman" w:hAnsi="Times New Roman" w:cs="Times New Roman"/>
                <w:sz w:val="24"/>
                <w:szCs w:val="24"/>
              </w:rPr>
            </w:pPr>
            <w:r>
              <w:rPr>
                <w:rFonts w:ascii="Times New Roman" w:hAnsi="Times New Roman" w:cs="Times New Roman"/>
                <w:sz w:val="24"/>
                <w:szCs w:val="24"/>
              </w:rPr>
              <w:t>This beautifully illustrated book c</w:t>
            </w:r>
            <w:r w:rsidRPr="00F343D2">
              <w:rPr>
                <w:rFonts w:ascii="Times New Roman" w:hAnsi="Times New Roman" w:cs="Times New Roman"/>
                <w:sz w:val="24"/>
                <w:szCs w:val="24"/>
              </w:rPr>
              <w:t>elebrates the seasons of the year through poems from the legends of such Native American tribes as the Cherokee, Cree, and Sioux.</w:t>
            </w:r>
            <w:r>
              <w:rPr>
                <w:rFonts w:ascii="Times New Roman" w:hAnsi="Times New Roman" w:cs="Times New Roman"/>
                <w:sz w:val="24"/>
                <w:szCs w:val="24"/>
              </w:rPr>
              <w:t xml:space="preserve"> </w:t>
            </w:r>
          </w:p>
          <w:p w:rsidR="00075C1E" w:rsidRPr="00C37B29" w:rsidRDefault="00075C1E" w:rsidP="003B2B92">
            <w:pPr>
              <w:rPr>
                <w:rFonts w:ascii="Times New Roman" w:hAnsi="Times New Roman" w:cs="Times New Roman"/>
                <w:b/>
                <w:sz w:val="24"/>
                <w:szCs w:val="24"/>
              </w:rPr>
            </w:pPr>
            <w:r w:rsidRPr="00C37B29">
              <w:rPr>
                <w:rFonts w:ascii="Times New Roman" w:hAnsi="Times New Roman" w:cs="Times New Roman"/>
                <w:sz w:val="24"/>
                <w:szCs w:val="24"/>
              </w:rPr>
              <w:t>Kit includes: Thirteen Moons on Turtle’s Back; The Wish Wind</w:t>
            </w:r>
            <w:r>
              <w:rPr>
                <w:rFonts w:ascii="Times New Roman" w:hAnsi="Times New Roman" w:cs="Times New Roman"/>
                <w:sz w:val="24"/>
                <w:szCs w:val="24"/>
              </w:rPr>
              <w:t>;</w:t>
            </w:r>
            <w:r w:rsidRPr="00C37B29">
              <w:rPr>
                <w:rFonts w:ascii="Times New Roman" w:hAnsi="Times New Roman" w:cs="Times New Roman"/>
                <w:b/>
                <w:bCs/>
                <w:sz w:val="24"/>
                <w:szCs w:val="24"/>
              </w:rPr>
              <w:t xml:space="preserve"> CD Rom:</w:t>
            </w:r>
            <w:r>
              <w:rPr>
                <w:rFonts w:ascii="Times New Roman" w:hAnsi="Times New Roman" w:cs="Times New Roman"/>
                <w:sz w:val="24"/>
                <w:szCs w:val="24"/>
              </w:rPr>
              <w:t xml:space="preserve">  The Spirit of Learning; </w:t>
            </w:r>
            <w:r w:rsidRPr="00C37B29">
              <w:rPr>
                <w:rFonts w:ascii="Times New Roman" w:hAnsi="Times New Roman" w:cs="Times New Roman"/>
                <w:sz w:val="24"/>
                <w:szCs w:val="24"/>
              </w:rPr>
              <w:t xml:space="preserve"> Turtle Hand Puppet</w:t>
            </w:r>
            <w:r>
              <w:rPr>
                <w:rFonts w:ascii="Times New Roman" w:hAnsi="Times New Roman" w:cs="Times New Roman"/>
                <w:sz w:val="24"/>
                <w:szCs w:val="24"/>
              </w:rPr>
              <w:t xml:space="preserve">; Lacing Cards; </w:t>
            </w:r>
            <w:r w:rsidRPr="00C37B29">
              <w:rPr>
                <w:rFonts w:ascii="Times New Roman" w:hAnsi="Times New Roman" w:cs="Times New Roman"/>
                <w:sz w:val="24"/>
                <w:szCs w:val="24"/>
              </w:rPr>
              <w:t xml:space="preserve">Numbers Learning Puzzles, </w:t>
            </w:r>
            <w:r>
              <w:rPr>
                <w:rFonts w:ascii="Times New Roman" w:hAnsi="Times New Roman" w:cs="Times New Roman"/>
                <w:sz w:val="24"/>
                <w:szCs w:val="24"/>
              </w:rPr>
              <w:t>2 Laminated craft sheets</w:t>
            </w:r>
            <w:r>
              <w:rPr>
                <w:rFonts w:ascii="Times New Roman" w:hAnsi="Times New Roman" w:cs="Times New Roman"/>
                <w:b/>
                <w:sz w:val="24"/>
                <w:szCs w:val="24"/>
              </w:rPr>
              <w:t xml:space="preserve">,  </w:t>
            </w:r>
            <w:r w:rsidRPr="00C37B29">
              <w:rPr>
                <w:rFonts w:ascii="Times New Roman" w:hAnsi="Times New Roman" w:cs="Times New Roman"/>
                <w:bCs/>
                <w:sz w:val="24"/>
                <w:szCs w:val="24"/>
              </w:rPr>
              <w:t>Program Guide</w:t>
            </w:r>
          </w:p>
        </w:tc>
      </w:tr>
    </w:tbl>
    <w:p w:rsidR="002165BD" w:rsidRDefault="002165BD"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b/>
          <w:sz w:val="28"/>
          <w:szCs w:val="28"/>
        </w:rPr>
      </w:pPr>
    </w:p>
    <w:p w:rsidR="00075C1E" w:rsidRDefault="00075C1E" w:rsidP="00025EFF">
      <w:pPr>
        <w:shd w:val="clear" w:color="auto" w:fill="FFFFFF"/>
        <w:spacing w:before="0" w:after="0" w:line="240" w:lineRule="auto"/>
        <w:rPr>
          <w:rFonts w:ascii="Arial" w:eastAsia="Times New Roman" w:hAnsi="Arial" w:cs="Arial"/>
          <w:color w:val="222222"/>
          <w:sz w:val="18"/>
          <w:szCs w:val="19"/>
        </w:rPr>
      </w:pPr>
    </w:p>
    <w:p w:rsidR="002165BD" w:rsidRPr="00CA1890" w:rsidRDefault="002165BD" w:rsidP="00025EFF">
      <w:pPr>
        <w:shd w:val="clear" w:color="auto" w:fill="FFFFFF"/>
        <w:spacing w:before="0" w:after="0" w:line="240" w:lineRule="auto"/>
        <w:rPr>
          <w:rFonts w:ascii="Arial" w:eastAsia="Times New Roman" w:hAnsi="Arial" w:cs="Arial"/>
          <w:color w:val="222222"/>
          <w:sz w:val="18"/>
          <w:szCs w:val="19"/>
        </w:rPr>
      </w:pPr>
    </w:p>
    <w:tbl>
      <w:tblPr>
        <w:tblStyle w:val="TableGrid"/>
        <w:tblW w:w="11970" w:type="dxa"/>
        <w:tblInd w:w="-1265" w:type="dxa"/>
        <w:tblLook w:val="04A0" w:firstRow="1" w:lastRow="0" w:firstColumn="1" w:lastColumn="0" w:noHBand="0" w:noVBand="1"/>
      </w:tblPr>
      <w:tblGrid>
        <w:gridCol w:w="2203"/>
        <w:gridCol w:w="760"/>
        <w:gridCol w:w="542"/>
        <w:gridCol w:w="829"/>
        <w:gridCol w:w="846"/>
        <w:gridCol w:w="861"/>
        <w:gridCol w:w="1088"/>
        <w:gridCol w:w="795"/>
        <w:gridCol w:w="502"/>
        <w:gridCol w:w="502"/>
        <w:gridCol w:w="502"/>
        <w:gridCol w:w="508"/>
        <w:gridCol w:w="508"/>
        <w:gridCol w:w="508"/>
        <w:gridCol w:w="1016"/>
      </w:tblGrid>
      <w:tr w:rsidR="002165BD" w:rsidTr="003B2B92">
        <w:trPr>
          <w:trHeight w:val="20"/>
        </w:trPr>
        <w:tc>
          <w:tcPr>
            <w:tcW w:w="11970" w:type="dxa"/>
            <w:gridSpan w:val="15"/>
          </w:tcPr>
          <w:p w:rsidR="002165BD" w:rsidRDefault="002165BD" w:rsidP="003B2B92">
            <w:pPr>
              <w:rPr>
                <w:noProof/>
              </w:rPr>
            </w:pPr>
            <w:r>
              <w:rPr>
                <w:noProof/>
              </w:rPr>
              <w:lastRenderedPageBreak/>
              <w:drawing>
                <wp:inline distT="0" distB="0" distL="0" distR="0" wp14:anchorId="62C5867A" wp14:editId="4EC4ECDB">
                  <wp:extent cx="3086100" cy="1257300"/>
                  <wp:effectExtent l="0" t="0" r="0" b="0"/>
                  <wp:docPr id="477" name="Picture 5" descr="TDSRC_Letterhead_logo_EN.jpg"/>
                  <wp:cNvGraphicFramePr/>
                  <a:graphic xmlns:a="http://schemas.openxmlformats.org/drawingml/2006/main">
                    <a:graphicData uri="http://schemas.openxmlformats.org/drawingml/2006/picture">
                      <pic:pic xmlns:pic="http://schemas.openxmlformats.org/drawingml/2006/picture">
                        <pic:nvPicPr>
                          <pic:cNvPr id="6" name="Picture 5" descr="TDSRC_Letterhead_logo_EN.jpg"/>
                          <pic:cNvPicPr/>
                        </pic:nvPicPr>
                        <pic:blipFill>
                          <a:blip r:embed="rId29"/>
                          <a:stretch>
                            <a:fillRect/>
                          </a:stretch>
                        </pic:blipFill>
                        <pic:spPr>
                          <a:xfrm>
                            <a:off x="0" y="0"/>
                            <a:ext cx="3086100" cy="1257300"/>
                          </a:xfrm>
                          <a:prstGeom prst="rect">
                            <a:avLst/>
                          </a:prstGeom>
                        </pic:spPr>
                      </pic:pic>
                    </a:graphicData>
                  </a:graphic>
                </wp:inline>
              </w:drawing>
            </w:r>
          </w:p>
        </w:tc>
      </w:tr>
      <w:tr w:rsidR="002165BD" w:rsidRPr="00EC02EF" w:rsidTr="003B2B92">
        <w:trPr>
          <w:trHeight w:val="20"/>
        </w:trPr>
        <w:tc>
          <w:tcPr>
            <w:tcW w:w="2203" w:type="dxa"/>
          </w:tcPr>
          <w:p w:rsidR="002165BD" w:rsidRPr="00EC02EF" w:rsidRDefault="002165BD" w:rsidP="003B2B92">
            <w:pPr>
              <w:rPr>
                <w:sz w:val="36"/>
              </w:rPr>
            </w:pPr>
            <w:r>
              <w:rPr>
                <w:sz w:val="36"/>
              </w:rPr>
              <w:t>Branch</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4616" w:type="dxa"/>
            <w:gridSpan w:val="7"/>
          </w:tcPr>
          <w:p w:rsidR="002165BD" w:rsidRPr="00EC02EF" w:rsidRDefault="002165BD" w:rsidP="003B2B92">
            <w:pPr>
              <w:jc w:val="center"/>
              <w:rPr>
                <w:sz w:val="36"/>
              </w:rPr>
            </w:pPr>
            <w:r>
              <w:rPr>
                <w:sz w:val="36"/>
              </w:rPr>
              <w:t>Attendance</w:t>
            </w:r>
          </w:p>
        </w:tc>
      </w:tr>
      <w:tr w:rsidR="002165BD" w:rsidTr="003B2B92">
        <w:trPr>
          <w:trHeight w:val="20"/>
        </w:trPr>
        <w:tc>
          <w:tcPr>
            <w:tcW w:w="2203" w:type="dxa"/>
            <w:noWrap/>
            <w:hideMark/>
          </w:tcPr>
          <w:p w:rsidR="002165BD" w:rsidRPr="00EC02EF" w:rsidRDefault="002165BD" w:rsidP="003B2B92">
            <w:pPr>
              <w:jc w:val="center"/>
              <w:rPr>
                <w:rFonts w:ascii="Calibri" w:eastAsia="Times New Roman" w:hAnsi="Calibri" w:cs="Times New Roman"/>
                <w:b/>
                <w:bCs/>
                <w:color w:val="000000"/>
              </w:rPr>
            </w:pPr>
            <w:r w:rsidRPr="00EC02EF">
              <w:rPr>
                <w:rFonts w:ascii="Calibri" w:eastAsia="Times New Roman" w:hAnsi="Calibri" w:cs="Times New Roman"/>
                <w:b/>
                <w:bCs/>
              </w:rPr>
              <w:t>Registration #</w:t>
            </w:r>
          </w:p>
        </w:tc>
        <w:tc>
          <w:tcPr>
            <w:tcW w:w="0" w:type="auto"/>
            <w:noWrap/>
            <w:hideMark/>
          </w:tcPr>
          <w:p w:rsidR="002165BD" w:rsidRPr="00EC02EF" w:rsidRDefault="002165BD" w:rsidP="003B2B92">
            <w:pPr>
              <w:rPr>
                <w:rFonts w:ascii="Calibri" w:eastAsia="Times New Roman" w:hAnsi="Calibri" w:cs="Times New Roman"/>
                <w:b/>
                <w:bCs/>
              </w:rPr>
            </w:pPr>
            <w:r>
              <w:rPr>
                <w:rFonts w:ascii="Calibri" w:eastAsia="Times New Roman" w:hAnsi="Calibri" w:cs="Times New Roman"/>
                <w:b/>
                <w:bCs/>
              </w:rPr>
              <w:t xml:space="preserve">Name </w:t>
            </w:r>
          </w:p>
        </w:tc>
        <w:tc>
          <w:tcPr>
            <w:tcW w:w="0" w:type="auto"/>
            <w:noWrap/>
            <w:hideMark/>
          </w:tcPr>
          <w:p w:rsidR="002165BD" w:rsidRPr="00D454F1" w:rsidRDefault="002165BD" w:rsidP="003B2B92">
            <w:pPr>
              <w:jc w:val="center"/>
              <w:rPr>
                <w:rFonts w:ascii="Calibri" w:eastAsia="Times New Roman" w:hAnsi="Calibri" w:cs="Times New Roman"/>
                <w:color w:val="000000"/>
                <w:sz w:val="18"/>
              </w:rPr>
            </w:pPr>
            <w:r w:rsidRPr="00D454F1">
              <w:rPr>
                <w:rFonts w:ascii="Calibri" w:eastAsia="Times New Roman" w:hAnsi="Calibri" w:cs="Times New Roman"/>
                <w:b/>
                <w:bCs/>
                <w:sz w:val="18"/>
              </w:rPr>
              <w:t>Age</w:t>
            </w:r>
            <w:r w:rsidRPr="00D454F1">
              <w:rPr>
                <w:rFonts w:ascii="Calibri" w:eastAsia="Times New Roman" w:hAnsi="Calibri" w:cs="Times New Roman"/>
                <w:color w:val="000000"/>
                <w:sz w:val="18"/>
              </w:rPr>
              <w:t> </w:t>
            </w:r>
          </w:p>
        </w:tc>
        <w:tc>
          <w:tcPr>
            <w:tcW w:w="0" w:type="auto"/>
          </w:tcPr>
          <w:p w:rsidR="002165BD" w:rsidRPr="00D454F1" w:rsidRDefault="002165BD" w:rsidP="003B2B92">
            <w:pPr>
              <w:jc w:val="center"/>
              <w:rPr>
                <w:rFonts w:ascii="Calibri" w:eastAsia="Times New Roman" w:hAnsi="Calibri" w:cs="Times New Roman"/>
                <w:b/>
                <w:bCs/>
                <w:sz w:val="18"/>
              </w:rPr>
            </w:pPr>
            <w:r>
              <w:rPr>
                <w:rFonts w:ascii="Calibri" w:eastAsia="Times New Roman" w:hAnsi="Calibri" w:cs="Times New Roman"/>
                <w:b/>
                <w:bCs/>
                <w:sz w:val="18"/>
              </w:rPr>
              <w:t>Phone Number</w:t>
            </w:r>
          </w:p>
        </w:tc>
        <w:tc>
          <w:tcPr>
            <w:tcW w:w="0" w:type="auto"/>
          </w:tcPr>
          <w:p w:rsidR="002165BD" w:rsidRPr="00D454F1" w:rsidRDefault="002165BD" w:rsidP="003B2B92">
            <w:pPr>
              <w:jc w:val="center"/>
              <w:rPr>
                <w:rFonts w:ascii="Calibri" w:eastAsia="Times New Roman" w:hAnsi="Calibri" w:cs="Times New Roman"/>
                <w:b/>
                <w:bCs/>
                <w:sz w:val="18"/>
              </w:rPr>
            </w:pPr>
            <w:r w:rsidRPr="00D454F1">
              <w:rPr>
                <w:rFonts w:ascii="Calibri" w:eastAsia="Times New Roman" w:hAnsi="Calibri" w:cs="Times New Roman"/>
                <w:b/>
                <w:bCs/>
                <w:sz w:val="18"/>
              </w:rPr>
              <w:t>Ever joined the Summer Reading Club before?</w:t>
            </w:r>
          </w:p>
        </w:tc>
        <w:tc>
          <w:tcPr>
            <w:tcW w:w="0" w:type="auto"/>
          </w:tcPr>
          <w:p w:rsidR="002165BD" w:rsidRPr="00D454F1" w:rsidRDefault="002165BD" w:rsidP="003B2B92">
            <w:pPr>
              <w:jc w:val="center"/>
              <w:rPr>
                <w:rFonts w:ascii="Calibri" w:eastAsia="Times New Roman" w:hAnsi="Calibri" w:cs="Times New Roman"/>
                <w:b/>
                <w:bCs/>
                <w:sz w:val="18"/>
              </w:rPr>
            </w:pPr>
            <w:r w:rsidRPr="00D454F1">
              <w:rPr>
                <w:rFonts w:ascii="Calibri" w:eastAsia="Times New Roman" w:hAnsi="Calibri" w:cs="Times New Roman"/>
                <w:b/>
                <w:bCs/>
                <w:sz w:val="18"/>
              </w:rPr>
              <w:t>Allergies</w:t>
            </w:r>
          </w:p>
          <w:p w:rsidR="002165BD" w:rsidRPr="00D454F1" w:rsidRDefault="002165BD" w:rsidP="003B2B92">
            <w:pPr>
              <w:jc w:val="center"/>
              <w:rPr>
                <w:rFonts w:ascii="Calibri" w:eastAsia="Times New Roman" w:hAnsi="Calibri" w:cs="Times New Roman"/>
                <w:b/>
                <w:bCs/>
                <w:sz w:val="18"/>
              </w:rPr>
            </w:pPr>
          </w:p>
        </w:tc>
        <w:tc>
          <w:tcPr>
            <w:tcW w:w="0" w:type="auto"/>
          </w:tcPr>
          <w:p w:rsidR="002165BD" w:rsidRPr="00D454F1" w:rsidRDefault="002165BD" w:rsidP="003B2B92">
            <w:pPr>
              <w:jc w:val="center"/>
              <w:rPr>
                <w:rFonts w:ascii="Calibri" w:eastAsia="Times New Roman" w:hAnsi="Calibri" w:cs="Times New Roman"/>
                <w:b/>
                <w:bCs/>
                <w:sz w:val="18"/>
              </w:rPr>
            </w:pPr>
            <w:r w:rsidRPr="00D454F1">
              <w:rPr>
                <w:rFonts w:ascii="Calibri" w:eastAsia="Times New Roman" w:hAnsi="Calibri" w:cs="Times New Roman"/>
                <w:b/>
                <w:bCs/>
                <w:sz w:val="18"/>
              </w:rPr>
              <w:t>New Library card registration</w:t>
            </w:r>
          </w:p>
          <w:p w:rsidR="002165BD" w:rsidRPr="00D454F1" w:rsidRDefault="002165BD" w:rsidP="003B2B92">
            <w:pPr>
              <w:jc w:val="center"/>
              <w:rPr>
                <w:rFonts w:ascii="Calibri" w:eastAsia="Times New Roman" w:hAnsi="Calibri" w:cs="Times New Roman"/>
                <w:b/>
                <w:bCs/>
                <w:sz w:val="18"/>
              </w:rPr>
            </w:pPr>
          </w:p>
        </w:tc>
        <w:tc>
          <w:tcPr>
            <w:tcW w:w="0" w:type="auto"/>
          </w:tcPr>
          <w:p w:rsidR="002165BD" w:rsidRPr="00D454F1" w:rsidRDefault="002165BD" w:rsidP="003B2B92">
            <w:pPr>
              <w:jc w:val="center"/>
              <w:rPr>
                <w:rFonts w:ascii="Calibri" w:eastAsia="Times New Roman" w:hAnsi="Calibri" w:cs="Times New Roman"/>
                <w:b/>
                <w:bCs/>
                <w:sz w:val="18"/>
              </w:rPr>
            </w:pPr>
            <w:r w:rsidRPr="00D454F1">
              <w:rPr>
                <w:rFonts w:ascii="Calibri" w:eastAsia="Times New Roman" w:hAnsi="Calibri" w:cs="Times New Roman"/>
                <w:b/>
                <w:bCs/>
                <w:sz w:val="18"/>
              </w:rPr>
              <w:t xml:space="preserve">Photo Release </w:t>
            </w:r>
          </w:p>
          <w:p w:rsidR="002165BD" w:rsidRPr="00D454F1" w:rsidRDefault="002165BD" w:rsidP="003B2B92">
            <w:pPr>
              <w:jc w:val="center"/>
              <w:rPr>
                <w:rFonts w:ascii="Calibri" w:eastAsia="Times New Roman" w:hAnsi="Calibri" w:cs="Times New Roman"/>
                <w:b/>
                <w:bCs/>
                <w:sz w:val="18"/>
              </w:rPr>
            </w:pPr>
            <w:r w:rsidRPr="00D454F1">
              <w:rPr>
                <w:rFonts w:ascii="Calibri" w:eastAsia="Times New Roman" w:hAnsi="Calibri" w:cs="Times New Roman"/>
                <w:b/>
                <w:bCs/>
                <w:sz w:val="18"/>
              </w:rPr>
              <w:t>(Initial if yes)</w:t>
            </w:r>
          </w:p>
        </w:tc>
        <w:tc>
          <w:tcPr>
            <w:tcW w:w="0" w:type="auto"/>
          </w:tcPr>
          <w:p w:rsidR="002165BD" w:rsidRPr="00D454F1" w:rsidRDefault="002165BD" w:rsidP="003B2B92">
            <w:pPr>
              <w:jc w:val="center"/>
              <w:rPr>
                <w:rFonts w:ascii="Calibri" w:eastAsia="Times New Roman" w:hAnsi="Calibri" w:cs="Times New Roman"/>
                <w:b/>
                <w:bCs/>
                <w:sz w:val="18"/>
              </w:rPr>
            </w:pPr>
            <w:r>
              <w:rPr>
                <w:rFonts w:ascii="Calibri" w:eastAsia="Times New Roman" w:hAnsi="Calibri" w:cs="Times New Roman"/>
                <w:b/>
                <w:bCs/>
                <w:sz w:val="18"/>
              </w:rPr>
              <w:t>July 11</w:t>
            </w:r>
          </w:p>
        </w:tc>
        <w:tc>
          <w:tcPr>
            <w:tcW w:w="0" w:type="auto"/>
          </w:tcPr>
          <w:p w:rsidR="002165BD" w:rsidRPr="00D454F1" w:rsidRDefault="002165BD" w:rsidP="003B2B92">
            <w:pPr>
              <w:jc w:val="center"/>
              <w:rPr>
                <w:rFonts w:ascii="Calibri" w:eastAsia="Times New Roman" w:hAnsi="Calibri" w:cs="Times New Roman"/>
                <w:b/>
                <w:bCs/>
                <w:sz w:val="18"/>
              </w:rPr>
            </w:pPr>
            <w:r>
              <w:rPr>
                <w:rFonts w:ascii="Calibri" w:eastAsia="Times New Roman" w:hAnsi="Calibri" w:cs="Times New Roman"/>
                <w:b/>
                <w:bCs/>
                <w:sz w:val="18"/>
              </w:rPr>
              <w:t>July 18</w:t>
            </w:r>
          </w:p>
        </w:tc>
        <w:tc>
          <w:tcPr>
            <w:tcW w:w="0" w:type="auto"/>
          </w:tcPr>
          <w:p w:rsidR="002165BD" w:rsidRPr="00D454F1" w:rsidRDefault="002165BD" w:rsidP="003B2B92">
            <w:pPr>
              <w:jc w:val="center"/>
              <w:rPr>
                <w:rFonts w:ascii="Calibri" w:eastAsia="Times New Roman" w:hAnsi="Calibri" w:cs="Times New Roman"/>
                <w:b/>
                <w:bCs/>
                <w:sz w:val="18"/>
              </w:rPr>
            </w:pPr>
            <w:r>
              <w:rPr>
                <w:rFonts w:ascii="Calibri" w:eastAsia="Times New Roman" w:hAnsi="Calibri" w:cs="Times New Roman"/>
                <w:b/>
                <w:bCs/>
                <w:sz w:val="18"/>
              </w:rPr>
              <w:t>July 25</w:t>
            </w:r>
          </w:p>
        </w:tc>
        <w:tc>
          <w:tcPr>
            <w:tcW w:w="0" w:type="auto"/>
          </w:tcPr>
          <w:p w:rsidR="002165BD" w:rsidRDefault="002165BD" w:rsidP="003B2B92">
            <w:pPr>
              <w:jc w:val="center"/>
              <w:rPr>
                <w:rFonts w:ascii="Calibri" w:eastAsia="Times New Roman" w:hAnsi="Calibri" w:cs="Times New Roman"/>
                <w:b/>
                <w:bCs/>
                <w:sz w:val="18"/>
              </w:rPr>
            </w:pPr>
            <w:r>
              <w:rPr>
                <w:rFonts w:ascii="Calibri" w:eastAsia="Times New Roman" w:hAnsi="Calibri" w:cs="Times New Roman"/>
                <w:b/>
                <w:bCs/>
                <w:sz w:val="18"/>
              </w:rPr>
              <w:t>Aug 1</w:t>
            </w:r>
          </w:p>
          <w:p w:rsidR="002165BD" w:rsidRPr="00D454F1" w:rsidRDefault="002165BD" w:rsidP="003B2B92">
            <w:pPr>
              <w:jc w:val="center"/>
              <w:rPr>
                <w:rFonts w:ascii="Calibri" w:eastAsia="Times New Roman" w:hAnsi="Calibri" w:cs="Times New Roman"/>
                <w:b/>
                <w:bCs/>
                <w:sz w:val="18"/>
              </w:rPr>
            </w:pPr>
          </w:p>
        </w:tc>
        <w:tc>
          <w:tcPr>
            <w:tcW w:w="0" w:type="auto"/>
          </w:tcPr>
          <w:p w:rsidR="002165BD" w:rsidRPr="00D454F1" w:rsidRDefault="002165BD" w:rsidP="003B2B92">
            <w:pPr>
              <w:jc w:val="center"/>
              <w:rPr>
                <w:rFonts w:ascii="Calibri" w:eastAsia="Times New Roman" w:hAnsi="Calibri" w:cs="Times New Roman"/>
                <w:b/>
                <w:bCs/>
                <w:sz w:val="18"/>
              </w:rPr>
            </w:pPr>
            <w:r>
              <w:rPr>
                <w:rFonts w:ascii="Calibri" w:eastAsia="Times New Roman" w:hAnsi="Calibri" w:cs="Times New Roman"/>
                <w:b/>
                <w:bCs/>
                <w:sz w:val="18"/>
              </w:rPr>
              <w:t>Aug 8</w:t>
            </w:r>
          </w:p>
        </w:tc>
        <w:tc>
          <w:tcPr>
            <w:tcW w:w="0" w:type="auto"/>
          </w:tcPr>
          <w:p w:rsidR="002165BD" w:rsidRPr="00D454F1" w:rsidRDefault="002165BD" w:rsidP="003B2B92">
            <w:pPr>
              <w:jc w:val="center"/>
              <w:rPr>
                <w:rFonts w:ascii="Calibri" w:eastAsia="Times New Roman" w:hAnsi="Calibri" w:cs="Times New Roman"/>
                <w:b/>
                <w:bCs/>
                <w:sz w:val="18"/>
              </w:rPr>
            </w:pPr>
            <w:r>
              <w:rPr>
                <w:rFonts w:ascii="Calibri" w:eastAsia="Times New Roman" w:hAnsi="Calibri" w:cs="Times New Roman"/>
                <w:b/>
                <w:bCs/>
                <w:sz w:val="18"/>
              </w:rPr>
              <w:t xml:space="preserve">Aug 15 </w:t>
            </w:r>
          </w:p>
        </w:tc>
        <w:tc>
          <w:tcPr>
            <w:tcW w:w="1823" w:type="dxa"/>
          </w:tcPr>
          <w:p w:rsidR="002165BD" w:rsidRDefault="002165BD" w:rsidP="003B2B92">
            <w:pPr>
              <w:jc w:val="center"/>
              <w:rPr>
                <w:rFonts w:ascii="Calibri" w:eastAsia="Times New Roman" w:hAnsi="Calibri" w:cs="Times New Roman"/>
                <w:b/>
                <w:bCs/>
                <w:sz w:val="18"/>
              </w:rPr>
            </w:pPr>
            <w:r>
              <w:rPr>
                <w:rFonts w:ascii="Calibri" w:eastAsia="Times New Roman" w:hAnsi="Calibri" w:cs="Times New Roman"/>
                <w:b/>
                <w:bCs/>
                <w:sz w:val="18"/>
              </w:rPr>
              <w:t>Aug 22</w:t>
            </w:r>
          </w:p>
        </w:tc>
      </w:tr>
      <w:tr w:rsidR="002165BD" w:rsidRPr="00EC02EF" w:rsidTr="003B2B92">
        <w:trPr>
          <w:trHeight w:val="20"/>
        </w:trPr>
        <w:tc>
          <w:tcPr>
            <w:tcW w:w="2203" w:type="dxa"/>
          </w:tcPr>
          <w:p w:rsidR="002165BD" w:rsidRPr="00EC02EF" w:rsidRDefault="002165BD" w:rsidP="003B2B92">
            <w:pPr>
              <w:jc w:val="center"/>
              <w:rPr>
                <w:sz w:val="36"/>
              </w:rPr>
            </w:pPr>
            <w:r>
              <w:rPr>
                <w:sz w:val="36"/>
              </w:rPr>
              <w:t>1</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Pr="00EC02EF" w:rsidRDefault="002165BD" w:rsidP="003B2B92">
            <w:pPr>
              <w:jc w:val="center"/>
              <w:rPr>
                <w:sz w:val="36"/>
              </w:rPr>
            </w:pPr>
            <w:r>
              <w:rPr>
                <w:sz w:val="36"/>
              </w:rPr>
              <w:t>2</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Pr="00EC02EF" w:rsidRDefault="002165BD" w:rsidP="003B2B92">
            <w:pPr>
              <w:jc w:val="center"/>
              <w:rPr>
                <w:sz w:val="36"/>
              </w:rPr>
            </w:pPr>
            <w:r>
              <w:rPr>
                <w:sz w:val="36"/>
              </w:rPr>
              <w:t>3</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Pr="00EC02EF" w:rsidRDefault="002165BD" w:rsidP="003B2B92">
            <w:pPr>
              <w:jc w:val="center"/>
              <w:rPr>
                <w:sz w:val="36"/>
              </w:rPr>
            </w:pPr>
            <w:r>
              <w:rPr>
                <w:sz w:val="36"/>
              </w:rPr>
              <w:t>4</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Pr="00EC02EF" w:rsidRDefault="002165BD" w:rsidP="003B2B92">
            <w:pPr>
              <w:jc w:val="center"/>
              <w:rPr>
                <w:sz w:val="36"/>
              </w:rPr>
            </w:pPr>
            <w:r>
              <w:rPr>
                <w:sz w:val="36"/>
              </w:rPr>
              <w:t>5</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Pr="00EC02EF" w:rsidRDefault="002165BD" w:rsidP="003B2B92">
            <w:pPr>
              <w:jc w:val="center"/>
              <w:rPr>
                <w:sz w:val="36"/>
              </w:rPr>
            </w:pPr>
            <w:r>
              <w:rPr>
                <w:sz w:val="36"/>
              </w:rPr>
              <w:t>6</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Pr="00EC02EF" w:rsidRDefault="002165BD" w:rsidP="003B2B92">
            <w:pPr>
              <w:jc w:val="center"/>
              <w:rPr>
                <w:sz w:val="36"/>
              </w:rPr>
            </w:pPr>
            <w:r>
              <w:rPr>
                <w:sz w:val="36"/>
              </w:rPr>
              <w:t>7</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Pr="00EC02EF" w:rsidRDefault="002165BD" w:rsidP="003B2B92">
            <w:pPr>
              <w:jc w:val="center"/>
              <w:rPr>
                <w:sz w:val="36"/>
              </w:rPr>
            </w:pPr>
            <w:r>
              <w:rPr>
                <w:sz w:val="36"/>
              </w:rPr>
              <w:t>8</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Pr="00EC02EF" w:rsidRDefault="002165BD" w:rsidP="003B2B92">
            <w:pPr>
              <w:jc w:val="center"/>
              <w:rPr>
                <w:sz w:val="36"/>
              </w:rPr>
            </w:pPr>
            <w:r>
              <w:rPr>
                <w:sz w:val="36"/>
              </w:rPr>
              <w:t>9</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Pr="00EC02EF" w:rsidRDefault="002165BD" w:rsidP="003B2B92">
            <w:pPr>
              <w:jc w:val="center"/>
              <w:rPr>
                <w:sz w:val="36"/>
              </w:rPr>
            </w:pPr>
            <w:r>
              <w:rPr>
                <w:sz w:val="36"/>
              </w:rPr>
              <w:t>10</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Pr="00EC02EF" w:rsidRDefault="002165BD" w:rsidP="003B2B92">
            <w:pPr>
              <w:jc w:val="center"/>
              <w:rPr>
                <w:sz w:val="36"/>
              </w:rPr>
            </w:pPr>
            <w:r>
              <w:rPr>
                <w:sz w:val="36"/>
              </w:rPr>
              <w:t>11</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Pr="00EC02EF" w:rsidRDefault="002165BD" w:rsidP="003B2B92">
            <w:pPr>
              <w:jc w:val="center"/>
              <w:rPr>
                <w:sz w:val="36"/>
              </w:rPr>
            </w:pPr>
            <w:r>
              <w:rPr>
                <w:sz w:val="36"/>
              </w:rPr>
              <w:t>12</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Default="002165BD" w:rsidP="003B2B92">
            <w:pPr>
              <w:jc w:val="center"/>
              <w:rPr>
                <w:sz w:val="36"/>
              </w:rPr>
            </w:pPr>
            <w:r>
              <w:rPr>
                <w:sz w:val="36"/>
              </w:rPr>
              <w:t>13</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Default="002165BD" w:rsidP="003B2B92">
            <w:pPr>
              <w:jc w:val="center"/>
              <w:rPr>
                <w:sz w:val="36"/>
              </w:rPr>
            </w:pPr>
            <w:r>
              <w:rPr>
                <w:sz w:val="36"/>
              </w:rPr>
              <w:t>14</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Default="002165BD" w:rsidP="002165BD">
            <w:pPr>
              <w:jc w:val="center"/>
              <w:rPr>
                <w:sz w:val="36"/>
              </w:rPr>
            </w:pPr>
            <w:r>
              <w:rPr>
                <w:sz w:val="36"/>
              </w:rPr>
              <w:t>15</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Default="002165BD" w:rsidP="003B2B92">
            <w:pPr>
              <w:jc w:val="center"/>
              <w:rPr>
                <w:sz w:val="36"/>
              </w:rPr>
            </w:pPr>
            <w:r>
              <w:rPr>
                <w:sz w:val="36"/>
              </w:rPr>
              <w:t>16</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Default="002165BD" w:rsidP="003B2B92">
            <w:pPr>
              <w:jc w:val="center"/>
              <w:rPr>
                <w:sz w:val="36"/>
              </w:rPr>
            </w:pPr>
            <w:r>
              <w:rPr>
                <w:sz w:val="36"/>
              </w:rPr>
              <w:t>17</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Default="002165BD" w:rsidP="003B2B92">
            <w:pPr>
              <w:jc w:val="center"/>
              <w:rPr>
                <w:sz w:val="36"/>
              </w:rPr>
            </w:pPr>
            <w:r>
              <w:rPr>
                <w:sz w:val="36"/>
              </w:rPr>
              <w:t>18</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Default="002165BD" w:rsidP="003B2B92">
            <w:pPr>
              <w:jc w:val="center"/>
              <w:rPr>
                <w:sz w:val="36"/>
              </w:rPr>
            </w:pPr>
            <w:r>
              <w:rPr>
                <w:sz w:val="36"/>
              </w:rPr>
              <w:t>19</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r w:rsidR="002165BD" w:rsidRPr="00EC02EF" w:rsidTr="003B2B92">
        <w:trPr>
          <w:trHeight w:val="20"/>
        </w:trPr>
        <w:tc>
          <w:tcPr>
            <w:tcW w:w="2203" w:type="dxa"/>
          </w:tcPr>
          <w:p w:rsidR="002165BD" w:rsidRDefault="002165BD" w:rsidP="003B2B92">
            <w:pPr>
              <w:jc w:val="center"/>
              <w:rPr>
                <w:sz w:val="36"/>
              </w:rPr>
            </w:pPr>
            <w:r>
              <w:rPr>
                <w:sz w:val="36"/>
              </w:rPr>
              <w:t>20</w:t>
            </w: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0" w:type="auto"/>
          </w:tcPr>
          <w:p w:rsidR="002165BD" w:rsidRPr="00EC02EF" w:rsidRDefault="002165BD" w:rsidP="003B2B92">
            <w:pPr>
              <w:rPr>
                <w:sz w:val="36"/>
              </w:rPr>
            </w:pPr>
          </w:p>
        </w:tc>
        <w:tc>
          <w:tcPr>
            <w:tcW w:w="1823" w:type="dxa"/>
          </w:tcPr>
          <w:p w:rsidR="002165BD" w:rsidRPr="00EC02EF" w:rsidRDefault="002165BD" w:rsidP="003B2B92">
            <w:pPr>
              <w:rPr>
                <w:sz w:val="36"/>
              </w:rPr>
            </w:pPr>
          </w:p>
        </w:tc>
      </w:tr>
    </w:tbl>
    <w:p w:rsidR="002165BD" w:rsidRDefault="002165BD" w:rsidP="002165BD"/>
    <w:p w:rsidR="00025EFF" w:rsidRDefault="00695100" w:rsidP="00025EFF">
      <w:pPr>
        <w:spacing w:before="0" w:after="0"/>
      </w:pPr>
      <w:r>
        <w:rPr>
          <w:rFonts w:ascii="Times New Roman" w:hAnsi="Times New Roman"/>
          <w:noProof/>
          <w:sz w:val="24"/>
          <w:szCs w:val="24"/>
        </w:rPr>
        <w:lastRenderedPageBreak/>
        <w:drawing>
          <wp:anchor distT="36576" distB="36576" distL="36576" distR="36576" simplePos="0" relativeHeight="251668480" behindDoc="0" locked="0" layoutInCell="1" allowOverlap="1" wp14:anchorId="6D0C5FFB" wp14:editId="0ECB2389">
            <wp:simplePos x="0" y="0"/>
            <wp:positionH relativeFrom="column">
              <wp:posOffset>3010535</wp:posOffset>
            </wp:positionH>
            <wp:positionV relativeFrom="paragraph">
              <wp:posOffset>25774</wp:posOffset>
            </wp:positionV>
            <wp:extent cx="3473450" cy="3943985"/>
            <wp:effectExtent l="19050" t="19050" r="12700" b="18415"/>
            <wp:wrapNone/>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3450" cy="3943985"/>
                    </a:xfrm>
                    <a:prstGeom prst="rect">
                      <a:avLst/>
                    </a:prstGeom>
                    <a:noFill/>
                    <a:ln w="25400">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2336" behindDoc="0" locked="0" layoutInCell="1" allowOverlap="1" wp14:anchorId="367D854C" wp14:editId="1F816079">
            <wp:simplePos x="0" y="0"/>
            <wp:positionH relativeFrom="column">
              <wp:posOffset>-719492</wp:posOffset>
            </wp:positionH>
            <wp:positionV relativeFrom="paragraph">
              <wp:posOffset>26632</wp:posOffset>
            </wp:positionV>
            <wp:extent cx="3473450" cy="3943985"/>
            <wp:effectExtent l="19050" t="19050" r="12700" b="18415"/>
            <wp:wrapNone/>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3450" cy="3943985"/>
                    </a:xfrm>
                    <a:prstGeom prst="rect">
                      <a:avLst/>
                    </a:prstGeom>
                    <a:noFill/>
                    <a:ln w="25400">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rsidR="00025EFF" w:rsidRPr="00736450" w:rsidRDefault="00025EFF" w:rsidP="00025EFF">
      <w:pPr>
        <w:shd w:val="clear" w:color="auto" w:fill="FFFFFF"/>
        <w:spacing w:after="0" w:line="240" w:lineRule="auto"/>
        <w:rPr>
          <w:rFonts w:eastAsia="Times New Roman" w:cs="Arial"/>
          <w:color w:val="222222"/>
          <w:sz w:val="22"/>
          <w:szCs w:val="22"/>
        </w:rPr>
      </w:pPr>
    </w:p>
    <w:p w:rsidR="00025EFF" w:rsidRDefault="00025EFF" w:rsidP="00025EFF">
      <w:pPr>
        <w:pStyle w:val="ListParagraph"/>
        <w:shd w:val="clear" w:color="auto" w:fill="FFFFFF"/>
        <w:spacing w:after="0" w:line="240" w:lineRule="auto"/>
        <w:ind w:left="1440"/>
        <w:rPr>
          <w:rFonts w:eastAsia="Times New Roman" w:cs="Arial"/>
          <w:color w:val="222222"/>
        </w:rPr>
      </w:pPr>
    </w:p>
    <w:p w:rsidR="005713C2" w:rsidRDefault="005713C2" w:rsidP="008608CE">
      <w:pPr>
        <w:spacing w:after="160" w:line="259" w:lineRule="auto"/>
        <w:jc w:val="center"/>
        <w:rPr>
          <w:b/>
          <w:sz w:val="40"/>
          <w:szCs w:val="24"/>
        </w:rPr>
      </w:pPr>
    </w:p>
    <w:p w:rsidR="005713C2" w:rsidRDefault="005713C2" w:rsidP="008608CE">
      <w:pPr>
        <w:spacing w:after="160" w:line="259" w:lineRule="auto"/>
        <w:jc w:val="center"/>
        <w:rPr>
          <w:b/>
          <w:sz w:val="40"/>
          <w:szCs w:val="24"/>
        </w:rPr>
      </w:pPr>
    </w:p>
    <w:p w:rsidR="005713C2" w:rsidRDefault="005713C2" w:rsidP="008608CE">
      <w:pPr>
        <w:spacing w:after="160" w:line="259" w:lineRule="auto"/>
        <w:jc w:val="center"/>
        <w:rPr>
          <w:b/>
          <w:sz w:val="40"/>
          <w:szCs w:val="24"/>
        </w:rPr>
      </w:pPr>
    </w:p>
    <w:p w:rsidR="005713C2" w:rsidRDefault="00695100">
      <w:pPr>
        <w:rPr>
          <w:b/>
          <w:sz w:val="40"/>
          <w:szCs w:val="24"/>
        </w:rPr>
      </w:pPr>
      <w:r>
        <w:rPr>
          <w:rFonts w:ascii="Times New Roman" w:hAnsi="Times New Roman"/>
          <w:noProof/>
          <w:sz w:val="24"/>
          <w:szCs w:val="24"/>
        </w:rPr>
        <w:drawing>
          <wp:anchor distT="36576" distB="36576" distL="36576" distR="36576" simplePos="0" relativeHeight="251666432" behindDoc="0" locked="0" layoutInCell="1" allowOverlap="1" wp14:anchorId="6D0C5FFB" wp14:editId="0ECB2389">
            <wp:simplePos x="0" y="0"/>
            <wp:positionH relativeFrom="column">
              <wp:posOffset>3032125</wp:posOffset>
            </wp:positionH>
            <wp:positionV relativeFrom="paragraph">
              <wp:posOffset>2404708</wp:posOffset>
            </wp:positionV>
            <wp:extent cx="3473450" cy="3943985"/>
            <wp:effectExtent l="19050" t="19050" r="12700" b="18415"/>
            <wp:wrapNone/>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3450" cy="3943985"/>
                    </a:xfrm>
                    <a:prstGeom prst="rect">
                      <a:avLst/>
                    </a:prstGeom>
                    <a:noFill/>
                    <a:ln w="25400">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932947">
        <w:rPr>
          <w:rFonts w:ascii="Times New Roman" w:hAnsi="Times New Roman"/>
          <w:noProof/>
          <w:sz w:val="24"/>
          <w:szCs w:val="24"/>
        </w:rPr>
        <w:drawing>
          <wp:anchor distT="36576" distB="36576" distL="36576" distR="36576" simplePos="0" relativeHeight="251664384" behindDoc="0" locked="0" layoutInCell="1" allowOverlap="1" wp14:anchorId="6D0C5FFB" wp14:editId="0ECB2389">
            <wp:simplePos x="0" y="0"/>
            <wp:positionH relativeFrom="column">
              <wp:posOffset>-677582</wp:posOffset>
            </wp:positionH>
            <wp:positionV relativeFrom="paragraph">
              <wp:posOffset>2407547</wp:posOffset>
            </wp:positionV>
            <wp:extent cx="3473450" cy="3943985"/>
            <wp:effectExtent l="19050" t="19050" r="12700" b="18415"/>
            <wp:wrapNone/>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3450" cy="3943985"/>
                    </a:xfrm>
                    <a:prstGeom prst="rect">
                      <a:avLst/>
                    </a:prstGeom>
                    <a:noFill/>
                    <a:ln w="25400">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5713C2">
        <w:rPr>
          <w:b/>
          <w:sz w:val="40"/>
          <w:szCs w:val="24"/>
        </w:rPr>
        <w:br w:type="page"/>
      </w:r>
    </w:p>
    <w:p w:rsidR="0071213A" w:rsidRPr="008608CE" w:rsidRDefault="002165BD" w:rsidP="008608CE">
      <w:pPr>
        <w:spacing w:after="160" w:line="259" w:lineRule="auto"/>
        <w:jc w:val="center"/>
        <w:rPr>
          <w:b/>
          <w:sz w:val="40"/>
          <w:szCs w:val="24"/>
        </w:rPr>
      </w:pPr>
      <w:r>
        <w:rPr>
          <w:rFonts w:ascii="Times New Roman" w:hAnsi="Times New Roman"/>
          <w:noProof/>
          <w:sz w:val="24"/>
          <w:szCs w:val="24"/>
        </w:rPr>
        <w:lastRenderedPageBreak/>
        <mc:AlternateContent>
          <mc:Choice Requires="wps">
            <w:drawing>
              <wp:anchor distT="36576" distB="36576" distL="36576" distR="36576" simplePos="0" relativeHeight="251670528" behindDoc="0" locked="0" layoutInCell="1" allowOverlap="1" wp14:anchorId="306B6C7C" wp14:editId="5000E4FA">
                <wp:simplePos x="0" y="0"/>
                <wp:positionH relativeFrom="column">
                  <wp:posOffset>2237852</wp:posOffset>
                </wp:positionH>
                <wp:positionV relativeFrom="paragraph">
                  <wp:posOffset>-2092324</wp:posOffset>
                </wp:positionV>
                <wp:extent cx="1828800" cy="6413500"/>
                <wp:effectExtent l="0" t="6350" r="12700" b="1270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6413500"/>
                        </a:xfrm>
                        <a:prstGeom prst="rect">
                          <a:avLst/>
                        </a:prstGeom>
                        <a:gradFill rotWithShape="0">
                          <a:gsLst>
                            <a:gs pos="0">
                              <a:srgbClr val="99DAF2"/>
                            </a:gs>
                            <a:gs pos="79999">
                              <a:srgbClr val="FFFFFF"/>
                            </a:gs>
                            <a:gs pos="100000">
                              <a:srgbClr val="FFFFFF"/>
                            </a:gs>
                          </a:gsLst>
                          <a:lin ang="5400000" scaled="1"/>
                        </a:gra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422EA" w:rsidRPr="005713C2" w:rsidRDefault="003422EA" w:rsidP="005713C2">
                            <w:pPr>
                              <w:widowControl w:val="0"/>
                              <w:spacing w:before="0" w:after="0" w:line="285" w:lineRule="auto"/>
                              <w:jc w:val="center"/>
                              <w:rPr>
                                <w:rFonts w:ascii="Mikado Bold DEMO" w:eastAsia="Times New Roman" w:hAnsi="Mikado Bold DEMO" w:cs="Times New Roman"/>
                                <w:color w:val="522398"/>
                                <w:kern w:val="28"/>
                                <w:sz w:val="40"/>
                                <w:szCs w:val="40"/>
                                <w14:cntxtAlts/>
                              </w:rPr>
                            </w:pPr>
                            <w:r w:rsidRPr="005713C2">
                              <w:rPr>
                                <w:rFonts w:ascii="Calibri" w:eastAsia="Times New Roman" w:hAnsi="Calibri" w:cs="Times New Roman"/>
                                <w:color w:val="000000"/>
                                <w:kern w:val="28"/>
                                <w14:cntxtAlts/>
                              </w:rPr>
                              <w:t> </w:t>
                            </w:r>
                          </w:p>
                          <w:p w:rsidR="003422EA" w:rsidRPr="005713C2" w:rsidRDefault="003422EA" w:rsidP="005713C2">
                            <w:pPr>
                              <w:widowControl w:val="0"/>
                              <w:spacing w:before="0" w:after="120" w:line="285" w:lineRule="auto"/>
                              <w:rPr>
                                <w:rFonts w:ascii="Calibri" w:eastAsia="Times New Roman" w:hAnsi="Calibri" w:cs="Times New Roman"/>
                                <w:color w:val="000000"/>
                                <w:kern w:val="28"/>
                                <w14:cntxtAlts/>
                              </w:rPr>
                            </w:pPr>
                          </w:p>
                          <w:p w:rsidR="003422EA" w:rsidRDefault="003422EA" w:rsidP="005713C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B6C7C" id="Rectangle 2" o:spid="_x0000_s1028" style="position:absolute;left:0;text-align:left;margin-left:176.2pt;margin-top:-164.75pt;width:2in;height:505pt;rotation:90;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" fillcolor="#99daf2" strokeweight="2pt">
                <v:fill colors="0 #99daf2;52428f white;1 white" focus="100%" type="gradient"/>
                <v:shadow color="black [0]"/>
                <v:textbox inset="2.88pt,2.88pt,2.88pt,2.88pt">
                  <w:txbxContent>
                    <w:p w:rsidR="003422EA" w:rsidRPr="005713C2" w:rsidRDefault="003422EA" w:rsidP="005713C2">
                      <w:pPr>
                        <w:widowControl w:val="0"/>
                        <w:spacing w:before="0" w:after="0" w:line="285" w:lineRule="auto"/>
                        <w:jc w:val="center"/>
                        <w:rPr>
                          <w:rFonts w:ascii="Mikado Bold DEMO" w:eastAsia="Times New Roman" w:hAnsi="Mikado Bold DEMO" w:cs="Times New Roman"/>
                          <w:color w:val="522398"/>
                          <w:kern w:val="28"/>
                          <w:sz w:val="40"/>
                          <w:szCs w:val="40"/>
                          <w14:cntxtAlts/>
                        </w:rPr>
                      </w:pPr>
                      <w:r w:rsidRPr="005713C2">
                        <w:rPr>
                          <w:rFonts w:ascii="Calibri" w:eastAsia="Times New Roman" w:hAnsi="Calibri" w:cs="Times New Roman"/>
                          <w:color w:val="000000"/>
                          <w:kern w:val="28"/>
                          <w14:cntxtAlts/>
                        </w:rPr>
                        <w:t> </w:t>
                      </w:r>
                    </w:p>
                    <w:p w:rsidR="003422EA" w:rsidRPr="005713C2" w:rsidRDefault="003422EA" w:rsidP="005713C2">
                      <w:pPr>
                        <w:widowControl w:val="0"/>
                        <w:spacing w:before="0" w:after="120" w:line="285" w:lineRule="auto"/>
                        <w:rPr>
                          <w:rFonts w:ascii="Calibri" w:eastAsia="Times New Roman" w:hAnsi="Calibri" w:cs="Times New Roman"/>
                          <w:color w:val="000000"/>
                          <w:kern w:val="28"/>
                          <w14:cntxtAlts/>
                        </w:rPr>
                      </w:pPr>
                    </w:p>
                    <w:p w:rsidR="003422EA" w:rsidRDefault="003422EA" w:rsidP="005713C2">
                      <w:pPr>
                        <w:jc w:val="center"/>
                      </w:pPr>
                    </w:p>
                  </w:txbxContent>
                </v:textbox>
              </v:rect>
            </w:pict>
          </mc:Fallback>
        </mc:AlternateContent>
      </w:r>
      <w:r>
        <w:rPr>
          <w:rFonts w:ascii="Times New Roman" w:hAnsi="Times New Roman"/>
          <w:noProof/>
          <w:sz w:val="24"/>
          <w:szCs w:val="24"/>
        </w:rPr>
        <w:drawing>
          <wp:anchor distT="0" distB="0" distL="114300" distR="114300" simplePos="0" relativeHeight="251693056" behindDoc="0" locked="0" layoutInCell="1" allowOverlap="1" wp14:anchorId="3B710961" wp14:editId="7A818FB9">
            <wp:simplePos x="0" y="0"/>
            <wp:positionH relativeFrom="column">
              <wp:posOffset>2295376</wp:posOffset>
            </wp:positionH>
            <wp:positionV relativeFrom="paragraph">
              <wp:posOffset>-67309</wp:posOffset>
            </wp:positionV>
            <wp:extent cx="1821815" cy="2394585"/>
            <wp:effectExtent l="0" t="0" r="0" b="0"/>
            <wp:wrapNone/>
            <wp:docPr id="463" name="Picture 463" descr="tdsrcstaff%2F448e7e99-ac4e-4b1d-a707-cc95c7c49749_in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srcstaff%2F448e7e99-ac4e-4b1d-a707-cc95c7c49749_inc-3"/>
                    <pic:cNvPicPr>
                      <a:picLocks noChangeAspect="1" noChangeArrowheads="1"/>
                    </pic:cNvPicPr>
                  </pic:nvPicPr>
                  <pic:blipFill>
                    <a:blip r:embed="rId31" cstate="print">
                      <a:extLst>
                        <a:ext uri="{28A0092B-C50C-407E-A947-70E740481C1C}">
                          <a14:useLocalDpi xmlns:a14="http://schemas.microsoft.com/office/drawing/2010/main" val="0"/>
                        </a:ext>
                      </a:extLst>
                    </a:blip>
                    <a:srcRect l="23170" t="14389" r="25679" b="10110"/>
                    <a:stretch>
                      <a:fillRect/>
                    </a:stretch>
                  </pic:blipFill>
                  <pic:spPr bwMode="auto">
                    <a:xfrm rot="5400000">
                      <a:off x="0" y="0"/>
                      <a:ext cx="1821815"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01248" behindDoc="0" locked="0" layoutInCell="1" allowOverlap="1" wp14:anchorId="462043A1" wp14:editId="5ECF5333">
            <wp:simplePos x="0" y="0"/>
            <wp:positionH relativeFrom="column">
              <wp:posOffset>2430742</wp:posOffset>
            </wp:positionH>
            <wp:positionV relativeFrom="paragraph">
              <wp:posOffset>6138359</wp:posOffset>
            </wp:positionV>
            <wp:extent cx="1821815" cy="2394585"/>
            <wp:effectExtent l="0" t="0" r="0" b="0"/>
            <wp:wrapNone/>
            <wp:docPr id="475" name="Picture 475" descr="tdsrcstaff%2F448e7e99-ac4e-4b1d-a707-cc95c7c49749_in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srcstaff%2F448e7e99-ac4e-4b1d-a707-cc95c7c49749_inc-3"/>
                    <pic:cNvPicPr>
                      <a:picLocks noChangeAspect="1" noChangeArrowheads="1"/>
                    </pic:cNvPicPr>
                  </pic:nvPicPr>
                  <pic:blipFill>
                    <a:blip r:embed="rId31" cstate="print">
                      <a:extLst>
                        <a:ext uri="{28A0092B-C50C-407E-A947-70E740481C1C}">
                          <a14:useLocalDpi xmlns:a14="http://schemas.microsoft.com/office/drawing/2010/main" val="0"/>
                        </a:ext>
                      </a:extLst>
                    </a:blip>
                    <a:srcRect l="23170" t="14389" r="25679" b="10110"/>
                    <a:stretch>
                      <a:fillRect/>
                    </a:stretch>
                  </pic:blipFill>
                  <pic:spPr bwMode="auto">
                    <a:xfrm rot="5400000">
                      <a:off x="0" y="0"/>
                      <a:ext cx="1821815"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76672" behindDoc="0" locked="0" layoutInCell="1" allowOverlap="1" wp14:anchorId="72CEE917" wp14:editId="6714714F">
            <wp:simplePos x="0" y="0"/>
            <wp:positionH relativeFrom="column">
              <wp:posOffset>4767580</wp:posOffset>
            </wp:positionH>
            <wp:positionV relativeFrom="paragraph">
              <wp:posOffset>485140</wp:posOffset>
            </wp:positionV>
            <wp:extent cx="1576070" cy="1311275"/>
            <wp:effectExtent l="0" t="953" r="4128" b="4127"/>
            <wp:wrapNone/>
            <wp:docPr id="6" name="Picture 6" descr="tdsrcstaff%2F0d179722-9ff5-4134-95db-6b46e50242cf_tdsrc_logo_colour_eng_with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srcstaff%2F0d179722-9ff5-4134-95db-6b46e50242cf_tdsrc_logo_colour_eng_with_2018"/>
                    <pic:cNvPicPr>
                      <a:picLocks noChangeAspect="1" noChangeArrowheads="1"/>
                    </pic:cNvPicPr>
                  </pic:nvPicPr>
                  <pic:blipFill>
                    <a:blip r:embed="rId32" cstate="print">
                      <a:extLst>
                        <a:ext uri="{28A0092B-C50C-407E-A947-70E740481C1C}">
                          <a14:useLocalDpi xmlns:a14="http://schemas.microsoft.com/office/drawing/2010/main" val="0"/>
                        </a:ext>
                      </a:extLst>
                    </a:blip>
                    <a:srcRect b="16855"/>
                    <a:stretch>
                      <a:fillRect/>
                    </a:stretch>
                  </pic:blipFill>
                  <pic:spPr bwMode="auto">
                    <a:xfrm rot="5400000">
                      <a:off x="0" y="0"/>
                      <a:ext cx="157607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E89">
        <w:rPr>
          <w:rFonts w:ascii="Times New Roman" w:hAnsi="Times New Roman"/>
          <w:noProof/>
          <w:sz w:val="24"/>
          <w:szCs w:val="24"/>
        </w:rPr>
        <w:drawing>
          <wp:anchor distT="0" distB="0" distL="114300" distR="114300" simplePos="0" relativeHeight="251691008" behindDoc="0" locked="0" layoutInCell="1" allowOverlap="1" wp14:anchorId="3B710961" wp14:editId="7A818FB9">
            <wp:simplePos x="0" y="0"/>
            <wp:positionH relativeFrom="column">
              <wp:posOffset>2452071</wp:posOffset>
            </wp:positionH>
            <wp:positionV relativeFrom="paragraph">
              <wp:posOffset>4026161</wp:posOffset>
            </wp:positionV>
            <wp:extent cx="1821815" cy="2394585"/>
            <wp:effectExtent l="0" t="0" r="0" b="0"/>
            <wp:wrapNone/>
            <wp:docPr id="462" name="Picture 462" descr="tdsrcstaff%2F448e7e99-ac4e-4b1d-a707-cc95c7c49749_in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srcstaff%2F448e7e99-ac4e-4b1d-a707-cc95c7c49749_inc-3"/>
                    <pic:cNvPicPr>
                      <a:picLocks noChangeAspect="1" noChangeArrowheads="1"/>
                    </pic:cNvPicPr>
                  </pic:nvPicPr>
                  <pic:blipFill>
                    <a:blip r:embed="rId31" cstate="print">
                      <a:extLst>
                        <a:ext uri="{28A0092B-C50C-407E-A947-70E740481C1C}">
                          <a14:useLocalDpi xmlns:a14="http://schemas.microsoft.com/office/drawing/2010/main" val="0"/>
                        </a:ext>
                      </a:extLst>
                    </a:blip>
                    <a:srcRect l="23170" t="14389" r="25679" b="10110"/>
                    <a:stretch>
                      <a:fillRect/>
                    </a:stretch>
                  </pic:blipFill>
                  <pic:spPr bwMode="auto">
                    <a:xfrm rot="5400000">
                      <a:off x="0" y="0"/>
                      <a:ext cx="1821815"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E89" w:rsidRPr="008D3E89">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31A5E8F0" wp14:editId="44E61AD3">
                <wp:simplePos x="0" y="0"/>
                <wp:positionH relativeFrom="column">
                  <wp:posOffset>-3268</wp:posOffset>
                </wp:positionH>
                <wp:positionV relativeFrom="paragraph">
                  <wp:posOffset>6505762</wp:posOffset>
                </wp:positionV>
                <wp:extent cx="1827884" cy="1618017"/>
                <wp:effectExtent l="0" t="9525" r="10795" b="10795"/>
                <wp:wrapNone/>
                <wp:docPr id="474" name="Text Box 474"/>
                <wp:cNvGraphicFramePr/>
                <a:graphic xmlns:a="http://schemas.openxmlformats.org/drawingml/2006/main">
                  <a:graphicData uri="http://schemas.microsoft.com/office/word/2010/wordprocessingShape">
                    <wps:wsp>
                      <wps:cNvSpPr txBox="1"/>
                      <wps:spPr>
                        <a:xfrm rot="5400000">
                          <a:off x="0" y="0"/>
                          <a:ext cx="1827884" cy="1618017"/>
                        </a:xfrm>
                        <a:prstGeom prst="rect">
                          <a:avLst/>
                        </a:prstGeom>
                        <a:noFill/>
                        <a:ln w="6350">
                          <a:solidFill>
                            <a:prstClr val="black"/>
                          </a:solidFill>
                        </a:ln>
                        <a:effectLst/>
                      </wps:spPr>
                      <wps:txbx>
                        <w:txbxContent>
                          <w:p w:rsidR="003422EA" w:rsidRPr="008D3E89" w:rsidRDefault="003422EA" w:rsidP="008D3E89">
                            <w:pPr>
                              <w:rPr>
                                <w:sz w:val="22"/>
                              </w:rPr>
                            </w:pPr>
                            <w:r w:rsidRPr="008D3E89">
                              <w:rPr>
                                <w:sz w:val="22"/>
                              </w:rPr>
                              <w:t xml:space="preserve">Your books are due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A5E8F0" id="_x0000_t202" coordsize="21600,21600" o:spt="202" path="m,l,21600r21600,l21600,xe">
                <v:stroke joinstyle="miter"/>
                <v:path gradientshapeok="t" o:connecttype="rect"/>
              </v:shapetype>
              <v:shape id="Text Box 474" o:spid="_x0000_s1029" type="#_x0000_t202" style="position:absolute;left:0;text-align:left;margin-left:-.25pt;margin-top:512.25pt;width:143.95pt;height:127.4pt;rotation:90;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" filled="f" strokeweight=".5pt">
                <v:textbox>
                  <w:txbxContent>
                    <w:p w:rsidR="003422EA" w:rsidRPr="008D3E89" w:rsidRDefault="003422EA" w:rsidP="008D3E89">
                      <w:pPr>
                        <w:rPr>
                          <w:sz w:val="22"/>
                        </w:rPr>
                      </w:pPr>
                      <w:r w:rsidRPr="008D3E89">
                        <w:rPr>
                          <w:sz w:val="22"/>
                        </w:rPr>
                        <w:t xml:space="preserve">Your books are due on: </w:t>
                      </w:r>
                    </w:p>
                  </w:txbxContent>
                </v:textbox>
              </v:shape>
            </w:pict>
          </mc:Fallback>
        </mc:AlternateContent>
      </w:r>
      <w:r w:rsidR="008D3E89">
        <w:rPr>
          <w:rFonts w:ascii="Times New Roman" w:hAnsi="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-23167</wp:posOffset>
                </wp:positionH>
                <wp:positionV relativeFrom="paragraph">
                  <wp:posOffset>4406295</wp:posOffset>
                </wp:positionV>
                <wp:extent cx="1827884" cy="1618017"/>
                <wp:effectExtent l="0" t="9525" r="10795" b="10795"/>
                <wp:wrapNone/>
                <wp:docPr id="473" name="Text Box 473"/>
                <wp:cNvGraphicFramePr/>
                <a:graphic xmlns:a="http://schemas.openxmlformats.org/drawingml/2006/main">
                  <a:graphicData uri="http://schemas.microsoft.com/office/word/2010/wordprocessingShape">
                    <wps:wsp>
                      <wps:cNvSpPr txBox="1"/>
                      <wps:spPr>
                        <a:xfrm rot="5400000">
                          <a:off x="0" y="0"/>
                          <a:ext cx="1827884" cy="161801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22EA" w:rsidRPr="008D3E89" w:rsidRDefault="003422EA">
                            <w:pPr>
                              <w:rPr>
                                <w:sz w:val="22"/>
                              </w:rPr>
                            </w:pPr>
                            <w:r w:rsidRPr="008D3E89">
                              <w:rPr>
                                <w:sz w:val="22"/>
                              </w:rPr>
                              <w:t xml:space="preserve">Your books are due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3" o:spid="_x0000_s1030" type="#_x0000_t202" style="position:absolute;left:0;text-align:left;margin-left:-1.8pt;margin-top:346.95pt;width:143.95pt;height:127.4pt;rotation:9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" filled="f" strokeweight=".5pt">
                <v:textbox>
                  <w:txbxContent>
                    <w:p w:rsidR="003422EA" w:rsidRPr="008D3E89" w:rsidRDefault="003422EA">
                      <w:pPr>
                        <w:rPr>
                          <w:sz w:val="22"/>
                        </w:rPr>
                      </w:pPr>
                      <w:r w:rsidRPr="008D3E89">
                        <w:rPr>
                          <w:sz w:val="22"/>
                        </w:rPr>
                        <w:t xml:space="preserve">Your books are due on: </w:t>
                      </w:r>
                    </w:p>
                  </w:txbxContent>
                </v:textbox>
              </v:shape>
            </w:pict>
          </mc:Fallback>
        </mc:AlternateContent>
      </w:r>
      <w:r w:rsidR="008D3E89">
        <w:rPr>
          <w:rFonts w:ascii="Times New Roman" w:hAnsi="Times New Roman"/>
          <w:noProof/>
          <w:sz w:val="24"/>
          <w:szCs w:val="24"/>
        </w:rPr>
        <mc:AlternateContent>
          <mc:Choice Requires="wps">
            <w:drawing>
              <wp:anchor distT="36576" distB="36576" distL="36576" distR="36576" simplePos="0" relativeHeight="251680768" behindDoc="0" locked="0" layoutInCell="1" allowOverlap="1" wp14:anchorId="652C5262" wp14:editId="61BC2374">
                <wp:simplePos x="0" y="0"/>
                <wp:positionH relativeFrom="column">
                  <wp:posOffset>2235424</wp:posOffset>
                </wp:positionH>
                <wp:positionV relativeFrom="paragraph">
                  <wp:posOffset>2002715</wp:posOffset>
                </wp:positionV>
                <wp:extent cx="1828800" cy="6413500"/>
                <wp:effectExtent l="0" t="6350" r="12700" b="12700"/>
                <wp:wrapNone/>
                <wp:docPr id="4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6413500"/>
                        </a:xfrm>
                        <a:prstGeom prst="rect">
                          <a:avLst/>
                        </a:prstGeom>
                        <a:gradFill rotWithShape="0">
                          <a:gsLst>
                            <a:gs pos="0">
                              <a:srgbClr val="99DAF2"/>
                            </a:gs>
                            <a:gs pos="79999">
                              <a:srgbClr val="FFFFFF"/>
                            </a:gs>
                            <a:gs pos="100000">
                              <a:srgbClr val="FFFFFF"/>
                            </a:gs>
                          </a:gsLst>
                          <a:lin ang="5400000" scaled="1"/>
                        </a:gra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BE28FD5" id="Rectangle 8" o:spid="_x0000_s1026" style="position:absolute;margin-left:176pt;margin-top:157.7pt;width:2in;height:505pt;rotation:90;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" fillcolor="#99daf2" strokeweight="2pt">
                <v:fill colors="0 #99daf2;52428f white;1 white" focus="100%" type="gradient"/>
                <v:shadow color="black [0]"/>
                <v:textbox inset="2.88pt,2.88pt,2.88pt,2.88pt"/>
              </v:rect>
            </w:pict>
          </mc:Fallback>
        </mc:AlternateContent>
      </w:r>
      <w:r w:rsidR="008D3E89">
        <w:rPr>
          <w:rFonts w:ascii="Times New Roman" w:hAnsi="Times New Roman"/>
          <w:noProof/>
          <w:sz w:val="24"/>
          <w:szCs w:val="24"/>
        </w:rPr>
        <w:drawing>
          <wp:anchor distT="0" distB="0" distL="114300" distR="114300" simplePos="0" relativeHeight="251695104" behindDoc="0" locked="0" layoutInCell="1" allowOverlap="1" wp14:anchorId="3B710961" wp14:editId="7A818FB9">
            <wp:simplePos x="0" y="0"/>
            <wp:positionH relativeFrom="column">
              <wp:posOffset>2314538</wp:posOffset>
            </wp:positionH>
            <wp:positionV relativeFrom="paragraph">
              <wp:posOffset>2029908</wp:posOffset>
            </wp:positionV>
            <wp:extent cx="1821815" cy="2394585"/>
            <wp:effectExtent l="0" t="0" r="0" b="0"/>
            <wp:wrapNone/>
            <wp:docPr id="464" name="Picture 464" descr="tdsrcstaff%2F448e7e99-ac4e-4b1d-a707-cc95c7c49749_in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srcstaff%2F448e7e99-ac4e-4b1d-a707-cc95c7c49749_inc-3"/>
                    <pic:cNvPicPr>
                      <a:picLocks noChangeAspect="1" noChangeArrowheads="1"/>
                    </pic:cNvPicPr>
                  </pic:nvPicPr>
                  <pic:blipFill>
                    <a:blip r:embed="rId31" cstate="print">
                      <a:extLst>
                        <a:ext uri="{28A0092B-C50C-407E-A947-70E740481C1C}">
                          <a14:useLocalDpi xmlns:a14="http://schemas.microsoft.com/office/drawing/2010/main" val="0"/>
                        </a:ext>
                      </a:extLst>
                    </a:blip>
                    <a:srcRect l="23170" t="14389" r="25679" b="10110"/>
                    <a:stretch>
                      <a:fillRect/>
                    </a:stretch>
                  </pic:blipFill>
                  <pic:spPr bwMode="auto">
                    <a:xfrm rot="5400000">
                      <a:off x="0" y="0"/>
                      <a:ext cx="1821815"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E89">
        <w:rPr>
          <w:rFonts w:ascii="Times New Roman" w:hAnsi="Times New Roman"/>
          <w:noProof/>
          <w:sz w:val="24"/>
          <w:szCs w:val="24"/>
        </w:rPr>
        <w:drawing>
          <wp:anchor distT="0" distB="0" distL="114300" distR="114300" simplePos="0" relativeHeight="251672576" behindDoc="0" locked="0" layoutInCell="1" allowOverlap="1" wp14:anchorId="6F6FD439" wp14:editId="4529C059">
            <wp:simplePos x="0" y="0"/>
            <wp:positionH relativeFrom="column">
              <wp:posOffset>7377617</wp:posOffset>
            </wp:positionH>
            <wp:positionV relativeFrom="paragraph">
              <wp:posOffset>69551</wp:posOffset>
            </wp:positionV>
            <wp:extent cx="1821815" cy="2394585"/>
            <wp:effectExtent l="0" t="0" r="0" b="0"/>
            <wp:wrapNone/>
            <wp:docPr id="3" name="Picture 3" descr="tdsrcstaff%2F448e7e99-ac4e-4b1d-a707-cc95c7c49749_in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srcstaff%2F448e7e99-ac4e-4b1d-a707-cc95c7c49749_inc-3"/>
                    <pic:cNvPicPr>
                      <a:picLocks noChangeAspect="1" noChangeArrowheads="1"/>
                    </pic:cNvPicPr>
                  </pic:nvPicPr>
                  <pic:blipFill>
                    <a:blip r:embed="rId31" cstate="print">
                      <a:extLst>
                        <a:ext uri="{28A0092B-C50C-407E-A947-70E740481C1C}">
                          <a14:useLocalDpi xmlns:a14="http://schemas.microsoft.com/office/drawing/2010/main" val="0"/>
                        </a:ext>
                      </a:extLst>
                    </a:blip>
                    <a:srcRect l="23170" t="14389" r="25679" b="10110"/>
                    <a:stretch>
                      <a:fillRect/>
                    </a:stretch>
                  </pic:blipFill>
                  <pic:spPr bwMode="auto">
                    <a:xfrm rot="5400000">
                      <a:off x="0" y="0"/>
                      <a:ext cx="1821815"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E89">
        <w:rPr>
          <w:rFonts w:ascii="Times New Roman" w:hAnsi="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63977</wp:posOffset>
                </wp:positionH>
                <wp:positionV relativeFrom="paragraph">
                  <wp:posOffset>373260</wp:posOffset>
                </wp:positionV>
                <wp:extent cx="1830797" cy="1468120"/>
                <wp:effectExtent l="0" t="9207" r="26987" b="26988"/>
                <wp:wrapNone/>
                <wp:docPr id="465" name="Text Box 465"/>
                <wp:cNvGraphicFramePr/>
                <a:graphic xmlns:a="http://schemas.openxmlformats.org/drawingml/2006/main">
                  <a:graphicData uri="http://schemas.microsoft.com/office/word/2010/wordprocessingShape">
                    <wps:wsp>
                      <wps:cNvSpPr txBox="1"/>
                      <wps:spPr>
                        <a:xfrm rot="5400000">
                          <a:off x="0" y="0"/>
                          <a:ext cx="1830797" cy="146812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22EA" w:rsidRPr="008D3E89" w:rsidRDefault="003422EA">
                            <w:pPr>
                              <w:rPr>
                                <w:sz w:val="24"/>
                              </w:rPr>
                            </w:pPr>
                            <w:r w:rsidRPr="008D3E89">
                              <w:rPr>
                                <w:sz w:val="24"/>
                              </w:rPr>
                              <w:t xml:space="preserve">Your books are due 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5" o:spid="_x0000_s1031" type="#_x0000_t202" style="position:absolute;left:0;text-align:left;margin-left:5.05pt;margin-top:29.4pt;width:144.15pt;height:115.6pt;rotation:90;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" filled="f" strokeweight=".5pt">
                <v:textbox>
                  <w:txbxContent>
                    <w:p w:rsidR="003422EA" w:rsidRPr="008D3E89" w:rsidRDefault="003422EA">
                      <w:pPr>
                        <w:rPr>
                          <w:sz w:val="24"/>
                        </w:rPr>
                      </w:pPr>
                      <w:r w:rsidRPr="008D3E89">
                        <w:rPr>
                          <w:sz w:val="24"/>
                        </w:rPr>
                        <w:t xml:space="preserve">Your books are due on: </w:t>
                      </w:r>
                    </w:p>
                  </w:txbxContent>
                </v:textbox>
              </v:shape>
            </w:pict>
          </mc:Fallback>
        </mc:AlternateContent>
      </w:r>
      <w:r w:rsidR="005713C2">
        <w:rPr>
          <w:rFonts w:ascii="Times New Roman" w:hAnsi="Times New Roman"/>
          <w:noProof/>
          <w:sz w:val="24"/>
          <w:szCs w:val="24"/>
        </w:rPr>
        <w:drawing>
          <wp:anchor distT="0" distB="0" distL="114300" distR="114300" simplePos="0" relativeHeight="251688960" behindDoc="0" locked="0" layoutInCell="1" allowOverlap="1" wp14:anchorId="4E6C0226" wp14:editId="209B51C9">
            <wp:simplePos x="0" y="0"/>
            <wp:positionH relativeFrom="column">
              <wp:posOffset>4769187</wp:posOffset>
            </wp:positionH>
            <wp:positionV relativeFrom="paragraph">
              <wp:posOffset>6658928</wp:posOffset>
            </wp:positionV>
            <wp:extent cx="1576070" cy="1311275"/>
            <wp:effectExtent l="0" t="953" r="4128" b="4127"/>
            <wp:wrapNone/>
            <wp:docPr id="461" name="Picture 461" descr="tdsrcstaff%2F0d179722-9ff5-4134-95db-6b46e50242cf_tdsrc_logo_colour_eng_with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srcstaff%2F0d179722-9ff5-4134-95db-6b46e50242cf_tdsrc_logo_colour_eng_with_2018"/>
                    <pic:cNvPicPr>
                      <a:picLocks noChangeAspect="1" noChangeArrowheads="1"/>
                    </pic:cNvPicPr>
                  </pic:nvPicPr>
                  <pic:blipFill>
                    <a:blip r:embed="rId32" cstate="print">
                      <a:extLst>
                        <a:ext uri="{28A0092B-C50C-407E-A947-70E740481C1C}">
                          <a14:useLocalDpi xmlns:a14="http://schemas.microsoft.com/office/drawing/2010/main" val="0"/>
                        </a:ext>
                      </a:extLst>
                    </a:blip>
                    <a:srcRect b="16855"/>
                    <a:stretch>
                      <a:fillRect/>
                    </a:stretch>
                  </pic:blipFill>
                  <pic:spPr bwMode="auto">
                    <a:xfrm rot="5400000">
                      <a:off x="0" y="0"/>
                      <a:ext cx="157607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3C2">
        <w:rPr>
          <w:rFonts w:ascii="Times New Roman" w:hAnsi="Times New Roman"/>
          <w:noProof/>
          <w:sz w:val="24"/>
          <w:szCs w:val="24"/>
        </w:rPr>
        <w:drawing>
          <wp:anchor distT="0" distB="0" distL="114300" distR="114300" simplePos="0" relativeHeight="251686912" behindDoc="0" locked="0" layoutInCell="1" allowOverlap="1" wp14:anchorId="4E6C0226" wp14:editId="209B51C9">
            <wp:simplePos x="0" y="0"/>
            <wp:positionH relativeFrom="column">
              <wp:posOffset>4768777</wp:posOffset>
            </wp:positionH>
            <wp:positionV relativeFrom="paragraph">
              <wp:posOffset>4615012</wp:posOffset>
            </wp:positionV>
            <wp:extent cx="1576070" cy="1311275"/>
            <wp:effectExtent l="0" t="953" r="4128" b="4127"/>
            <wp:wrapNone/>
            <wp:docPr id="460" name="Picture 460" descr="tdsrcstaff%2F0d179722-9ff5-4134-95db-6b46e50242cf_tdsrc_logo_colour_eng_with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srcstaff%2F0d179722-9ff5-4134-95db-6b46e50242cf_tdsrc_logo_colour_eng_with_2018"/>
                    <pic:cNvPicPr>
                      <a:picLocks noChangeAspect="1" noChangeArrowheads="1"/>
                    </pic:cNvPicPr>
                  </pic:nvPicPr>
                  <pic:blipFill>
                    <a:blip r:embed="rId32" cstate="print">
                      <a:extLst>
                        <a:ext uri="{28A0092B-C50C-407E-A947-70E740481C1C}">
                          <a14:useLocalDpi xmlns:a14="http://schemas.microsoft.com/office/drawing/2010/main" val="0"/>
                        </a:ext>
                      </a:extLst>
                    </a:blip>
                    <a:srcRect b="16855"/>
                    <a:stretch>
                      <a:fillRect/>
                    </a:stretch>
                  </pic:blipFill>
                  <pic:spPr bwMode="auto">
                    <a:xfrm rot="5400000">
                      <a:off x="0" y="0"/>
                      <a:ext cx="157607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3C2">
        <w:rPr>
          <w:rFonts w:ascii="Times New Roman" w:hAnsi="Times New Roman"/>
          <w:noProof/>
          <w:sz w:val="24"/>
          <w:szCs w:val="24"/>
        </w:rPr>
        <w:drawing>
          <wp:anchor distT="0" distB="0" distL="114300" distR="114300" simplePos="0" relativeHeight="251684864" behindDoc="0" locked="0" layoutInCell="1" allowOverlap="1" wp14:anchorId="691DEBE9" wp14:editId="3BF04221">
            <wp:simplePos x="0" y="0"/>
            <wp:positionH relativeFrom="column">
              <wp:posOffset>4631149</wp:posOffset>
            </wp:positionH>
            <wp:positionV relativeFrom="paragraph">
              <wp:posOffset>2528402</wp:posOffset>
            </wp:positionV>
            <wp:extent cx="1576070" cy="1311275"/>
            <wp:effectExtent l="0" t="953" r="4128" b="4127"/>
            <wp:wrapNone/>
            <wp:docPr id="459" name="Picture 459" descr="tdsrcstaff%2F0d179722-9ff5-4134-95db-6b46e50242cf_tdsrc_logo_colour_eng_with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srcstaff%2F0d179722-9ff5-4134-95db-6b46e50242cf_tdsrc_logo_colour_eng_with_2018"/>
                    <pic:cNvPicPr>
                      <a:picLocks noChangeAspect="1" noChangeArrowheads="1"/>
                    </pic:cNvPicPr>
                  </pic:nvPicPr>
                  <pic:blipFill>
                    <a:blip r:embed="rId32" cstate="print">
                      <a:extLst>
                        <a:ext uri="{28A0092B-C50C-407E-A947-70E740481C1C}">
                          <a14:useLocalDpi xmlns:a14="http://schemas.microsoft.com/office/drawing/2010/main" val="0"/>
                        </a:ext>
                      </a:extLst>
                    </a:blip>
                    <a:srcRect b="16855"/>
                    <a:stretch>
                      <a:fillRect/>
                    </a:stretch>
                  </pic:blipFill>
                  <pic:spPr bwMode="auto">
                    <a:xfrm rot="5400000">
                      <a:off x="0" y="0"/>
                      <a:ext cx="157607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3C2">
        <w:rPr>
          <w:rFonts w:ascii="Times New Roman" w:hAnsi="Times New Roman"/>
          <w:noProof/>
          <w:sz w:val="24"/>
          <w:szCs w:val="24"/>
        </w:rPr>
        <mc:AlternateContent>
          <mc:Choice Requires="wps">
            <w:drawing>
              <wp:anchor distT="36576" distB="36576" distL="36576" distR="36576" simplePos="0" relativeHeight="251682816" behindDoc="0" locked="0" layoutInCell="1" allowOverlap="1" wp14:anchorId="721CB1E1" wp14:editId="0B35E5A6">
                <wp:simplePos x="0" y="0"/>
                <wp:positionH relativeFrom="column">
                  <wp:posOffset>2238413</wp:posOffset>
                </wp:positionH>
                <wp:positionV relativeFrom="paragraph">
                  <wp:posOffset>4113306</wp:posOffset>
                </wp:positionV>
                <wp:extent cx="1828800" cy="6413500"/>
                <wp:effectExtent l="0" t="6350" r="12700" b="12700"/>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6413500"/>
                        </a:xfrm>
                        <a:prstGeom prst="rect">
                          <a:avLst/>
                        </a:prstGeom>
                        <a:gradFill rotWithShape="0">
                          <a:gsLst>
                            <a:gs pos="0">
                              <a:srgbClr val="99DAF2"/>
                            </a:gs>
                            <a:gs pos="79999">
                              <a:srgbClr val="FFFFFF"/>
                            </a:gs>
                            <a:gs pos="100000">
                              <a:srgbClr val="FFFFFF"/>
                            </a:gs>
                          </a:gsLst>
                          <a:lin ang="5400000" scaled="1"/>
                        </a:gra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2AD71" id="Rectangle 9" o:spid="_x0000_s1026" style="position:absolute;margin-left:176.25pt;margin-top:323.9pt;width:2in;height:505pt;rotation:90;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" fillcolor="#99daf2" strokeweight="2pt">
                <v:fill colors="0 #99daf2;52428f white;1 white" focus="100%" type="gradient"/>
                <v:shadow color="black [0]"/>
                <v:textbox inset="2.88pt,2.88pt,2.88pt,2.88pt"/>
              </v:rect>
            </w:pict>
          </mc:Fallback>
        </mc:AlternateContent>
      </w:r>
      <w:r w:rsidR="005713C2">
        <w:rPr>
          <w:rFonts w:ascii="Times New Roman" w:hAnsi="Times New Roman"/>
          <w:noProof/>
          <w:sz w:val="24"/>
          <w:szCs w:val="24"/>
        </w:rPr>
        <mc:AlternateContent>
          <mc:Choice Requires="wps">
            <w:drawing>
              <wp:anchor distT="36576" distB="36576" distL="36576" distR="36576" simplePos="0" relativeHeight="251678720" behindDoc="0" locked="0" layoutInCell="1" allowOverlap="1" wp14:anchorId="4792F280" wp14:editId="33E72634">
                <wp:simplePos x="0" y="0"/>
                <wp:positionH relativeFrom="column">
                  <wp:posOffset>2237516</wp:posOffset>
                </wp:positionH>
                <wp:positionV relativeFrom="paragraph">
                  <wp:posOffset>7545</wp:posOffset>
                </wp:positionV>
                <wp:extent cx="1828800" cy="6413500"/>
                <wp:effectExtent l="0" t="6350" r="12700" b="12700"/>
                <wp:wrapNone/>
                <wp:docPr id="4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28800" cy="6413500"/>
                        </a:xfrm>
                        <a:prstGeom prst="rect">
                          <a:avLst/>
                        </a:prstGeom>
                        <a:gradFill rotWithShape="0">
                          <a:gsLst>
                            <a:gs pos="0">
                              <a:srgbClr val="99DAF2"/>
                            </a:gs>
                            <a:gs pos="79999">
                              <a:srgbClr val="FFFFFF"/>
                            </a:gs>
                            <a:gs pos="100000">
                              <a:srgbClr val="FFFFFF"/>
                            </a:gs>
                          </a:gsLst>
                          <a:lin ang="5400000" scaled="1"/>
                        </a:gra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422EA" w:rsidRPr="008D3E89" w:rsidRDefault="003422EA" w:rsidP="008D3E89">
                            <w:pPr>
                              <w:widowControl w:val="0"/>
                              <w:spacing w:before="0" w:after="0" w:line="285" w:lineRule="auto"/>
                              <w:rPr>
                                <w:rFonts w:ascii="Mikado Bold DEMO" w:eastAsia="Times New Roman" w:hAnsi="Mikado Bold DEMO" w:cs="Times New Roman"/>
                                <w:color w:val="522398"/>
                                <w:kern w:val="28"/>
                                <w:sz w:val="40"/>
                                <w:szCs w:val="40"/>
                                <w14:cntxtAlts/>
                              </w:rPr>
                            </w:pPr>
                            <w:r w:rsidRPr="008D3E89">
                              <w:rPr>
                                <w:noProof/>
                              </w:rPr>
                              <w:drawing>
                                <wp:inline distT="0" distB="0" distL="0" distR="0" wp14:anchorId="5327BC94" wp14:editId="367A51BC">
                                  <wp:extent cx="1828800" cy="1839595"/>
                                  <wp:effectExtent l="0" t="0" r="0" b="825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83959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2F280" id="Rectangle 7" o:spid="_x0000_s1032" style="position:absolute;left:0;text-align:left;margin-left:176.2pt;margin-top:.6pt;width:2in;height:505pt;rotation:9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" fillcolor="#99daf2" strokeweight="2pt">
                <v:fill colors="0 #99daf2;52428f white;1 white" focus="100%" type="gradient"/>
                <v:shadow color="black [0]"/>
                <v:textbox inset="2.88pt,2.88pt,2.88pt,2.88pt">
                  <w:txbxContent>
                    <w:p w:rsidR="003422EA" w:rsidRPr="008D3E89" w:rsidRDefault="003422EA" w:rsidP="008D3E89">
                      <w:pPr>
                        <w:widowControl w:val="0"/>
                        <w:spacing w:before="0" w:after="0" w:line="285" w:lineRule="auto"/>
                        <w:rPr>
                          <w:rFonts w:ascii="Mikado Bold DEMO" w:eastAsia="Times New Roman" w:hAnsi="Mikado Bold DEMO" w:cs="Times New Roman"/>
                          <w:color w:val="522398"/>
                          <w:kern w:val="28"/>
                          <w:sz w:val="40"/>
                          <w:szCs w:val="40"/>
                          <w14:cntxtAlts/>
                        </w:rPr>
                      </w:pPr>
                      <w:r w:rsidRPr="008D3E89">
                        <w:rPr>
                          <w:noProof/>
                        </w:rPr>
                        <w:drawing>
                          <wp:inline distT="0" distB="0" distL="0" distR="0" wp14:anchorId="5327BC94" wp14:editId="367A51BC">
                            <wp:extent cx="1828800" cy="1839595"/>
                            <wp:effectExtent l="0" t="0" r="0" b="825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839595"/>
                                    </a:xfrm>
                                    <a:prstGeom prst="rect">
                                      <a:avLst/>
                                    </a:prstGeom>
                                    <a:noFill/>
                                    <a:ln>
                                      <a:noFill/>
                                    </a:ln>
                                  </pic:spPr>
                                </pic:pic>
                              </a:graphicData>
                            </a:graphic>
                          </wp:inline>
                        </w:drawing>
                      </w:r>
                    </w:p>
                  </w:txbxContent>
                </v:textbox>
              </v:rect>
            </w:pict>
          </mc:Fallback>
        </mc:AlternateContent>
      </w:r>
      <w:r w:rsidR="005713C2">
        <w:rPr>
          <w:rFonts w:ascii="Times New Roman" w:hAnsi="Times New Roman"/>
          <w:noProof/>
          <w:sz w:val="24"/>
          <w:szCs w:val="24"/>
        </w:rPr>
        <w:drawing>
          <wp:anchor distT="0" distB="0" distL="114300" distR="114300" simplePos="0" relativeHeight="251674624" behindDoc="0" locked="0" layoutInCell="1" allowOverlap="1" wp14:anchorId="1B9775E6" wp14:editId="491ADC91">
            <wp:simplePos x="0" y="0"/>
            <wp:positionH relativeFrom="column">
              <wp:posOffset>2237591</wp:posOffset>
            </wp:positionH>
            <wp:positionV relativeFrom="paragraph">
              <wp:posOffset>-2969111</wp:posOffset>
            </wp:positionV>
            <wp:extent cx="1576070" cy="1311275"/>
            <wp:effectExtent l="0" t="0" r="5080" b="3175"/>
            <wp:wrapNone/>
            <wp:docPr id="456" name="Picture 456" descr="tdsrcstaff%2F0d179722-9ff5-4134-95db-6b46e50242cf_tdsrc_logo_colour_eng_with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srcstaff%2F0d179722-9ff5-4134-95db-6b46e50242cf_tdsrc_logo_colour_eng_with_2018"/>
                    <pic:cNvPicPr>
                      <a:picLocks noChangeAspect="1" noChangeArrowheads="1"/>
                    </pic:cNvPicPr>
                  </pic:nvPicPr>
                  <pic:blipFill>
                    <a:blip r:embed="rId32" cstate="print">
                      <a:extLst>
                        <a:ext uri="{28A0092B-C50C-407E-A947-70E740481C1C}">
                          <a14:useLocalDpi xmlns:a14="http://schemas.microsoft.com/office/drawing/2010/main" val="0"/>
                        </a:ext>
                      </a:extLst>
                    </a:blip>
                    <a:srcRect b="16855"/>
                    <a:stretch>
                      <a:fillRect/>
                    </a:stretch>
                  </pic:blipFill>
                  <pic:spPr bwMode="auto">
                    <a:xfrm>
                      <a:off x="0" y="0"/>
                      <a:ext cx="157607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213A" w:rsidRPr="008608CE" w:rsidSect="00DB587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888" w:rsidRDefault="00562888" w:rsidP="0071213A">
      <w:pPr>
        <w:spacing w:before="0" w:after="0" w:line="240" w:lineRule="auto"/>
      </w:pPr>
      <w:r>
        <w:separator/>
      </w:r>
    </w:p>
  </w:endnote>
  <w:endnote w:type="continuationSeparator" w:id="0">
    <w:p w:rsidR="00562888" w:rsidRDefault="00562888" w:rsidP="007121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ikado Bold DEMO">
    <w:panose1 w:val="00000000000000000000"/>
    <w:charset w:val="00"/>
    <w:family w:val="modern"/>
    <w:notTrueType/>
    <w:pitch w:val="variable"/>
    <w:sig w:usb0="A00000AF" w:usb1="5000207B"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888" w:rsidRDefault="00562888" w:rsidP="0071213A">
      <w:pPr>
        <w:spacing w:before="0" w:after="0" w:line="240" w:lineRule="auto"/>
      </w:pPr>
      <w:r>
        <w:separator/>
      </w:r>
    </w:p>
  </w:footnote>
  <w:footnote w:type="continuationSeparator" w:id="0">
    <w:p w:rsidR="00562888" w:rsidRDefault="00562888" w:rsidP="0071213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3E02"/>
    <w:multiLevelType w:val="hybridMultilevel"/>
    <w:tmpl w:val="D7BE4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A5C0B"/>
    <w:multiLevelType w:val="hybridMultilevel"/>
    <w:tmpl w:val="9E1AC76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3185DAD"/>
    <w:multiLevelType w:val="hybridMultilevel"/>
    <w:tmpl w:val="E04EB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1228F"/>
    <w:multiLevelType w:val="hybridMultilevel"/>
    <w:tmpl w:val="F382720E"/>
    <w:lvl w:ilvl="0" w:tplc="1009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85E26DF"/>
    <w:multiLevelType w:val="hybridMultilevel"/>
    <w:tmpl w:val="D5C207C2"/>
    <w:lvl w:ilvl="0" w:tplc="04090001">
      <w:start w:val="1"/>
      <w:numFmt w:val="bullet"/>
      <w:lvlText w:val=""/>
      <w:lvlJc w:val="left"/>
      <w:pPr>
        <w:ind w:left="1080" w:hanging="360"/>
      </w:pPr>
      <w:rPr>
        <w:rFonts w:ascii="Symbol" w:hAnsi="Symbol" w:hint="default"/>
        <w:sz w:val="22"/>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3E34E1"/>
    <w:multiLevelType w:val="hybridMultilevel"/>
    <w:tmpl w:val="BB22A28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82EA8"/>
    <w:multiLevelType w:val="hybridMultilevel"/>
    <w:tmpl w:val="2FCE4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D87E7E"/>
    <w:multiLevelType w:val="hybridMultilevel"/>
    <w:tmpl w:val="86806892"/>
    <w:lvl w:ilvl="0" w:tplc="0409000F">
      <w:start w:val="1"/>
      <w:numFmt w:val="decimal"/>
      <w:lvlText w:val="%1."/>
      <w:lvlJc w:val="left"/>
      <w:pPr>
        <w:ind w:left="1080" w:hanging="360"/>
      </w:pPr>
      <w:rPr>
        <w:rFonts w:hint="default"/>
        <w:sz w:val="22"/>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DE55E6"/>
    <w:multiLevelType w:val="hybridMultilevel"/>
    <w:tmpl w:val="5A74718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22FF3"/>
    <w:multiLevelType w:val="hybridMultilevel"/>
    <w:tmpl w:val="7254781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665839"/>
    <w:multiLevelType w:val="hybridMultilevel"/>
    <w:tmpl w:val="98EE8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CB6005"/>
    <w:multiLevelType w:val="hybridMultilevel"/>
    <w:tmpl w:val="D42AF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2E3F7D"/>
    <w:multiLevelType w:val="hybridMultilevel"/>
    <w:tmpl w:val="ADF29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D35A7"/>
    <w:multiLevelType w:val="hybridMultilevel"/>
    <w:tmpl w:val="FDF660E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0C1290E"/>
    <w:multiLevelType w:val="hybridMultilevel"/>
    <w:tmpl w:val="86806892"/>
    <w:lvl w:ilvl="0" w:tplc="0409000F">
      <w:start w:val="1"/>
      <w:numFmt w:val="decimal"/>
      <w:lvlText w:val="%1."/>
      <w:lvlJc w:val="left"/>
      <w:pPr>
        <w:ind w:left="1080" w:hanging="360"/>
      </w:pPr>
      <w:rPr>
        <w:rFonts w:hint="default"/>
        <w:sz w:val="22"/>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3806035"/>
    <w:multiLevelType w:val="hybridMultilevel"/>
    <w:tmpl w:val="4B6A9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D04F2"/>
    <w:multiLevelType w:val="hybridMultilevel"/>
    <w:tmpl w:val="BBFAD70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46523C"/>
    <w:multiLevelType w:val="hybridMultilevel"/>
    <w:tmpl w:val="266AF8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7F5497"/>
    <w:multiLevelType w:val="hybridMultilevel"/>
    <w:tmpl w:val="FE78E9C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5381B"/>
    <w:multiLevelType w:val="hybridMultilevel"/>
    <w:tmpl w:val="482E8E9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194A6D"/>
    <w:multiLevelType w:val="hybridMultilevel"/>
    <w:tmpl w:val="D7961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A556E0"/>
    <w:multiLevelType w:val="hybridMultilevel"/>
    <w:tmpl w:val="0C7AF54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038A9"/>
    <w:multiLevelType w:val="hybridMultilevel"/>
    <w:tmpl w:val="BA0AB3C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B024A02"/>
    <w:multiLevelType w:val="hybridMultilevel"/>
    <w:tmpl w:val="E2543A2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02825"/>
    <w:multiLevelType w:val="hybridMultilevel"/>
    <w:tmpl w:val="4A1EE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085780"/>
    <w:multiLevelType w:val="hybridMultilevel"/>
    <w:tmpl w:val="48BEFC3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D8011A"/>
    <w:multiLevelType w:val="hybridMultilevel"/>
    <w:tmpl w:val="18168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C588C"/>
    <w:multiLevelType w:val="hybridMultilevel"/>
    <w:tmpl w:val="7CF65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A61158"/>
    <w:multiLevelType w:val="hybridMultilevel"/>
    <w:tmpl w:val="26B0A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4D337A"/>
    <w:multiLevelType w:val="hybridMultilevel"/>
    <w:tmpl w:val="F6B4F9A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0B13C4"/>
    <w:multiLevelType w:val="hybridMultilevel"/>
    <w:tmpl w:val="9C5C1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AE0009"/>
    <w:multiLevelType w:val="hybridMultilevel"/>
    <w:tmpl w:val="F48AD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D5A00"/>
    <w:multiLevelType w:val="hybridMultilevel"/>
    <w:tmpl w:val="D8F6D5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8751473"/>
    <w:multiLevelType w:val="hybridMultilevel"/>
    <w:tmpl w:val="7BC0F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F86B0F"/>
    <w:multiLevelType w:val="hybridMultilevel"/>
    <w:tmpl w:val="E3F00CEE"/>
    <w:lvl w:ilvl="0" w:tplc="0409000F">
      <w:start w:val="1"/>
      <w:numFmt w:val="decimal"/>
      <w:lvlText w:val="%1."/>
      <w:lvlJc w:val="left"/>
      <w:pPr>
        <w:ind w:left="1080" w:hanging="360"/>
      </w:pPr>
      <w:rPr>
        <w:rFonts w:hint="default"/>
        <w:sz w:val="22"/>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E3A045C"/>
    <w:multiLevelType w:val="hybridMultilevel"/>
    <w:tmpl w:val="E5D0F058"/>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F777C94"/>
    <w:multiLevelType w:val="hybridMultilevel"/>
    <w:tmpl w:val="E0BE9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A22BC2"/>
    <w:multiLevelType w:val="hybridMultilevel"/>
    <w:tmpl w:val="CD96814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8" w15:restartNumberingAfterBreak="0">
    <w:nsid w:val="785538AE"/>
    <w:multiLevelType w:val="hybridMultilevel"/>
    <w:tmpl w:val="5E0EAC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0D2DB8"/>
    <w:multiLevelType w:val="hybridMultilevel"/>
    <w:tmpl w:val="568EEC4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360" w:hanging="360"/>
      </w:pPr>
      <w:rPr>
        <w:rFonts w:ascii="Courier New" w:hAnsi="Courier New" w:cs="Courier New" w:hint="default"/>
      </w:rPr>
    </w:lvl>
    <w:lvl w:ilvl="5" w:tplc="04090005">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7E600BD8"/>
    <w:multiLevelType w:val="hybridMultilevel"/>
    <w:tmpl w:val="C9AA238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1">
      <w:start w:val="1"/>
      <w:numFmt w:val="bullet"/>
      <w:lvlText w:val=""/>
      <w:lvlJc w:val="left"/>
      <w:pPr>
        <w:ind w:left="360" w:hanging="360"/>
      </w:pPr>
      <w:rPr>
        <w:rFonts w:ascii="Symbol" w:hAnsi="Symbol" w:hint="default"/>
      </w:rPr>
    </w:lvl>
    <w:lvl w:ilvl="5" w:tplc="04090001">
      <w:start w:val="1"/>
      <w:numFmt w:val="bullet"/>
      <w:lvlText w:val=""/>
      <w:lvlJc w:val="left"/>
      <w:pPr>
        <w:ind w:left="1080" w:hanging="360"/>
      </w:pPr>
      <w:rPr>
        <w:rFonts w:ascii="Symbol" w:hAnsi="Symbol"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num w:numId="1">
    <w:abstractNumId w:val="3"/>
  </w:num>
  <w:num w:numId="2">
    <w:abstractNumId w:val="34"/>
  </w:num>
  <w:num w:numId="3">
    <w:abstractNumId w:val="39"/>
  </w:num>
  <w:num w:numId="4">
    <w:abstractNumId w:val="0"/>
  </w:num>
  <w:num w:numId="5">
    <w:abstractNumId w:val="13"/>
  </w:num>
  <w:num w:numId="6">
    <w:abstractNumId w:val="17"/>
  </w:num>
  <w:num w:numId="7">
    <w:abstractNumId w:val="6"/>
  </w:num>
  <w:num w:numId="8">
    <w:abstractNumId w:val="20"/>
  </w:num>
  <w:num w:numId="9">
    <w:abstractNumId w:val="2"/>
  </w:num>
  <w:num w:numId="10">
    <w:abstractNumId w:val="33"/>
  </w:num>
  <w:num w:numId="11">
    <w:abstractNumId w:val="31"/>
  </w:num>
  <w:num w:numId="12">
    <w:abstractNumId w:val="10"/>
  </w:num>
  <w:num w:numId="13">
    <w:abstractNumId w:val="12"/>
  </w:num>
  <w:num w:numId="14">
    <w:abstractNumId w:val="15"/>
  </w:num>
  <w:num w:numId="15">
    <w:abstractNumId w:val="30"/>
  </w:num>
  <w:num w:numId="16">
    <w:abstractNumId w:val="24"/>
  </w:num>
  <w:num w:numId="17">
    <w:abstractNumId w:val="26"/>
  </w:num>
  <w:num w:numId="18">
    <w:abstractNumId w:val="37"/>
  </w:num>
  <w:num w:numId="19">
    <w:abstractNumId w:val="36"/>
  </w:num>
  <w:num w:numId="20">
    <w:abstractNumId w:val="38"/>
  </w:num>
  <w:num w:numId="21">
    <w:abstractNumId w:val="28"/>
  </w:num>
  <w:num w:numId="22">
    <w:abstractNumId w:val="16"/>
  </w:num>
  <w:num w:numId="23">
    <w:abstractNumId w:val="22"/>
  </w:num>
  <w:num w:numId="24">
    <w:abstractNumId w:val="35"/>
  </w:num>
  <w:num w:numId="25">
    <w:abstractNumId w:val="11"/>
  </w:num>
  <w:num w:numId="26">
    <w:abstractNumId w:val="1"/>
  </w:num>
  <w:num w:numId="27">
    <w:abstractNumId w:val="9"/>
  </w:num>
  <w:num w:numId="28">
    <w:abstractNumId w:val="4"/>
  </w:num>
  <w:num w:numId="29">
    <w:abstractNumId w:val="40"/>
  </w:num>
  <w:num w:numId="30">
    <w:abstractNumId w:val="23"/>
  </w:num>
  <w:num w:numId="31">
    <w:abstractNumId w:val="19"/>
  </w:num>
  <w:num w:numId="32">
    <w:abstractNumId w:val="27"/>
  </w:num>
  <w:num w:numId="33">
    <w:abstractNumId w:val="5"/>
  </w:num>
  <w:num w:numId="34">
    <w:abstractNumId w:val="18"/>
  </w:num>
  <w:num w:numId="35">
    <w:abstractNumId w:val="32"/>
  </w:num>
  <w:num w:numId="36">
    <w:abstractNumId w:val="25"/>
  </w:num>
  <w:num w:numId="37">
    <w:abstractNumId w:val="8"/>
  </w:num>
  <w:num w:numId="38">
    <w:abstractNumId w:val="29"/>
  </w:num>
  <w:num w:numId="39">
    <w:abstractNumId w:val="21"/>
  </w:num>
  <w:num w:numId="40">
    <w:abstractNumId w:val="14"/>
  </w:num>
  <w:num w:numId="41">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0NLMwNTIxNzQxMTFS0lEKTi0uzszPAykwqwUA0V8uDCwAAAA="/>
  </w:docVars>
  <w:rsids>
    <w:rsidRoot w:val="00DB5872"/>
    <w:rsid w:val="00025EFF"/>
    <w:rsid w:val="0002644B"/>
    <w:rsid w:val="00057C79"/>
    <w:rsid w:val="00075C1E"/>
    <w:rsid w:val="000E6F53"/>
    <w:rsid w:val="002165BD"/>
    <w:rsid w:val="0028564F"/>
    <w:rsid w:val="002B3F4C"/>
    <w:rsid w:val="00320BFC"/>
    <w:rsid w:val="003422EA"/>
    <w:rsid w:val="003649E8"/>
    <w:rsid w:val="00377725"/>
    <w:rsid w:val="00390D29"/>
    <w:rsid w:val="003B2B92"/>
    <w:rsid w:val="004072C0"/>
    <w:rsid w:val="00431463"/>
    <w:rsid w:val="00462E29"/>
    <w:rsid w:val="004B489A"/>
    <w:rsid w:val="00516493"/>
    <w:rsid w:val="00562888"/>
    <w:rsid w:val="005713C2"/>
    <w:rsid w:val="005D4A00"/>
    <w:rsid w:val="005E0A91"/>
    <w:rsid w:val="00606106"/>
    <w:rsid w:val="006358A3"/>
    <w:rsid w:val="006406F7"/>
    <w:rsid w:val="00685064"/>
    <w:rsid w:val="00695100"/>
    <w:rsid w:val="006B71C0"/>
    <w:rsid w:val="006F03BE"/>
    <w:rsid w:val="006F6590"/>
    <w:rsid w:val="0071213A"/>
    <w:rsid w:val="00730C07"/>
    <w:rsid w:val="00736450"/>
    <w:rsid w:val="007B0CEA"/>
    <w:rsid w:val="008244F0"/>
    <w:rsid w:val="00831C14"/>
    <w:rsid w:val="00837C7A"/>
    <w:rsid w:val="008608CE"/>
    <w:rsid w:val="008D3E89"/>
    <w:rsid w:val="008F782A"/>
    <w:rsid w:val="00932947"/>
    <w:rsid w:val="00933826"/>
    <w:rsid w:val="009426B5"/>
    <w:rsid w:val="00953A18"/>
    <w:rsid w:val="00A62F7C"/>
    <w:rsid w:val="00AD326B"/>
    <w:rsid w:val="00AD6C95"/>
    <w:rsid w:val="00B30F55"/>
    <w:rsid w:val="00BB3A85"/>
    <w:rsid w:val="00C0119F"/>
    <w:rsid w:val="00C2217A"/>
    <w:rsid w:val="00C92DE9"/>
    <w:rsid w:val="00DA5CA4"/>
    <w:rsid w:val="00DB5872"/>
    <w:rsid w:val="00DD1A05"/>
    <w:rsid w:val="00E1257B"/>
    <w:rsid w:val="00EA4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99D486-D3D6-4AF0-8C8E-26002A662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872"/>
  </w:style>
  <w:style w:type="paragraph" w:styleId="Heading1">
    <w:name w:val="heading 1"/>
    <w:basedOn w:val="Normal"/>
    <w:next w:val="Normal"/>
    <w:link w:val="Heading1Char"/>
    <w:uiPriority w:val="9"/>
    <w:qFormat/>
    <w:rsid w:val="00DB5872"/>
    <w:pPr>
      <w:pBdr>
        <w:top w:val="single" w:sz="24" w:space="0" w:color="F09415" w:themeColor="accent1"/>
        <w:left w:val="single" w:sz="24" w:space="0" w:color="F09415" w:themeColor="accent1"/>
        <w:bottom w:val="single" w:sz="24" w:space="0" w:color="F09415" w:themeColor="accent1"/>
        <w:right w:val="single" w:sz="24" w:space="0" w:color="F09415" w:themeColor="accent1"/>
      </w:pBdr>
      <w:shd w:val="clear" w:color="auto" w:fill="F0941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DB5872"/>
    <w:pPr>
      <w:pBdr>
        <w:top w:val="single" w:sz="24" w:space="0" w:color="FCE9D0" w:themeColor="accent1" w:themeTint="33"/>
        <w:left w:val="single" w:sz="24" w:space="0" w:color="FCE9D0" w:themeColor="accent1" w:themeTint="33"/>
        <w:bottom w:val="single" w:sz="24" w:space="0" w:color="FCE9D0" w:themeColor="accent1" w:themeTint="33"/>
        <w:right w:val="single" w:sz="24" w:space="0" w:color="FCE9D0" w:themeColor="accent1" w:themeTint="33"/>
      </w:pBdr>
      <w:shd w:val="clear" w:color="auto" w:fill="FCE9D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B5872"/>
    <w:pPr>
      <w:pBdr>
        <w:top w:val="single" w:sz="6" w:space="2" w:color="F09415" w:themeColor="accent1"/>
      </w:pBdr>
      <w:spacing w:before="300" w:after="0"/>
      <w:outlineLvl w:val="2"/>
    </w:pPr>
    <w:rPr>
      <w:caps/>
      <w:color w:val="794908" w:themeColor="accent1" w:themeShade="7F"/>
      <w:spacing w:val="15"/>
    </w:rPr>
  </w:style>
  <w:style w:type="paragraph" w:styleId="Heading4">
    <w:name w:val="heading 4"/>
    <w:basedOn w:val="Normal"/>
    <w:next w:val="Normal"/>
    <w:link w:val="Heading4Char"/>
    <w:uiPriority w:val="9"/>
    <w:semiHidden/>
    <w:unhideWhenUsed/>
    <w:qFormat/>
    <w:rsid w:val="00DB5872"/>
    <w:pPr>
      <w:pBdr>
        <w:top w:val="dotted" w:sz="6" w:space="2" w:color="F09415" w:themeColor="accent1"/>
      </w:pBdr>
      <w:spacing w:before="200" w:after="0"/>
      <w:outlineLvl w:val="3"/>
    </w:pPr>
    <w:rPr>
      <w:caps/>
      <w:color w:val="B76E0B" w:themeColor="accent1" w:themeShade="BF"/>
      <w:spacing w:val="10"/>
    </w:rPr>
  </w:style>
  <w:style w:type="paragraph" w:styleId="Heading5">
    <w:name w:val="heading 5"/>
    <w:basedOn w:val="Normal"/>
    <w:next w:val="Normal"/>
    <w:link w:val="Heading5Char"/>
    <w:uiPriority w:val="9"/>
    <w:semiHidden/>
    <w:unhideWhenUsed/>
    <w:qFormat/>
    <w:rsid w:val="00DB5872"/>
    <w:pPr>
      <w:pBdr>
        <w:bottom w:val="single" w:sz="6" w:space="1" w:color="F09415" w:themeColor="accent1"/>
      </w:pBdr>
      <w:spacing w:before="200" w:after="0"/>
      <w:outlineLvl w:val="4"/>
    </w:pPr>
    <w:rPr>
      <w:caps/>
      <w:color w:val="B76E0B" w:themeColor="accent1" w:themeShade="BF"/>
      <w:spacing w:val="10"/>
    </w:rPr>
  </w:style>
  <w:style w:type="paragraph" w:styleId="Heading6">
    <w:name w:val="heading 6"/>
    <w:basedOn w:val="Normal"/>
    <w:next w:val="Normal"/>
    <w:link w:val="Heading6Char"/>
    <w:uiPriority w:val="9"/>
    <w:semiHidden/>
    <w:unhideWhenUsed/>
    <w:qFormat/>
    <w:rsid w:val="00DB5872"/>
    <w:pPr>
      <w:pBdr>
        <w:bottom w:val="dotted" w:sz="6" w:space="1" w:color="F09415" w:themeColor="accent1"/>
      </w:pBdr>
      <w:spacing w:before="200" w:after="0"/>
      <w:outlineLvl w:val="5"/>
    </w:pPr>
    <w:rPr>
      <w:caps/>
      <w:color w:val="B76E0B" w:themeColor="accent1" w:themeShade="BF"/>
      <w:spacing w:val="10"/>
    </w:rPr>
  </w:style>
  <w:style w:type="paragraph" w:styleId="Heading7">
    <w:name w:val="heading 7"/>
    <w:basedOn w:val="Normal"/>
    <w:next w:val="Normal"/>
    <w:link w:val="Heading7Char"/>
    <w:uiPriority w:val="9"/>
    <w:semiHidden/>
    <w:unhideWhenUsed/>
    <w:qFormat/>
    <w:rsid w:val="00DB5872"/>
    <w:pPr>
      <w:spacing w:before="200" w:after="0"/>
      <w:outlineLvl w:val="6"/>
    </w:pPr>
    <w:rPr>
      <w:caps/>
      <w:color w:val="B76E0B" w:themeColor="accent1" w:themeShade="BF"/>
      <w:spacing w:val="10"/>
    </w:rPr>
  </w:style>
  <w:style w:type="paragraph" w:styleId="Heading8">
    <w:name w:val="heading 8"/>
    <w:basedOn w:val="Normal"/>
    <w:next w:val="Normal"/>
    <w:link w:val="Heading8Char"/>
    <w:uiPriority w:val="9"/>
    <w:semiHidden/>
    <w:unhideWhenUsed/>
    <w:qFormat/>
    <w:rsid w:val="00DB587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B587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872"/>
    <w:rPr>
      <w:caps/>
      <w:color w:val="FFFFFF" w:themeColor="background1"/>
      <w:spacing w:val="15"/>
      <w:sz w:val="22"/>
      <w:szCs w:val="22"/>
      <w:shd w:val="clear" w:color="auto" w:fill="F09415" w:themeFill="accent1"/>
    </w:rPr>
  </w:style>
  <w:style w:type="character" w:customStyle="1" w:styleId="Heading2Char">
    <w:name w:val="Heading 2 Char"/>
    <w:basedOn w:val="DefaultParagraphFont"/>
    <w:link w:val="Heading2"/>
    <w:uiPriority w:val="9"/>
    <w:semiHidden/>
    <w:rsid w:val="00DB5872"/>
    <w:rPr>
      <w:caps/>
      <w:spacing w:val="15"/>
      <w:shd w:val="clear" w:color="auto" w:fill="FCE9D0" w:themeFill="accent1" w:themeFillTint="33"/>
    </w:rPr>
  </w:style>
  <w:style w:type="character" w:customStyle="1" w:styleId="Heading3Char">
    <w:name w:val="Heading 3 Char"/>
    <w:basedOn w:val="DefaultParagraphFont"/>
    <w:link w:val="Heading3"/>
    <w:uiPriority w:val="9"/>
    <w:semiHidden/>
    <w:rsid w:val="00DB5872"/>
    <w:rPr>
      <w:caps/>
      <w:color w:val="794908" w:themeColor="accent1" w:themeShade="7F"/>
      <w:spacing w:val="15"/>
    </w:rPr>
  </w:style>
  <w:style w:type="character" w:customStyle="1" w:styleId="Heading4Char">
    <w:name w:val="Heading 4 Char"/>
    <w:basedOn w:val="DefaultParagraphFont"/>
    <w:link w:val="Heading4"/>
    <w:uiPriority w:val="9"/>
    <w:semiHidden/>
    <w:rsid w:val="00DB5872"/>
    <w:rPr>
      <w:caps/>
      <w:color w:val="B76E0B" w:themeColor="accent1" w:themeShade="BF"/>
      <w:spacing w:val="10"/>
    </w:rPr>
  </w:style>
  <w:style w:type="character" w:customStyle="1" w:styleId="Heading5Char">
    <w:name w:val="Heading 5 Char"/>
    <w:basedOn w:val="DefaultParagraphFont"/>
    <w:link w:val="Heading5"/>
    <w:uiPriority w:val="9"/>
    <w:semiHidden/>
    <w:rsid w:val="00DB5872"/>
    <w:rPr>
      <w:caps/>
      <w:color w:val="B76E0B" w:themeColor="accent1" w:themeShade="BF"/>
      <w:spacing w:val="10"/>
    </w:rPr>
  </w:style>
  <w:style w:type="character" w:customStyle="1" w:styleId="Heading6Char">
    <w:name w:val="Heading 6 Char"/>
    <w:basedOn w:val="DefaultParagraphFont"/>
    <w:link w:val="Heading6"/>
    <w:uiPriority w:val="9"/>
    <w:semiHidden/>
    <w:rsid w:val="00DB5872"/>
    <w:rPr>
      <w:caps/>
      <w:color w:val="B76E0B" w:themeColor="accent1" w:themeShade="BF"/>
      <w:spacing w:val="10"/>
    </w:rPr>
  </w:style>
  <w:style w:type="character" w:customStyle="1" w:styleId="Heading7Char">
    <w:name w:val="Heading 7 Char"/>
    <w:basedOn w:val="DefaultParagraphFont"/>
    <w:link w:val="Heading7"/>
    <w:uiPriority w:val="9"/>
    <w:semiHidden/>
    <w:rsid w:val="00DB5872"/>
    <w:rPr>
      <w:caps/>
      <w:color w:val="B76E0B" w:themeColor="accent1" w:themeShade="BF"/>
      <w:spacing w:val="10"/>
    </w:rPr>
  </w:style>
  <w:style w:type="character" w:customStyle="1" w:styleId="Heading8Char">
    <w:name w:val="Heading 8 Char"/>
    <w:basedOn w:val="DefaultParagraphFont"/>
    <w:link w:val="Heading8"/>
    <w:uiPriority w:val="9"/>
    <w:semiHidden/>
    <w:rsid w:val="00DB5872"/>
    <w:rPr>
      <w:caps/>
      <w:spacing w:val="10"/>
      <w:sz w:val="18"/>
      <w:szCs w:val="18"/>
    </w:rPr>
  </w:style>
  <w:style w:type="character" w:customStyle="1" w:styleId="Heading9Char">
    <w:name w:val="Heading 9 Char"/>
    <w:basedOn w:val="DefaultParagraphFont"/>
    <w:link w:val="Heading9"/>
    <w:uiPriority w:val="9"/>
    <w:semiHidden/>
    <w:rsid w:val="00DB5872"/>
    <w:rPr>
      <w:i/>
      <w:iCs/>
      <w:caps/>
      <w:spacing w:val="10"/>
      <w:sz w:val="18"/>
      <w:szCs w:val="18"/>
    </w:rPr>
  </w:style>
  <w:style w:type="paragraph" w:styleId="Caption">
    <w:name w:val="caption"/>
    <w:basedOn w:val="Normal"/>
    <w:next w:val="Normal"/>
    <w:uiPriority w:val="35"/>
    <w:semiHidden/>
    <w:unhideWhenUsed/>
    <w:qFormat/>
    <w:rsid w:val="00DB5872"/>
    <w:rPr>
      <w:b/>
      <w:bCs/>
      <w:color w:val="B76E0B" w:themeColor="accent1" w:themeShade="BF"/>
      <w:sz w:val="16"/>
      <w:szCs w:val="16"/>
    </w:rPr>
  </w:style>
  <w:style w:type="paragraph" w:styleId="Title">
    <w:name w:val="Title"/>
    <w:basedOn w:val="Normal"/>
    <w:next w:val="Normal"/>
    <w:link w:val="TitleChar"/>
    <w:uiPriority w:val="10"/>
    <w:qFormat/>
    <w:rsid w:val="00DB5872"/>
    <w:pPr>
      <w:spacing w:before="0" w:after="0"/>
    </w:pPr>
    <w:rPr>
      <w:rFonts w:asciiTheme="majorHAnsi" w:eastAsiaTheme="majorEastAsia" w:hAnsiTheme="majorHAnsi" w:cstheme="majorBidi"/>
      <w:caps/>
      <w:color w:val="F09415" w:themeColor="accent1"/>
      <w:spacing w:val="10"/>
      <w:sz w:val="52"/>
      <w:szCs w:val="52"/>
    </w:rPr>
  </w:style>
  <w:style w:type="character" w:customStyle="1" w:styleId="TitleChar">
    <w:name w:val="Title Char"/>
    <w:basedOn w:val="DefaultParagraphFont"/>
    <w:link w:val="Title"/>
    <w:uiPriority w:val="10"/>
    <w:rsid w:val="00DB5872"/>
    <w:rPr>
      <w:rFonts w:asciiTheme="majorHAnsi" w:eastAsiaTheme="majorEastAsia" w:hAnsiTheme="majorHAnsi" w:cstheme="majorBidi"/>
      <w:caps/>
      <w:color w:val="F09415" w:themeColor="accent1"/>
      <w:spacing w:val="10"/>
      <w:sz w:val="52"/>
      <w:szCs w:val="52"/>
    </w:rPr>
  </w:style>
  <w:style w:type="paragraph" w:styleId="Subtitle">
    <w:name w:val="Subtitle"/>
    <w:basedOn w:val="Normal"/>
    <w:next w:val="Normal"/>
    <w:link w:val="SubtitleChar"/>
    <w:uiPriority w:val="11"/>
    <w:qFormat/>
    <w:rsid w:val="00DB587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B5872"/>
    <w:rPr>
      <w:caps/>
      <w:color w:val="595959" w:themeColor="text1" w:themeTint="A6"/>
      <w:spacing w:val="10"/>
      <w:sz w:val="21"/>
      <w:szCs w:val="21"/>
    </w:rPr>
  </w:style>
  <w:style w:type="character" w:styleId="Strong">
    <w:name w:val="Strong"/>
    <w:uiPriority w:val="22"/>
    <w:qFormat/>
    <w:rsid w:val="00DB5872"/>
    <w:rPr>
      <w:b/>
      <w:bCs/>
    </w:rPr>
  </w:style>
  <w:style w:type="character" w:styleId="Emphasis">
    <w:name w:val="Emphasis"/>
    <w:uiPriority w:val="20"/>
    <w:qFormat/>
    <w:rsid w:val="00DB5872"/>
    <w:rPr>
      <w:caps/>
      <w:color w:val="794908" w:themeColor="accent1" w:themeShade="7F"/>
      <w:spacing w:val="5"/>
    </w:rPr>
  </w:style>
  <w:style w:type="paragraph" w:styleId="NoSpacing">
    <w:name w:val="No Spacing"/>
    <w:link w:val="NoSpacingChar"/>
    <w:uiPriority w:val="1"/>
    <w:qFormat/>
    <w:rsid w:val="00DB5872"/>
    <w:pPr>
      <w:spacing w:after="0" w:line="240" w:lineRule="auto"/>
    </w:pPr>
  </w:style>
  <w:style w:type="paragraph" w:styleId="Quote">
    <w:name w:val="Quote"/>
    <w:basedOn w:val="Normal"/>
    <w:next w:val="Normal"/>
    <w:link w:val="QuoteChar"/>
    <w:uiPriority w:val="29"/>
    <w:qFormat/>
    <w:rsid w:val="00DB5872"/>
    <w:rPr>
      <w:i/>
      <w:iCs/>
      <w:sz w:val="24"/>
      <w:szCs w:val="24"/>
    </w:rPr>
  </w:style>
  <w:style w:type="character" w:customStyle="1" w:styleId="QuoteChar">
    <w:name w:val="Quote Char"/>
    <w:basedOn w:val="DefaultParagraphFont"/>
    <w:link w:val="Quote"/>
    <w:uiPriority w:val="29"/>
    <w:rsid w:val="00DB5872"/>
    <w:rPr>
      <w:i/>
      <w:iCs/>
      <w:sz w:val="24"/>
      <w:szCs w:val="24"/>
    </w:rPr>
  </w:style>
  <w:style w:type="paragraph" w:styleId="IntenseQuote">
    <w:name w:val="Intense Quote"/>
    <w:basedOn w:val="Normal"/>
    <w:next w:val="Normal"/>
    <w:link w:val="IntenseQuoteChar"/>
    <w:uiPriority w:val="30"/>
    <w:qFormat/>
    <w:rsid w:val="00DB5872"/>
    <w:pPr>
      <w:spacing w:before="240" w:after="240" w:line="240" w:lineRule="auto"/>
      <w:ind w:left="1080" w:right="1080"/>
      <w:jc w:val="center"/>
    </w:pPr>
    <w:rPr>
      <w:color w:val="F09415" w:themeColor="accent1"/>
      <w:sz w:val="24"/>
      <w:szCs w:val="24"/>
    </w:rPr>
  </w:style>
  <w:style w:type="character" w:customStyle="1" w:styleId="IntenseQuoteChar">
    <w:name w:val="Intense Quote Char"/>
    <w:basedOn w:val="DefaultParagraphFont"/>
    <w:link w:val="IntenseQuote"/>
    <w:uiPriority w:val="30"/>
    <w:rsid w:val="00DB5872"/>
    <w:rPr>
      <w:color w:val="F09415" w:themeColor="accent1"/>
      <w:sz w:val="24"/>
      <w:szCs w:val="24"/>
    </w:rPr>
  </w:style>
  <w:style w:type="character" w:styleId="SubtleEmphasis">
    <w:name w:val="Subtle Emphasis"/>
    <w:uiPriority w:val="19"/>
    <w:qFormat/>
    <w:rsid w:val="00DB5872"/>
    <w:rPr>
      <w:i/>
      <w:iCs/>
      <w:color w:val="794908" w:themeColor="accent1" w:themeShade="7F"/>
    </w:rPr>
  </w:style>
  <w:style w:type="character" w:styleId="IntenseEmphasis">
    <w:name w:val="Intense Emphasis"/>
    <w:uiPriority w:val="21"/>
    <w:qFormat/>
    <w:rsid w:val="00DB5872"/>
    <w:rPr>
      <w:b/>
      <w:bCs/>
      <w:caps/>
      <w:color w:val="794908" w:themeColor="accent1" w:themeShade="7F"/>
      <w:spacing w:val="10"/>
    </w:rPr>
  </w:style>
  <w:style w:type="character" w:styleId="SubtleReference">
    <w:name w:val="Subtle Reference"/>
    <w:uiPriority w:val="31"/>
    <w:qFormat/>
    <w:rsid w:val="00DB5872"/>
    <w:rPr>
      <w:b/>
      <w:bCs/>
      <w:color w:val="F09415" w:themeColor="accent1"/>
    </w:rPr>
  </w:style>
  <w:style w:type="character" w:styleId="IntenseReference">
    <w:name w:val="Intense Reference"/>
    <w:uiPriority w:val="32"/>
    <w:qFormat/>
    <w:rsid w:val="00DB5872"/>
    <w:rPr>
      <w:b/>
      <w:bCs/>
      <w:i/>
      <w:iCs/>
      <w:caps/>
      <w:color w:val="F09415" w:themeColor="accent1"/>
    </w:rPr>
  </w:style>
  <w:style w:type="character" w:styleId="BookTitle">
    <w:name w:val="Book Title"/>
    <w:uiPriority w:val="33"/>
    <w:qFormat/>
    <w:rsid w:val="00DB5872"/>
    <w:rPr>
      <w:b/>
      <w:bCs/>
      <w:i/>
      <w:iCs/>
      <w:spacing w:val="0"/>
    </w:rPr>
  </w:style>
  <w:style w:type="paragraph" w:styleId="TOCHeading">
    <w:name w:val="TOC Heading"/>
    <w:basedOn w:val="Heading1"/>
    <w:next w:val="Normal"/>
    <w:uiPriority w:val="39"/>
    <w:semiHidden/>
    <w:unhideWhenUsed/>
    <w:qFormat/>
    <w:rsid w:val="00DB5872"/>
    <w:pPr>
      <w:outlineLvl w:val="9"/>
    </w:pPr>
  </w:style>
  <w:style w:type="paragraph" w:styleId="ListParagraph">
    <w:name w:val="List Paragraph"/>
    <w:basedOn w:val="Normal"/>
    <w:uiPriority w:val="34"/>
    <w:qFormat/>
    <w:rsid w:val="00953A18"/>
    <w:pPr>
      <w:spacing w:before="0"/>
      <w:ind w:left="720"/>
      <w:contextualSpacing/>
    </w:pPr>
    <w:rPr>
      <w:rFonts w:eastAsiaTheme="minorHAnsi"/>
      <w:sz w:val="22"/>
      <w:szCs w:val="22"/>
    </w:rPr>
  </w:style>
  <w:style w:type="character" w:styleId="Hyperlink">
    <w:name w:val="Hyperlink"/>
    <w:basedOn w:val="DefaultParagraphFont"/>
    <w:uiPriority w:val="99"/>
    <w:unhideWhenUsed/>
    <w:rsid w:val="00C92DE9"/>
    <w:rPr>
      <w:color w:val="FFAE3E" w:themeColor="hyperlink"/>
      <w:u w:val="single"/>
    </w:rPr>
  </w:style>
  <w:style w:type="paragraph" w:styleId="Header">
    <w:name w:val="header"/>
    <w:basedOn w:val="Normal"/>
    <w:link w:val="HeaderChar"/>
    <w:uiPriority w:val="99"/>
    <w:unhideWhenUsed/>
    <w:rsid w:val="0071213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1213A"/>
  </w:style>
  <w:style w:type="paragraph" w:styleId="Footer">
    <w:name w:val="footer"/>
    <w:basedOn w:val="Normal"/>
    <w:link w:val="FooterChar"/>
    <w:uiPriority w:val="99"/>
    <w:unhideWhenUsed/>
    <w:rsid w:val="0071213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1213A"/>
  </w:style>
  <w:style w:type="table" w:styleId="TableGrid">
    <w:name w:val="Table Grid"/>
    <w:basedOn w:val="TableNormal"/>
    <w:uiPriority w:val="59"/>
    <w:rsid w:val="00831C14"/>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075C1E"/>
  </w:style>
  <w:style w:type="character" w:customStyle="1" w:styleId="st">
    <w:name w:val="st"/>
    <w:basedOn w:val="DefaultParagraphFont"/>
    <w:rsid w:val="00075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86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ls.sk.ca.campusguides.com/c.php?g=456295&amp;p=3513514" TargetMode="External"/><Relationship Id="rId13" Type="http://schemas.openxmlformats.org/officeDocument/2006/relationships/hyperlink" Target="https://www.strongnations.com/store/item_list.php?it=&amp;cat=1813" TargetMode="External"/><Relationship Id="rId18" Type="http://schemas.openxmlformats.org/officeDocument/2006/relationships/hyperlink" Target="https://www.sols.org/index.php/fn-communities-read/2018-19-combined-categories"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50.emf"/><Relationship Id="rId7" Type="http://schemas.openxmlformats.org/officeDocument/2006/relationships/endnotes" Target="endnotes.xml"/><Relationship Id="rId12" Type="http://schemas.openxmlformats.org/officeDocument/2006/relationships/hyperlink" Target="https://www.saskatoonlibrary.ca/sites/default/files/SPLReconciliation08_16-Read-web.pdf" TargetMode="External"/><Relationship Id="rId17" Type="http://schemas.openxmlformats.org/officeDocument/2006/relationships/hyperlink" Target="https://americanindiansinchildrensliterature.blogspot.ca/p/best-books.html" TargetMode="External"/><Relationship Id="rId25" Type="http://schemas.openxmlformats.org/officeDocument/2006/relationships/image" Target="media/image7.jpeg"/><Relationship Id="rId33"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hyperlink" Target="http://www.sicc.sk.ca/fckimages/file/LearningOutlet/SICCProductPriceList%20-%202010.pdf"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xt150.indianhorse.ca/challenges/indigenous-reads" TargetMode="External"/><Relationship Id="rId24" Type="http://schemas.openxmlformats.org/officeDocument/2006/relationships/image" Target="media/image6.jpe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portageandmainpress.com/product-category/indigenous-literature/"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s://libguides.lakeheadu.ca/c.php?g=412978&amp;p=2814111" TargetMode="External"/><Relationship Id="rId19" Type="http://schemas.openxmlformats.org/officeDocument/2006/relationships/image" Target="media/image1.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books.bc.ca/wp-content/uploads/2009/05/AbCat2013_Web.pdf" TargetMode="External"/><Relationship Id="rId14" Type="http://schemas.openxmlformats.org/officeDocument/2006/relationships/hyperlink" Target="http://www.goodminds.com/search?keys=&amp;field_subject_tid%5b%5d=56993"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BEDB5-A0A5-4B99-A2F5-DB8D07E9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31</Pages>
  <Words>5172</Words>
  <Characters>29481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Toolkit:           How to Implement a Summer Reading Club on a First Nations Reserve</vt:lpstr>
    </vt:vector>
  </TitlesOfParts>
  <Company>Southeast Regional Library</Company>
  <LinksUpToDate>false</LinksUpToDate>
  <CharactersWithSpaces>34584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How to Implement a Summer Reading Club on a First Nations Reserve</dc:title>
  <dc:subject>Summer 2018  Conducted and prepared by s0utheast Regional Library           Funded by the Saskatchewan Ministry of Education and PLLO</dc:subject>
  <dc:creator>Staff</dc:creator>
  <cp:keywords/>
  <dc:description/>
  <cp:lastModifiedBy>Staff</cp:lastModifiedBy>
  <cp:revision>6</cp:revision>
  <cp:lastPrinted>2018-11-29T18:08:00Z</cp:lastPrinted>
  <dcterms:created xsi:type="dcterms:W3CDTF">2018-11-27T14:43:00Z</dcterms:created>
  <dcterms:modified xsi:type="dcterms:W3CDTF">2018-12-04T19:57:00Z</dcterms:modified>
</cp:coreProperties>
</file>