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1" w:rsidRPr="006943A2" w:rsidRDefault="00F85205" w:rsidP="00F85205">
      <w:pPr>
        <w:pStyle w:val="Heading1"/>
        <w:rPr>
          <w:color w:val="0039A6" w:themeColor="text2"/>
          <w:sz w:val="40"/>
          <w:lang w:val="en-US"/>
        </w:rPr>
      </w:pPr>
      <w:r w:rsidRPr="006943A2">
        <w:rPr>
          <w:color w:val="0039A6" w:themeColor="text2"/>
          <w:sz w:val="40"/>
          <w:lang w:val="en-US"/>
        </w:rPr>
        <w:t>Pokémon and the Library</w:t>
      </w:r>
    </w:p>
    <w:p w:rsidR="00F85205" w:rsidRDefault="00F85205" w:rsidP="00F85205">
      <w:pPr>
        <w:pStyle w:val="Heading2"/>
        <w:rPr>
          <w:lang w:val="en-US"/>
        </w:rPr>
      </w:pPr>
      <w:r>
        <w:rPr>
          <w:lang w:val="en-US"/>
        </w:rPr>
        <w:t xml:space="preserve">What is Pokémon? </w:t>
      </w:r>
    </w:p>
    <w:p w:rsidR="00F85205" w:rsidRDefault="00F85205">
      <w:pPr>
        <w:rPr>
          <w:lang w:val="en-US"/>
        </w:rPr>
      </w:pPr>
      <w:r>
        <w:rPr>
          <w:lang w:val="en-US"/>
        </w:rPr>
        <w:t xml:space="preserve">This is a game that was </w:t>
      </w:r>
      <w:r w:rsidR="00D37298">
        <w:rPr>
          <w:lang w:val="en-US"/>
        </w:rPr>
        <w:t xml:space="preserve">originally released in 1995 as a </w:t>
      </w:r>
      <w:proofErr w:type="spellStart"/>
      <w:r w:rsidR="00D37298">
        <w:rPr>
          <w:lang w:val="en-US"/>
        </w:rPr>
        <w:t>gameboy</w:t>
      </w:r>
      <w:proofErr w:type="spellEnd"/>
      <w:r w:rsidR="00D37298">
        <w:rPr>
          <w:lang w:val="en-US"/>
        </w:rPr>
        <w:t xml:space="preserve"> game, and has been popular ever since. The </w:t>
      </w:r>
      <w:r w:rsidR="00C63540">
        <w:rPr>
          <w:lang w:val="en-US"/>
        </w:rPr>
        <w:t>element of collection and competition, plus the cute graphics, makes</w:t>
      </w:r>
      <w:r w:rsidR="006943A2">
        <w:rPr>
          <w:lang w:val="en-US"/>
        </w:rPr>
        <w:t xml:space="preserve"> it quite </w:t>
      </w:r>
      <w:r w:rsidR="00C63540">
        <w:rPr>
          <w:lang w:val="en-US"/>
        </w:rPr>
        <w:t>compelling</w:t>
      </w:r>
      <w:r w:rsidR="006943A2">
        <w:rPr>
          <w:lang w:val="en-US"/>
        </w:rPr>
        <w:t>.</w:t>
      </w:r>
    </w:p>
    <w:p w:rsidR="00D37298" w:rsidRDefault="00D37298" w:rsidP="007272F7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500663" cy="1470279"/>
            <wp:effectExtent l="19050" t="0" r="4537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10" cy="14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05" w:rsidRDefault="00F85205" w:rsidP="00F85205">
      <w:pPr>
        <w:pStyle w:val="Heading2"/>
        <w:rPr>
          <w:lang w:val="en-US"/>
        </w:rPr>
      </w:pPr>
      <w:r>
        <w:rPr>
          <w:lang w:val="en-US"/>
        </w:rPr>
        <w:t>What is this Pok</w:t>
      </w:r>
      <w:bookmarkStart w:id="0" w:name="OLE_LINK1"/>
      <w:bookmarkStart w:id="1" w:name="OLE_LINK2"/>
      <w:r>
        <w:rPr>
          <w:lang w:val="en-US"/>
        </w:rPr>
        <w:t>é</w:t>
      </w:r>
      <w:bookmarkEnd w:id="0"/>
      <w:bookmarkEnd w:id="1"/>
      <w:r>
        <w:rPr>
          <w:lang w:val="en-US"/>
        </w:rPr>
        <w:t>mon Go game?</w:t>
      </w:r>
    </w:p>
    <w:p w:rsidR="00C63540" w:rsidRDefault="00F85205">
      <w:pPr>
        <w:rPr>
          <w:lang w:val="en-US"/>
        </w:rPr>
      </w:pPr>
      <w:r>
        <w:rPr>
          <w:lang w:val="en-US"/>
        </w:rPr>
        <w:t>A</w:t>
      </w:r>
      <w:r w:rsidR="00033378">
        <w:rPr>
          <w:lang w:val="en-US"/>
        </w:rPr>
        <w:t>n earlier</w:t>
      </w:r>
      <w:r>
        <w:rPr>
          <w:lang w:val="en-US"/>
        </w:rPr>
        <w:t xml:space="preserve"> mapping game was used to create the points of interest in </w:t>
      </w:r>
      <w:r w:rsidR="00D37298">
        <w:rPr>
          <w:lang w:val="en-US"/>
        </w:rPr>
        <w:t>Pokémon</w:t>
      </w:r>
      <w:r>
        <w:rPr>
          <w:lang w:val="en-US"/>
        </w:rPr>
        <w:t xml:space="preserve"> Go, and then the creatures and interactive elements were added on. As a result, </w:t>
      </w:r>
      <w:r w:rsidR="00D37298">
        <w:rPr>
          <w:lang w:val="en-US"/>
        </w:rPr>
        <w:t xml:space="preserve">all over the world there are Pokémon, </w:t>
      </w:r>
      <w:proofErr w:type="spellStart"/>
      <w:r w:rsidR="00D37298">
        <w:rPr>
          <w:lang w:val="en-US"/>
        </w:rPr>
        <w:t>PokéStops</w:t>
      </w:r>
      <w:proofErr w:type="spellEnd"/>
      <w:r w:rsidR="00D37298">
        <w:rPr>
          <w:lang w:val="en-US"/>
        </w:rPr>
        <w:t xml:space="preserve"> and Gyms.</w:t>
      </w:r>
      <w:r w:rsidR="00C63540">
        <w:rPr>
          <w:lang w:val="en-US"/>
        </w:rPr>
        <w:t xml:space="preserve"> </w:t>
      </w:r>
      <w:r w:rsidR="00D37298">
        <w:rPr>
          <w:lang w:val="en-US"/>
        </w:rPr>
        <w:t>The main goal of the game is for people to collect and level up creatures, which can only be done by walking (biking, skateboarding) around.</w:t>
      </w:r>
      <w:r w:rsidR="007272F7">
        <w:rPr>
          <w:lang w:val="en-US"/>
        </w:rPr>
        <w:t xml:space="preserve"> People download the app, and then the app tracks their location, and also uses the camera to show the </w:t>
      </w:r>
      <w:r w:rsidR="00C63540">
        <w:rPr>
          <w:lang w:val="en-US"/>
        </w:rPr>
        <w:t>Pokémon</w:t>
      </w:r>
      <w:r w:rsidR="007272F7">
        <w:rPr>
          <w:lang w:val="en-US"/>
        </w:rPr>
        <w:t xml:space="preserve"> in the real world (augmented reality).</w:t>
      </w:r>
      <w:r w:rsidR="007957AD">
        <w:rPr>
          <w:lang w:val="en-US"/>
        </w:rPr>
        <w:t xml:space="preserve"> </w:t>
      </w:r>
      <w:r w:rsidR="00C63540">
        <w:rPr>
          <w:lang w:val="en-US"/>
        </w:rPr>
        <w:t>The game is wildly popular at the moment (the CBC can’t seem to stop talking about it) but i</w:t>
      </w:r>
      <w:r w:rsidR="007957AD">
        <w:rPr>
          <w:lang w:val="en-US"/>
        </w:rPr>
        <w:t>t is a drain on phone batteries</w:t>
      </w:r>
      <w:r w:rsidR="00C63540">
        <w:rPr>
          <w:lang w:val="en-US"/>
        </w:rPr>
        <w:t>.</w:t>
      </w:r>
    </w:p>
    <w:p w:rsidR="007272F7" w:rsidRDefault="007272F7" w:rsidP="007272F7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4285615" cy="2886075"/>
            <wp:effectExtent l="19050" t="0" r="63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27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AD" w:rsidRDefault="007957AD">
      <w:pPr>
        <w:rPr>
          <w:b/>
          <w:lang w:val="en-US"/>
        </w:rPr>
      </w:pPr>
    </w:p>
    <w:p w:rsidR="007272F7" w:rsidRDefault="007272F7">
      <w:pPr>
        <w:rPr>
          <w:b/>
          <w:lang w:val="en-US"/>
        </w:rPr>
      </w:pPr>
      <w:r>
        <w:rPr>
          <w:b/>
          <w:lang w:val="en-US"/>
        </w:rPr>
        <w:lastRenderedPageBreak/>
        <w:t>Jargon of Note</w:t>
      </w:r>
    </w:p>
    <w:p w:rsidR="00F85205" w:rsidRPr="007272F7" w:rsidRDefault="00F85205" w:rsidP="007272F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7272F7">
        <w:rPr>
          <w:b/>
          <w:lang w:val="en-US"/>
        </w:rPr>
        <w:t>PokéStops</w:t>
      </w:r>
      <w:proofErr w:type="spellEnd"/>
      <w:r w:rsidR="00D37298" w:rsidRPr="007272F7">
        <w:rPr>
          <w:lang w:val="en-US"/>
        </w:rPr>
        <w:t xml:space="preserve">: Places to </w:t>
      </w:r>
      <w:r w:rsidR="007272F7">
        <w:rPr>
          <w:lang w:val="en-US"/>
        </w:rPr>
        <w:t>collect supplies.</w:t>
      </w:r>
    </w:p>
    <w:p w:rsidR="00F85205" w:rsidRPr="007272F7" w:rsidRDefault="00F85205" w:rsidP="007272F7">
      <w:pPr>
        <w:pStyle w:val="ListParagraph"/>
        <w:numPr>
          <w:ilvl w:val="0"/>
          <w:numId w:val="3"/>
        </w:numPr>
        <w:rPr>
          <w:lang w:val="en-US"/>
        </w:rPr>
      </w:pPr>
      <w:r w:rsidRPr="007272F7">
        <w:rPr>
          <w:b/>
          <w:lang w:val="en-US"/>
        </w:rPr>
        <w:t>Gyms</w:t>
      </w:r>
      <w:r w:rsidR="00D37298" w:rsidRPr="007272F7">
        <w:rPr>
          <w:lang w:val="en-US"/>
        </w:rPr>
        <w:t xml:space="preserve">: Places to get rewards </w:t>
      </w:r>
      <w:r w:rsidR="007272F7">
        <w:rPr>
          <w:lang w:val="en-US"/>
        </w:rPr>
        <w:t xml:space="preserve">(prestige, improving their creatures) </w:t>
      </w:r>
      <w:r w:rsidR="00D37298" w:rsidRPr="007272F7">
        <w:rPr>
          <w:lang w:val="en-US"/>
        </w:rPr>
        <w:t>for “battling” your Pokémon against other players. This involves being at the location while battling.</w:t>
      </w:r>
      <w:r w:rsidR="007272F7">
        <w:rPr>
          <w:lang w:val="en-US"/>
        </w:rPr>
        <w:t xml:space="preserve"> </w:t>
      </w:r>
    </w:p>
    <w:p w:rsidR="00F85205" w:rsidRDefault="00F85205" w:rsidP="00D37298">
      <w:pPr>
        <w:pStyle w:val="Heading2"/>
        <w:rPr>
          <w:lang w:val="en-US"/>
        </w:rPr>
      </w:pPr>
      <w:r>
        <w:rPr>
          <w:lang w:val="en-US"/>
        </w:rPr>
        <w:t>What does the library have to do with it?</w:t>
      </w:r>
    </w:p>
    <w:p w:rsidR="00F85205" w:rsidRDefault="007272F7">
      <w:pPr>
        <w:rPr>
          <w:lang w:val="en-US"/>
        </w:rPr>
      </w:pPr>
      <w:r>
        <w:rPr>
          <w:lang w:val="en-US"/>
        </w:rPr>
        <w:t xml:space="preserve">Libraries as public spaces are often sites of </w:t>
      </w:r>
      <w:proofErr w:type="spellStart"/>
      <w:r>
        <w:rPr>
          <w:lang w:val="en-US"/>
        </w:rPr>
        <w:t>Pok</w:t>
      </w:r>
      <w:r w:rsidRPr="007272F7">
        <w:rPr>
          <w:lang w:val="en-US"/>
        </w:rPr>
        <w:t>é</w:t>
      </w:r>
      <w:r>
        <w:rPr>
          <w:lang w:val="en-US"/>
        </w:rPr>
        <w:t>Stops</w:t>
      </w:r>
      <w:proofErr w:type="spellEnd"/>
      <w:r>
        <w:rPr>
          <w:lang w:val="en-US"/>
        </w:rPr>
        <w:t xml:space="preserve"> or Gyms. This means that players will be hanging around. They will typically be teens and young adults.</w:t>
      </w:r>
    </w:p>
    <w:p w:rsidR="00E9485F" w:rsidRPr="00E9485F" w:rsidRDefault="00E9485F" w:rsidP="00E9485F">
      <w:pPr>
        <w:spacing w:after="0"/>
        <w:rPr>
          <w:b/>
          <w:lang w:val="en-US"/>
        </w:rPr>
      </w:pPr>
      <w:r w:rsidRPr="00E9485F">
        <w:rPr>
          <w:b/>
          <w:lang w:val="en-US"/>
        </w:rPr>
        <w:t>Locations of interest near the library</w:t>
      </w:r>
    </w:p>
    <w:p w:rsidR="00E9485F" w:rsidRPr="00E9485F" w:rsidRDefault="00E9485F" w:rsidP="00E9485F">
      <w:pPr>
        <w:numPr>
          <w:ilvl w:val="0"/>
          <w:numId w:val="4"/>
        </w:numPr>
        <w:spacing w:after="0"/>
      </w:pPr>
      <w:r w:rsidRPr="00E9485F">
        <w:t>The “West Vancouver Memorial library” sign at the front of the library</w:t>
      </w:r>
    </w:p>
    <w:p w:rsidR="00E9485F" w:rsidRPr="00E9485F" w:rsidRDefault="00E9485F" w:rsidP="00E9485F">
      <w:pPr>
        <w:numPr>
          <w:ilvl w:val="0"/>
          <w:numId w:val="4"/>
        </w:numPr>
        <w:spacing w:after="0"/>
      </w:pPr>
      <w:r w:rsidRPr="00E9485F">
        <w:t>The Memorial plaque at the base of the flag</w:t>
      </w:r>
    </w:p>
    <w:p w:rsidR="00E9485F" w:rsidRPr="00E9485F" w:rsidRDefault="00E9485F" w:rsidP="00E9485F">
      <w:pPr>
        <w:spacing w:after="0"/>
      </w:pPr>
    </w:p>
    <w:p w:rsidR="00E9485F" w:rsidRPr="00E9485F" w:rsidRDefault="00E9485F" w:rsidP="00E9485F">
      <w:pPr>
        <w:spacing w:after="0"/>
        <w:rPr>
          <w:b/>
        </w:rPr>
      </w:pPr>
      <w:r w:rsidRPr="00E9485F">
        <w:rPr>
          <w:b/>
        </w:rPr>
        <w:t>Related local stops are:</w:t>
      </w:r>
    </w:p>
    <w:p w:rsidR="00E9485F" w:rsidRPr="00E9485F" w:rsidRDefault="00E9485F" w:rsidP="00E9485F">
      <w:pPr>
        <w:numPr>
          <w:ilvl w:val="0"/>
          <w:numId w:val="4"/>
        </w:numPr>
        <w:spacing w:after="0"/>
      </w:pPr>
      <w:r w:rsidRPr="00E9485F">
        <w:t>The Memorial library placard on the seawall</w:t>
      </w:r>
    </w:p>
    <w:p w:rsidR="00E9485F" w:rsidRPr="00E9485F" w:rsidRDefault="00E9485F" w:rsidP="00E9485F">
      <w:pPr>
        <w:numPr>
          <w:ilvl w:val="0"/>
          <w:numId w:val="4"/>
        </w:numPr>
        <w:spacing w:after="0"/>
      </w:pPr>
      <w:r w:rsidRPr="00E9485F">
        <w:t>And there are 5 stops in Memorial park (signs, placards, plaques on trees).</w:t>
      </w:r>
    </w:p>
    <w:p w:rsidR="00E9485F" w:rsidRPr="00E9485F" w:rsidRDefault="00E9485F" w:rsidP="00E9485F">
      <w:pPr>
        <w:spacing w:after="0"/>
      </w:pPr>
    </w:p>
    <w:p w:rsidR="00F85205" w:rsidRPr="006943A2" w:rsidRDefault="00F85205" w:rsidP="006943A2">
      <w:pPr>
        <w:rPr>
          <w:b/>
          <w:lang w:val="en-US"/>
        </w:rPr>
      </w:pPr>
      <w:r w:rsidRPr="006943A2">
        <w:rPr>
          <w:b/>
          <w:lang w:val="en-US"/>
        </w:rPr>
        <w:t>If you get asked about:</w:t>
      </w:r>
    </w:p>
    <w:p w:rsidR="00F85205" w:rsidRDefault="00F85205" w:rsidP="00F85205">
      <w:pPr>
        <w:pStyle w:val="ListParagraph"/>
        <w:numPr>
          <w:ilvl w:val="0"/>
          <w:numId w:val="2"/>
        </w:numPr>
        <w:rPr>
          <w:lang w:val="en-US"/>
        </w:rPr>
      </w:pPr>
      <w:r w:rsidRPr="006943A2">
        <w:rPr>
          <w:b/>
          <w:lang w:val="en-US"/>
        </w:rPr>
        <w:t>Accessing non-public areas</w:t>
      </w:r>
      <w:r>
        <w:rPr>
          <w:lang w:val="en-US"/>
        </w:rPr>
        <w:t xml:space="preserve">: </w:t>
      </w:r>
      <w:r w:rsidR="006943A2">
        <w:rPr>
          <w:lang w:val="en-US"/>
        </w:rPr>
        <w:t xml:space="preserve">let the person know that the area they are interested in isn’t public, but if they stand nearby that might be enough. </w:t>
      </w:r>
    </w:p>
    <w:p w:rsidR="00F85205" w:rsidRPr="00F85205" w:rsidRDefault="006943A2" w:rsidP="00F85205">
      <w:pPr>
        <w:pStyle w:val="ListParagraph"/>
        <w:numPr>
          <w:ilvl w:val="0"/>
          <w:numId w:val="2"/>
        </w:numPr>
        <w:rPr>
          <w:lang w:val="en-US"/>
        </w:rPr>
      </w:pPr>
      <w:r w:rsidRPr="006943A2">
        <w:rPr>
          <w:b/>
          <w:lang w:val="en-US"/>
        </w:rPr>
        <w:t>How people are using it</w:t>
      </w:r>
      <w:r>
        <w:rPr>
          <w:lang w:val="en-US"/>
        </w:rPr>
        <w:t xml:space="preserve">: </w:t>
      </w:r>
      <w:r w:rsidR="007957AD">
        <w:rPr>
          <w:lang w:val="en-US"/>
        </w:rPr>
        <w:t>downloading it from the App store for Apple or Android</w:t>
      </w:r>
      <w:r>
        <w:rPr>
          <w:lang w:val="en-US"/>
        </w:rPr>
        <w:t>.</w:t>
      </w:r>
    </w:p>
    <w:p w:rsidR="00F85205" w:rsidRDefault="00F85205">
      <w:pPr>
        <w:rPr>
          <w:lang w:val="en-US"/>
        </w:rPr>
      </w:pPr>
      <w:r>
        <w:rPr>
          <w:lang w:val="en-US"/>
        </w:rPr>
        <w:t>This is a great chance to welcome people to the library and let them use our Wi-Fi and loan them device chargers. We can also let people know about our collection of Pokémon materials (fiction, non-fiction and DVDs) as well as local trails, travel and history.</w:t>
      </w:r>
    </w:p>
    <w:p w:rsidR="00F85205" w:rsidRDefault="00F85205">
      <w:pPr>
        <w:rPr>
          <w:lang w:val="en-US"/>
        </w:rPr>
      </w:pPr>
      <w:r w:rsidRPr="00F85205">
        <w:rPr>
          <w:rStyle w:val="Heading2Char"/>
        </w:rPr>
        <w:t>Further Reading</w:t>
      </w:r>
      <w:r>
        <w:rPr>
          <w:lang w:val="en-US"/>
        </w:rPr>
        <w:t>:</w:t>
      </w:r>
    </w:p>
    <w:p w:rsidR="00F85205" w:rsidRDefault="00D37298" w:rsidP="00F852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School Library Journal “</w:t>
      </w:r>
      <w:r w:rsidRPr="00D37298">
        <w:rPr>
          <w:lang w:val="en-US"/>
        </w:rPr>
        <w:t>Pokémon GO: What Do Librarians Need To Know?</w:t>
      </w:r>
      <w:r>
        <w:rPr>
          <w:lang w:val="en-US"/>
        </w:rPr>
        <w:t xml:space="preserve">” </w:t>
      </w:r>
      <w:hyperlink r:id="rId9" w:history="1">
        <w:r w:rsidR="00F85205" w:rsidRPr="00ED6001">
          <w:rPr>
            <w:rStyle w:val="Hyperlink"/>
            <w:lang w:val="en-US"/>
          </w:rPr>
          <w:t>http://www.slj.com/2016/07/technology/applications/pokemon-go-what-do-librarians-need-to-know/</w:t>
        </w:r>
      </w:hyperlink>
      <w:r w:rsidR="00F85205">
        <w:rPr>
          <w:lang w:val="en-US"/>
        </w:rPr>
        <w:t xml:space="preserve"> </w:t>
      </w:r>
    </w:p>
    <w:p w:rsidR="00D37298" w:rsidRDefault="00D37298" w:rsidP="00F852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D37298">
        <w:rPr>
          <w:lang w:val="en-US"/>
        </w:rPr>
        <w:t xml:space="preserve">Everything Librarians Need To Know About </w:t>
      </w:r>
      <w:r w:rsidR="007272F7" w:rsidRPr="00D37298">
        <w:rPr>
          <w:lang w:val="en-US"/>
        </w:rPr>
        <w:t>Pokémon</w:t>
      </w:r>
      <w:r w:rsidRPr="00D37298">
        <w:rPr>
          <w:lang w:val="en-US"/>
        </w:rPr>
        <w:t xml:space="preserve"> Go!</w:t>
      </w:r>
      <w:r>
        <w:rPr>
          <w:lang w:val="en-US"/>
        </w:rPr>
        <w:t xml:space="preserve">” </w:t>
      </w:r>
      <w:hyperlink r:id="rId10" w:history="1">
        <w:r w:rsidRPr="00ED6001">
          <w:rPr>
            <w:rStyle w:val="Hyperlink"/>
            <w:lang w:val="en-US"/>
          </w:rPr>
          <w:t>http://galaxybookjockey.tumblr.com/post/147240001718/everything-librarians-need-to-know-about-pokemon</w:t>
        </w:r>
      </w:hyperlink>
      <w:r>
        <w:rPr>
          <w:lang w:val="en-US"/>
        </w:rPr>
        <w:t xml:space="preserve"> </w:t>
      </w:r>
    </w:p>
    <w:p w:rsidR="006943A2" w:rsidRDefault="006943A2" w:rsidP="00F852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6943A2">
        <w:rPr>
          <w:lang w:val="en-US"/>
        </w:rPr>
        <w:t>Why Pokémon Go and The Library is a perfect partnership</w:t>
      </w:r>
      <w:r>
        <w:rPr>
          <w:lang w:val="en-US"/>
        </w:rPr>
        <w:t xml:space="preserve">” | ALSC blog </w:t>
      </w:r>
      <w:hyperlink r:id="rId11" w:history="1">
        <w:r w:rsidRPr="00ED6001">
          <w:rPr>
            <w:rStyle w:val="Hyperlink"/>
            <w:lang w:val="en-US"/>
          </w:rPr>
          <w:t>http://www.alsc.ala.org/blog/2016/07/pokemon-go-library-perfect-partnership/</w:t>
        </w:r>
      </w:hyperlink>
      <w:r>
        <w:rPr>
          <w:lang w:val="en-US"/>
        </w:rPr>
        <w:t xml:space="preserve"> </w:t>
      </w:r>
    </w:p>
    <w:p w:rsidR="00C63540" w:rsidRDefault="003825EF" w:rsidP="00C63540">
      <w:pPr>
        <w:pStyle w:val="ListParagraph"/>
        <w:numPr>
          <w:ilvl w:val="0"/>
          <w:numId w:val="1"/>
        </w:numPr>
      </w:pPr>
      <w:hyperlink r:id="rId12" w:history="1">
        <w:r w:rsidR="00C63540" w:rsidRPr="00C63540">
          <w:rPr>
            <w:rStyle w:val="Hyperlink"/>
            <w:bCs/>
          </w:rPr>
          <w:t>Learn the basics</w:t>
        </w:r>
      </w:hyperlink>
    </w:p>
    <w:p w:rsidR="00C63540" w:rsidRPr="00C63540" w:rsidRDefault="003825EF" w:rsidP="00C63540">
      <w:pPr>
        <w:pStyle w:val="ListParagraph"/>
        <w:numPr>
          <w:ilvl w:val="0"/>
          <w:numId w:val="1"/>
        </w:numPr>
      </w:pPr>
      <w:hyperlink r:id="rId13" w:history="1">
        <w:r w:rsidR="00C63540" w:rsidRPr="00C63540">
          <w:rPr>
            <w:rStyle w:val="Hyperlink"/>
            <w:bCs/>
          </w:rPr>
          <w:t xml:space="preserve">How to play </w:t>
        </w:r>
        <w:proofErr w:type="spellStart"/>
        <w:r w:rsidR="00C63540" w:rsidRPr="00C63540">
          <w:rPr>
            <w:rStyle w:val="Hyperlink"/>
            <w:bCs/>
          </w:rPr>
          <w:t>pokemon</w:t>
        </w:r>
        <w:proofErr w:type="spellEnd"/>
        <w:r w:rsidR="00C63540" w:rsidRPr="00C63540">
          <w:rPr>
            <w:rStyle w:val="Hyperlink"/>
            <w:bCs/>
          </w:rPr>
          <w:t xml:space="preserve"> go</w:t>
        </w:r>
      </w:hyperlink>
      <w:r w:rsidR="00C63540" w:rsidRPr="00C63540">
        <w:t xml:space="preserve">: </w:t>
      </w:r>
    </w:p>
    <w:p w:rsidR="00C63540" w:rsidRPr="00C63540" w:rsidRDefault="003825EF" w:rsidP="00C63540">
      <w:pPr>
        <w:pStyle w:val="ListParagraph"/>
        <w:numPr>
          <w:ilvl w:val="0"/>
          <w:numId w:val="1"/>
        </w:numPr>
      </w:pPr>
      <w:hyperlink r:id="rId14" w:history="1">
        <w:r w:rsidR="00C63540" w:rsidRPr="00C63540">
          <w:rPr>
            <w:rStyle w:val="Hyperlink"/>
            <w:bCs/>
          </w:rPr>
          <w:t>Why is everyone talking about it</w:t>
        </w:r>
        <w:proofErr w:type="gramStart"/>
        <w:r w:rsidR="00C63540" w:rsidRPr="00C63540">
          <w:rPr>
            <w:rStyle w:val="Hyperlink"/>
            <w:bCs/>
          </w:rPr>
          <w:t>?:</w:t>
        </w:r>
        <w:proofErr w:type="gramEnd"/>
      </w:hyperlink>
      <w:r w:rsidR="00C63540" w:rsidRPr="00C63540">
        <w:t xml:space="preserve"> </w:t>
      </w:r>
    </w:p>
    <w:p w:rsidR="00F85205" w:rsidRPr="00E9485F" w:rsidRDefault="003825EF" w:rsidP="00E9485F">
      <w:pPr>
        <w:pStyle w:val="ListParagraph"/>
        <w:numPr>
          <w:ilvl w:val="0"/>
          <w:numId w:val="1"/>
        </w:numPr>
        <w:rPr>
          <w:lang w:val="en-US"/>
        </w:rPr>
      </w:pPr>
      <w:hyperlink r:id="rId15" w:history="1">
        <w:r w:rsidR="00C63540" w:rsidRPr="00E9485F">
          <w:rPr>
            <w:rStyle w:val="Hyperlink"/>
            <w:bCs/>
          </w:rPr>
          <w:t>How Canadians are playing P:G pre-release</w:t>
        </w:r>
      </w:hyperlink>
    </w:p>
    <w:sectPr w:rsidR="00F85205" w:rsidRPr="00E9485F" w:rsidSect="00112061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98" w:rsidRDefault="00D37298" w:rsidP="00D37298">
      <w:pPr>
        <w:spacing w:after="0" w:line="240" w:lineRule="auto"/>
      </w:pPr>
      <w:r>
        <w:separator/>
      </w:r>
    </w:p>
  </w:endnote>
  <w:endnote w:type="continuationSeparator" w:id="0">
    <w:p w:rsidR="00D37298" w:rsidRDefault="00D37298" w:rsidP="00D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98" w:rsidRPr="00D37298" w:rsidRDefault="003825EF" w:rsidP="00D37298">
    <w:pPr>
      <w:pStyle w:val="Footer"/>
      <w:jc w:val="right"/>
    </w:pPr>
    <w:fldSimple w:instr=" DOCPROPERTY &quot;PC DOCS Number&quot;  \* MERGEFORMAT ">
      <w:r w:rsidR="00D37298">
        <w:rPr>
          <w:rFonts w:ascii="Arial" w:hAnsi="Arial" w:cs="Arial"/>
          <w:sz w:val="16"/>
        </w:rPr>
        <w:t>1139552v1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98" w:rsidRDefault="00D37298" w:rsidP="00D37298">
      <w:pPr>
        <w:spacing w:after="0" w:line="240" w:lineRule="auto"/>
      </w:pPr>
      <w:r>
        <w:separator/>
      </w:r>
    </w:p>
  </w:footnote>
  <w:footnote w:type="continuationSeparator" w:id="0">
    <w:p w:rsidR="00D37298" w:rsidRDefault="00D37298" w:rsidP="00D3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452"/>
    <w:multiLevelType w:val="hybridMultilevel"/>
    <w:tmpl w:val="228A8512"/>
    <w:lvl w:ilvl="0" w:tplc="B5982F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2A3"/>
    <w:multiLevelType w:val="hybridMultilevel"/>
    <w:tmpl w:val="DBEEEB3C"/>
    <w:lvl w:ilvl="0" w:tplc="04F6A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6456"/>
    <w:multiLevelType w:val="hybridMultilevel"/>
    <w:tmpl w:val="E2346D9A"/>
    <w:lvl w:ilvl="0" w:tplc="AA88C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1908"/>
    <w:multiLevelType w:val="hybridMultilevel"/>
    <w:tmpl w:val="E19A5F0E"/>
    <w:lvl w:ilvl="0" w:tplc="AA88C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05"/>
    <w:rsid w:val="00000838"/>
    <w:rsid w:val="000009A5"/>
    <w:rsid w:val="00004A0C"/>
    <w:rsid w:val="000062BC"/>
    <w:rsid w:val="0000670B"/>
    <w:rsid w:val="00011D98"/>
    <w:rsid w:val="00012E53"/>
    <w:rsid w:val="000137D6"/>
    <w:rsid w:val="0001411C"/>
    <w:rsid w:val="00014378"/>
    <w:rsid w:val="00016005"/>
    <w:rsid w:val="0001768E"/>
    <w:rsid w:val="000177E7"/>
    <w:rsid w:val="00022CC5"/>
    <w:rsid w:val="0002327E"/>
    <w:rsid w:val="000232CD"/>
    <w:rsid w:val="00023786"/>
    <w:rsid w:val="000239E5"/>
    <w:rsid w:val="00023D90"/>
    <w:rsid w:val="00024278"/>
    <w:rsid w:val="00025D78"/>
    <w:rsid w:val="00033378"/>
    <w:rsid w:val="00035674"/>
    <w:rsid w:val="00042918"/>
    <w:rsid w:val="00043DBC"/>
    <w:rsid w:val="00045F34"/>
    <w:rsid w:val="00054240"/>
    <w:rsid w:val="0005469C"/>
    <w:rsid w:val="00055B8F"/>
    <w:rsid w:val="00056D17"/>
    <w:rsid w:val="00060518"/>
    <w:rsid w:val="00061B10"/>
    <w:rsid w:val="0006229A"/>
    <w:rsid w:val="00064A67"/>
    <w:rsid w:val="00064ADC"/>
    <w:rsid w:val="00064DF4"/>
    <w:rsid w:val="00065ECA"/>
    <w:rsid w:val="00071CB8"/>
    <w:rsid w:val="000737D7"/>
    <w:rsid w:val="00074BEB"/>
    <w:rsid w:val="00075EAE"/>
    <w:rsid w:val="000806B5"/>
    <w:rsid w:val="000816F9"/>
    <w:rsid w:val="00082531"/>
    <w:rsid w:val="000834B7"/>
    <w:rsid w:val="0008402D"/>
    <w:rsid w:val="00084F93"/>
    <w:rsid w:val="00085A59"/>
    <w:rsid w:val="00087E6D"/>
    <w:rsid w:val="0009296D"/>
    <w:rsid w:val="0009353B"/>
    <w:rsid w:val="00095AAD"/>
    <w:rsid w:val="000A129E"/>
    <w:rsid w:val="000A2196"/>
    <w:rsid w:val="000A72C2"/>
    <w:rsid w:val="000B0E40"/>
    <w:rsid w:val="000B0F19"/>
    <w:rsid w:val="000B1E42"/>
    <w:rsid w:val="000B30B6"/>
    <w:rsid w:val="000B3AF5"/>
    <w:rsid w:val="000B5666"/>
    <w:rsid w:val="000B7E5C"/>
    <w:rsid w:val="000C2757"/>
    <w:rsid w:val="000C4F41"/>
    <w:rsid w:val="000C6F85"/>
    <w:rsid w:val="000C7722"/>
    <w:rsid w:val="000D1EE0"/>
    <w:rsid w:val="000D386F"/>
    <w:rsid w:val="000D39EE"/>
    <w:rsid w:val="000D3DE0"/>
    <w:rsid w:val="000D439D"/>
    <w:rsid w:val="000D6371"/>
    <w:rsid w:val="000D68E0"/>
    <w:rsid w:val="000D7875"/>
    <w:rsid w:val="000D7D0A"/>
    <w:rsid w:val="000E0B0F"/>
    <w:rsid w:val="000E1BB9"/>
    <w:rsid w:val="000E1D79"/>
    <w:rsid w:val="000E2077"/>
    <w:rsid w:val="000E2A0D"/>
    <w:rsid w:val="000E4BDC"/>
    <w:rsid w:val="000E4CC0"/>
    <w:rsid w:val="000E51BF"/>
    <w:rsid w:val="000E7834"/>
    <w:rsid w:val="000E79B7"/>
    <w:rsid w:val="000F0C10"/>
    <w:rsid w:val="000F1D7B"/>
    <w:rsid w:val="000F2293"/>
    <w:rsid w:val="00100738"/>
    <w:rsid w:val="00100F46"/>
    <w:rsid w:val="0010287C"/>
    <w:rsid w:val="00103B76"/>
    <w:rsid w:val="00103FB7"/>
    <w:rsid w:val="00104D26"/>
    <w:rsid w:val="00112061"/>
    <w:rsid w:val="001170B9"/>
    <w:rsid w:val="00120380"/>
    <w:rsid w:val="00124038"/>
    <w:rsid w:val="00126DA4"/>
    <w:rsid w:val="00130002"/>
    <w:rsid w:val="001305A0"/>
    <w:rsid w:val="00130612"/>
    <w:rsid w:val="00130798"/>
    <w:rsid w:val="00131E0E"/>
    <w:rsid w:val="001365AD"/>
    <w:rsid w:val="00137730"/>
    <w:rsid w:val="00140C38"/>
    <w:rsid w:val="00143A59"/>
    <w:rsid w:val="00145BA6"/>
    <w:rsid w:val="00151329"/>
    <w:rsid w:val="001557C6"/>
    <w:rsid w:val="00163F3E"/>
    <w:rsid w:val="0017100D"/>
    <w:rsid w:val="001711EB"/>
    <w:rsid w:val="00173D98"/>
    <w:rsid w:val="00175895"/>
    <w:rsid w:val="00175B0E"/>
    <w:rsid w:val="00175CD6"/>
    <w:rsid w:val="0017785F"/>
    <w:rsid w:val="0018030A"/>
    <w:rsid w:val="00181CE1"/>
    <w:rsid w:val="0018674B"/>
    <w:rsid w:val="00186832"/>
    <w:rsid w:val="00192693"/>
    <w:rsid w:val="001939FD"/>
    <w:rsid w:val="00193BE7"/>
    <w:rsid w:val="0019703C"/>
    <w:rsid w:val="001A61C2"/>
    <w:rsid w:val="001A74C3"/>
    <w:rsid w:val="001A7F11"/>
    <w:rsid w:val="001B0E46"/>
    <w:rsid w:val="001B16BA"/>
    <w:rsid w:val="001C08BB"/>
    <w:rsid w:val="001C24A3"/>
    <w:rsid w:val="001C3DA0"/>
    <w:rsid w:val="001C447B"/>
    <w:rsid w:val="001C5725"/>
    <w:rsid w:val="001C57C8"/>
    <w:rsid w:val="001C6375"/>
    <w:rsid w:val="001D1C54"/>
    <w:rsid w:val="001D1E85"/>
    <w:rsid w:val="001D2D6D"/>
    <w:rsid w:val="001D4B0E"/>
    <w:rsid w:val="001D6776"/>
    <w:rsid w:val="001D7E05"/>
    <w:rsid w:val="001E61D4"/>
    <w:rsid w:val="001F0617"/>
    <w:rsid w:val="001F4676"/>
    <w:rsid w:val="001F6301"/>
    <w:rsid w:val="001F7AF3"/>
    <w:rsid w:val="00200544"/>
    <w:rsid w:val="0020061C"/>
    <w:rsid w:val="00200D68"/>
    <w:rsid w:val="0020124F"/>
    <w:rsid w:val="002017D4"/>
    <w:rsid w:val="00204ABF"/>
    <w:rsid w:val="00206642"/>
    <w:rsid w:val="002068DE"/>
    <w:rsid w:val="00207A5D"/>
    <w:rsid w:val="00212AB9"/>
    <w:rsid w:val="00213179"/>
    <w:rsid w:val="002173E3"/>
    <w:rsid w:val="00226C0F"/>
    <w:rsid w:val="00226FA5"/>
    <w:rsid w:val="0023052B"/>
    <w:rsid w:val="0023327D"/>
    <w:rsid w:val="002376D4"/>
    <w:rsid w:val="00240351"/>
    <w:rsid w:val="00240BCC"/>
    <w:rsid w:val="002416B8"/>
    <w:rsid w:val="00242651"/>
    <w:rsid w:val="002471D7"/>
    <w:rsid w:val="002473E4"/>
    <w:rsid w:val="00251C79"/>
    <w:rsid w:val="00256EDF"/>
    <w:rsid w:val="00257ADF"/>
    <w:rsid w:val="002615E1"/>
    <w:rsid w:val="00261620"/>
    <w:rsid w:val="00261CC8"/>
    <w:rsid w:val="00261D57"/>
    <w:rsid w:val="002637EA"/>
    <w:rsid w:val="00270DDF"/>
    <w:rsid w:val="00274521"/>
    <w:rsid w:val="00274B1A"/>
    <w:rsid w:val="0027500A"/>
    <w:rsid w:val="00276D03"/>
    <w:rsid w:val="00277C41"/>
    <w:rsid w:val="00286B7E"/>
    <w:rsid w:val="00293382"/>
    <w:rsid w:val="00295121"/>
    <w:rsid w:val="0029644F"/>
    <w:rsid w:val="002A2001"/>
    <w:rsid w:val="002A5319"/>
    <w:rsid w:val="002B026C"/>
    <w:rsid w:val="002B10EB"/>
    <w:rsid w:val="002B22FA"/>
    <w:rsid w:val="002B2B69"/>
    <w:rsid w:val="002B5CF5"/>
    <w:rsid w:val="002B5FF1"/>
    <w:rsid w:val="002B7D8B"/>
    <w:rsid w:val="002C05EC"/>
    <w:rsid w:val="002C124F"/>
    <w:rsid w:val="002C499F"/>
    <w:rsid w:val="002C4B6D"/>
    <w:rsid w:val="002C4EE0"/>
    <w:rsid w:val="002C58B6"/>
    <w:rsid w:val="002C5A24"/>
    <w:rsid w:val="002C5DDE"/>
    <w:rsid w:val="002D1145"/>
    <w:rsid w:val="002D3420"/>
    <w:rsid w:val="002D6D0C"/>
    <w:rsid w:val="002E1EA1"/>
    <w:rsid w:val="002E2100"/>
    <w:rsid w:val="002E4FA9"/>
    <w:rsid w:val="002F1D88"/>
    <w:rsid w:val="002F3630"/>
    <w:rsid w:val="002F7950"/>
    <w:rsid w:val="00302CD7"/>
    <w:rsid w:val="0030716D"/>
    <w:rsid w:val="003073CE"/>
    <w:rsid w:val="003128DD"/>
    <w:rsid w:val="0031402A"/>
    <w:rsid w:val="0031573E"/>
    <w:rsid w:val="0032036F"/>
    <w:rsid w:val="00321ED5"/>
    <w:rsid w:val="00326C75"/>
    <w:rsid w:val="0033002E"/>
    <w:rsid w:val="0033136A"/>
    <w:rsid w:val="00331C4F"/>
    <w:rsid w:val="0033285E"/>
    <w:rsid w:val="00332B79"/>
    <w:rsid w:val="0033400D"/>
    <w:rsid w:val="003365AA"/>
    <w:rsid w:val="003400CF"/>
    <w:rsid w:val="00340A9E"/>
    <w:rsid w:val="00343D3D"/>
    <w:rsid w:val="00352A0C"/>
    <w:rsid w:val="00352E6B"/>
    <w:rsid w:val="00353419"/>
    <w:rsid w:val="00353E34"/>
    <w:rsid w:val="0035677C"/>
    <w:rsid w:val="00356F33"/>
    <w:rsid w:val="0036149E"/>
    <w:rsid w:val="003615BB"/>
    <w:rsid w:val="00372F20"/>
    <w:rsid w:val="003741D1"/>
    <w:rsid w:val="00376FCB"/>
    <w:rsid w:val="003822BE"/>
    <w:rsid w:val="003825EF"/>
    <w:rsid w:val="00383DC1"/>
    <w:rsid w:val="00384D20"/>
    <w:rsid w:val="00390CCC"/>
    <w:rsid w:val="00395E2D"/>
    <w:rsid w:val="003A2742"/>
    <w:rsid w:val="003A50D3"/>
    <w:rsid w:val="003A6506"/>
    <w:rsid w:val="003B153A"/>
    <w:rsid w:val="003B3668"/>
    <w:rsid w:val="003B3FD7"/>
    <w:rsid w:val="003B6293"/>
    <w:rsid w:val="003B7D0A"/>
    <w:rsid w:val="003C091E"/>
    <w:rsid w:val="003C1D40"/>
    <w:rsid w:val="003C5288"/>
    <w:rsid w:val="003C5454"/>
    <w:rsid w:val="003C56AC"/>
    <w:rsid w:val="003C6053"/>
    <w:rsid w:val="003C7BF3"/>
    <w:rsid w:val="003D118C"/>
    <w:rsid w:val="003D3204"/>
    <w:rsid w:val="003D4AEA"/>
    <w:rsid w:val="003D4F2E"/>
    <w:rsid w:val="003D517E"/>
    <w:rsid w:val="003D6C0D"/>
    <w:rsid w:val="003E0672"/>
    <w:rsid w:val="003E38EA"/>
    <w:rsid w:val="003E395B"/>
    <w:rsid w:val="003E3EA2"/>
    <w:rsid w:val="003E4752"/>
    <w:rsid w:val="003E7570"/>
    <w:rsid w:val="003F2AE3"/>
    <w:rsid w:val="003F3330"/>
    <w:rsid w:val="003F4BBF"/>
    <w:rsid w:val="003F4CFC"/>
    <w:rsid w:val="003F5929"/>
    <w:rsid w:val="003F6D1B"/>
    <w:rsid w:val="003F7FB2"/>
    <w:rsid w:val="00400036"/>
    <w:rsid w:val="00401D38"/>
    <w:rsid w:val="0040301A"/>
    <w:rsid w:val="00403AE2"/>
    <w:rsid w:val="004060F3"/>
    <w:rsid w:val="00412BB6"/>
    <w:rsid w:val="00414CC8"/>
    <w:rsid w:val="004156F3"/>
    <w:rsid w:val="004219D6"/>
    <w:rsid w:val="0042527D"/>
    <w:rsid w:val="004255FA"/>
    <w:rsid w:val="00425B1F"/>
    <w:rsid w:val="004313D8"/>
    <w:rsid w:val="004342E1"/>
    <w:rsid w:val="004409A2"/>
    <w:rsid w:val="004409C4"/>
    <w:rsid w:val="00441B3A"/>
    <w:rsid w:val="00443F15"/>
    <w:rsid w:val="0045328F"/>
    <w:rsid w:val="004536D5"/>
    <w:rsid w:val="00453A99"/>
    <w:rsid w:val="00454D4E"/>
    <w:rsid w:val="0045546E"/>
    <w:rsid w:val="004558AE"/>
    <w:rsid w:val="00455A8D"/>
    <w:rsid w:val="00460173"/>
    <w:rsid w:val="00460E10"/>
    <w:rsid w:val="004613D1"/>
    <w:rsid w:val="00470760"/>
    <w:rsid w:val="00475A81"/>
    <w:rsid w:val="004773ED"/>
    <w:rsid w:val="00481C95"/>
    <w:rsid w:val="00482617"/>
    <w:rsid w:val="00482CC5"/>
    <w:rsid w:val="00494087"/>
    <w:rsid w:val="00496C4B"/>
    <w:rsid w:val="004A14EB"/>
    <w:rsid w:val="004A325B"/>
    <w:rsid w:val="004A48DA"/>
    <w:rsid w:val="004A57AC"/>
    <w:rsid w:val="004A5821"/>
    <w:rsid w:val="004A5862"/>
    <w:rsid w:val="004B351F"/>
    <w:rsid w:val="004B3C4A"/>
    <w:rsid w:val="004B54FA"/>
    <w:rsid w:val="004B7595"/>
    <w:rsid w:val="004C4964"/>
    <w:rsid w:val="004C4A42"/>
    <w:rsid w:val="004C4C20"/>
    <w:rsid w:val="004C5FBB"/>
    <w:rsid w:val="004D2077"/>
    <w:rsid w:val="004D513D"/>
    <w:rsid w:val="004D7BB8"/>
    <w:rsid w:val="004E1A92"/>
    <w:rsid w:val="004E57B3"/>
    <w:rsid w:val="004F2A98"/>
    <w:rsid w:val="004F3C6D"/>
    <w:rsid w:val="004F5D2A"/>
    <w:rsid w:val="00501E89"/>
    <w:rsid w:val="00502435"/>
    <w:rsid w:val="00507912"/>
    <w:rsid w:val="00507ABD"/>
    <w:rsid w:val="00510153"/>
    <w:rsid w:val="00514BC3"/>
    <w:rsid w:val="005154C8"/>
    <w:rsid w:val="00516134"/>
    <w:rsid w:val="00516F1A"/>
    <w:rsid w:val="00520EE6"/>
    <w:rsid w:val="005223E5"/>
    <w:rsid w:val="00523284"/>
    <w:rsid w:val="005258B5"/>
    <w:rsid w:val="005264F4"/>
    <w:rsid w:val="005278AF"/>
    <w:rsid w:val="005304C4"/>
    <w:rsid w:val="00533FB9"/>
    <w:rsid w:val="0053524E"/>
    <w:rsid w:val="0054084D"/>
    <w:rsid w:val="00541E21"/>
    <w:rsid w:val="00542647"/>
    <w:rsid w:val="005437DA"/>
    <w:rsid w:val="005438A2"/>
    <w:rsid w:val="005451A7"/>
    <w:rsid w:val="00545399"/>
    <w:rsid w:val="00550B57"/>
    <w:rsid w:val="00552385"/>
    <w:rsid w:val="00553998"/>
    <w:rsid w:val="005568B1"/>
    <w:rsid w:val="00561E34"/>
    <w:rsid w:val="00572112"/>
    <w:rsid w:val="005727F1"/>
    <w:rsid w:val="00573A4B"/>
    <w:rsid w:val="00582E7E"/>
    <w:rsid w:val="005833A9"/>
    <w:rsid w:val="0058689D"/>
    <w:rsid w:val="00597DD7"/>
    <w:rsid w:val="005A0830"/>
    <w:rsid w:val="005A37DA"/>
    <w:rsid w:val="005A3A8D"/>
    <w:rsid w:val="005A42A9"/>
    <w:rsid w:val="005A4362"/>
    <w:rsid w:val="005A6216"/>
    <w:rsid w:val="005A720A"/>
    <w:rsid w:val="005A774B"/>
    <w:rsid w:val="005B255C"/>
    <w:rsid w:val="005C061D"/>
    <w:rsid w:val="005C18DF"/>
    <w:rsid w:val="005C41EB"/>
    <w:rsid w:val="005C43F9"/>
    <w:rsid w:val="005D716B"/>
    <w:rsid w:val="005D7804"/>
    <w:rsid w:val="005D7893"/>
    <w:rsid w:val="005D78AC"/>
    <w:rsid w:val="005D7A5D"/>
    <w:rsid w:val="005D7EE8"/>
    <w:rsid w:val="005E18FA"/>
    <w:rsid w:val="005E3BAB"/>
    <w:rsid w:val="005E61D8"/>
    <w:rsid w:val="005E68F8"/>
    <w:rsid w:val="005F15C7"/>
    <w:rsid w:val="005F1AB1"/>
    <w:rsid w:val="005F2AB0"/>
    <w:rsid w:val="005F6ECE"/>
    <w:rsid w:val="006024C7"/>
    <w:rsid w:val="00603A0A"/>
    <w:rsid w:val="00604AAB"/>
    <w:rsid w:val="00605B14"/>
    <w:rsid w:val="00606BA1"/>
    <w:rsid w:val="00611AB0"/>
    <w:rsid w:val="00613437"/>
    <w:rsid w:val="00622932"/>
    <w:rsid w:val="00625D12"/>
    <w:rsid w:val="00626731"/>
    <w:rsid w:val="00630FFA"/>
    <w:rsid w:val="0063399F"/>
    <w:rsid w:val="00636059"/>
    <w:rsid w:val="00643885"/>
    <w:rsid w:val="00643A9B"/>
    <w:rsid w:val="00661B21"/>
    <w:rsid w:val="00661CFC"/>
    <w:rsid w:val="00661EBB"/>
    <w:rsid w:val="00665BC0"/>
    <w:rsid w:val="006676F5"/>
    <w:rsid w:val="006702B3"/>
    <w:rsid w:val="006712A6"/>
    <w:rsid w:val="00673426"/>
    <w:rsid w:val="00674926"/>
    <w:rsid w:val="0067527F"/>
    <w:rsid w:val="00676C2B"/>
    <w:rsid w:val="00683AA5"/>
    <w:rsid w:val="00687D9A"/>
    <w:rsid w:val="00691662"/>
    <w:rsid w:val="00693D42"/>
    <w:rsid w:val="006941F3"/>
    <w:rsid w:val="006943A2"/>
    <w:rsid w:val="006943B2"/>
    <w:rsid w:val="006A0469"/>
    <w:rsid w:val="006A3852"/>
    <w:rsid w:val="006B3384"/>
    <w:rsid w:val="006B3E9A"/>
    <w:rsid w:val="006B4F6D"/>
    <w:rsid w:val="006B7CB9"/>
    <w:rsid w:val="006C307C"/>
    <w:rsid w:val="006C49F4"/>
    <w:rsid w:val="006C4BE1"/>
    <w:rsid w:val="006C53DB"/>
    <w:rsid w:val="006C76A5"/>
    <w:rsid w:val="006D24ED"/>
    <w:rsid w:val="006D3543"/>
    <w:rsid w:val="006D4C97"/>
    <w:rsid w:val="006D6252"/>
    <w:rsid w:val="006D6460"/>
    <w:rsid w:val="006E11D1"/>
    <w:rsid w:val="006E2E62"/>
    <w:rsid w:val="006E5BEF"/>
    <w:rsid w:val="006E6AB4"/>
    <w:rsid w:val="006E70AF"/>
    <w:rsid w:val="006E7280"/>
    <w:rsid w:val="006E7B5F"/>
    <w:rsid w:val="006F14DB"/>
    <w:rsid w:val="006F32E7"/>
    <w:rsid w:val="006F3BE2"/>
    <w:rsid w:val="006F3C8F"/>
    <w:rsid w:val="006F6058"/>
    <w:rsid w:val="006F6CFA"/>
    <w:rsid w:val="006F7FD9"/>
    <w:rsid w:val="007027A0"/>
    <w:rsid w:val="00704D5E"/>
    <w:rsid w:val="00711415"/>
    <w:rsid w:val="007122FB"/>
    <w:rsid w:val="007131DC"/>
    <w:rsid w:val="007145C5"/>
    <w:rsid w:val="0071731D"/>
    <w:rsid w:val="00717BBA"/>
    <w:rsid w:val="007234C7"/>
    <w:rsid w:val="0072428A"/>
    <w:rsid w:val="007272F7"/>
    <w:rsid w:val="0073254C"/>
    <w:rsid w:val="00734178"/>
    <w:rsid w:val="007351F1"/>
    <w:rsid w:val="007356C6"/>
    <w:rsid w:val="00735A78"/>
    <w:rsid w:val="00741420"/>
    <w:rsid w:val="00741CEB"/>
    <w:rsid w:val="00742CDF"/>
    <w:rsid w:val="007440A9"/>
    <w:rsid w:val="007464AF"/>
    <w:rsid w:val="0074772B"/>
    <w:rsid w:val="00750306"/>
    <w:rsid w:val="00751310"/>
    <w:rsid w:val="0075378D"/>
    <w:rsid w:val="00760580"/>
    <w:rsid w:val="00761814"/>
    <w:rsid w:val="00763792"/>
    <w:rsid w:val="0076426C"/>
    <w:rsid w:val="007657FF"/>
    <w:rsid w:val="00767C4B"/>
    <w:rsid w:val="007709B9"/>
    <w:rsid w:val="00772134"/>
    <w:rsid w:val="0077562B"/>
    <w:rsid w:val="007801C6"/>
    <w:rsid w:val="007820C8"/>
    <w:rsid w:val="00782A3E"/>
    <w:rsid w:val="0078377E"/>
    <w:rsid w:val="00785D7C"/>
    <w:rsid w:val="00792EC2"/>
    <w:rsid w:val="00793524"/>
    <w:rsid w:val="007957AD"/>
    <w:rsid w:val="007964D7"/>
    <w:rsid w:val="007A03F7"/>
    <w:rsid w:val="007A2698"/>
    <w:rsid w:val="007A3D7E"/>
    <w:rsid w:val="007A5A4A"/>
    <w:rsid w:val="007B39BF"/>
    <w:rsid w:val="007B6BF0"/>
    <w:rsid w:val="007B6D3A"/>
    <w:rsid w:val="007C104D"/>
    <w:rsid w:val="007C34EE"/>
    <w:rsid w:val="007C7649"/>
    <w:rsid w:val="007D7DED"/>
    <w:rsid w:val="007E0182"/>
    <w:rsid w:val="007E3BE1"/>
    <w:rsid w:val="007E3EE3"/>
    <w:rsid w:val="007E47E0"/>
    <w:rsid w:val="007E58E5"/>
    <w:rsid w:val="007E6581"/>
    <w:rsid w:val="007F110A"/>
    <w:rsid w:val="007F2D79"/>
    <w:rsid w:val="007F3D48"/>
    <w:rsid w:val="00801CCD"/>
    <w:rsid w:val="00807F86"/>
    <w:rsid w:val="00810774"/>
    <w:rsid w:val="00810BCE"/>
    <w:rsid w:val="00810EF2"/>
    <w:rsid w:val="00812A91"/>
    <w:rsid w:val="008131D2"/>
    <w:rsid w:val="0081488D"/>
    <w:rsid w:val="008206C8"/>
    <w:rsid w:val="00820AAF"/>
    <w:rsid w:val="00820B95"/>
    <w:rsid w:val="0082205A"/>
    <w:rsid w:val="00822A8F"/>
    <w:rsid w:val="00830F6C"/>
    <w:rsid w:val="00832E23"/>
    <w:rsid w:val="00832E53"/>
    <w:rsid w:val="00833283"/>
    <w:rsid w:val="00833526"/>
    <w:rsid w:val="00840E03"/>
    <w:rsid w:val="00842633"/>
    <w:rsid w:val="00850F5E"/>
    <w:rsid w:val="008521AF"/>
    <w:rsid w:val="00852614"/>
    <w:rsid w:val="00853D8C"/>
    <w:rsid w:val="00856D60"/>
    <w:rsid w:val="00857EC5"/>
    <w:rsid w:val="00860FC9"/>
    <w:rsid w:val="008611BB"/>
    <w:rsid w:val="00861481"/>
    <w:rsid w:val="0086341E"/>
    <w:rsid w:val="00863AC7"/>
    <w:rsid w:val="00863F12"/>
    <w:rsid w:val="008647F3"/>
    <w:rsid w:val="00864AAF"/>
    <w:rsid w:val="0087092F"/>
    <w:rsid w:val="00873AB5"/>
    <w:rsid w:val="00873D6F"/>
    <w:rsid w:val="008744AC"/>
    <w:rsid w:val="008756E7"/>
    <w:rsid w:val="0087608B"/>
    <w:rsid w:val="0088092A"/>
    <w:rsid w:val="00881B51"/>
    <w:rsid w:val="00893C4A"/>
    <w:rsid w:val="008960AF"/>
    <w:rsid w:val="00897211"/>
    <w:rsid w:val="00897AD3"/>
    <w:rsid w:val="008A1221"/>
    <w:rsid w:val="008A16D9"/>
    <w:rsid w:val="008A1C5D"/>
    <w:rsid w:val="008A1F04"/>
    <w:rsid w:val="008A3FE1"/>
    <w:rsid w:val="008B0834"/>
    <w:rsid w:val="008B115C"/>
    <w:rsid w:val="008B16B5"/>
    <w:rsid w:val="008B465A"/>
    <w:rsid w:val="008B72BA"/>
    <w:rsid w:val="008B75CE"/>
    <w:rsid w:val="008C0B8E"/>
    <w:rsid w:val="008C2404"/>
    <w:rsid w:val="008C24C3"/>
    <w:rsid w:val="008D1AE4"/>
    <w:rsid w:val="008D3DB9"/>
    <w:rsid w:val="008D651C"/>
    <w:rsid w:val="008E0EDF"/>
    <w:rsid w:val="008E19BE"/>
    <w:rsid w:val="008E1AAE"/>
    <w:rsid w:val="008E3434"/>
    <w:rsid w:val="008E56F9"/>
    <w:rsid w:val="008F3014"/>
    <w:rsid w:val="008F560F"/>
    <w:rsid w:val="00900168"/>
    <w:rsid w:val="00904DC0"/>
    <w:rsid w:val="00905375"/>
    <w:rsid w:val="00906C5A"/>
    <w:rsid w:val="0090702F"/>
    <w:rsid w:val="00907EA5"/>
    <w:rsid w:val="00911C9E"/>
    <w:rsid w:val="009156F7"/>
    <w:rsid w:val="0092057B"/>
    <w:rsid w:val="00921EFE"/>
    <w:rsid w:val="00924F32"/>
    <w:rsid w:val="0092501A"/>
    <w:rsid w:val="00926417"/>
    <w:rsid w:val="00937896"/>
    <w:rsid w:val="009416CA"/>
    <w:rsid w:val="0094209F"/>
    <w:rsid w:val="00943490"/>
    <w:rsid w:val="00943545"/>
    <w:rsid w:val="00944D5F"/>
    <w:rsid w:val="00951C3D"/>
    <w:rsid w:val="009523CC"/>
    <w:rsid w:val="00952840"/>
    <w:rsid w:val="00952889"/>
    <w:rsid w:val="00954A4A"/>
    <w:rsid w:val="00955338"/>
    <w:rsid w:val="009560C9"/>
    <w:rsid w:val="00961505"/>
    <w:rsid w:val="0096464C"/>
    <w:rsid w:val="00965A44"/>
    <w:rsid w:val="009669C8"/>
    <w:rsid w:val="00967837"/>
    <w:rsid w:val="00971C01"/>
    <w:rsid w:val="00972C4F"/>
    <w:rsid w:val="00974586"/>
    <w:rsid w:val="00976BB6"/>
    <w:rsid w:val="00976C98"/>
    <w:rsid w:val="0098004B"/>
    <w:rsid w:val="00980639"/>
    <w:rsid w:val="009874F2"/>
    <w:rsid w:val="00987C19"/>
    <w:rsid w:val="00993D13"/>
    <w:rsid w:val="009A07A9"/>
    <w:rsid w:val="009A0FA4"/>
    <w:rsid w:val="009A2DA7"/>
    <w:rsid w:val="009A3769"/>
    <w:rsid w:val="009A6CAE"/>
    <w:rsid w:val="009A7A00"/>
    <w:rsid w:val="009B355A"/>
    <w:rsid w:val="009B44BC"/>
    <w:rsid w:val="009B66BF"/>
    <w:rsid w:val="009C08AB"/>
    <w:rsid w:val="009C3851"/>
    <w:rsid w:val="009C4BDD"/>
    <w:rsid w:val="009C4D5C"/>
    <w:rsid w:val="009C7DB0"/>
    <w:rsid w:val="009D43C4"/>
    <w:rsid w:val="009D44E1"/>
    <w:rsid w:val="009D791E"/>
    <w:rsid w:val="009E07AE"/>
    <w:rsid w:val="009E1BDB"/>
    <w:rsid w:val="009E2C75"/>
    <w:rsid w:val="009E2F2B"/>
    <w:rsid w:val="009E31CA"/>
    <w:rsid w:val="009E397D"/>
    <w:rsid w:val="009E6A73"/>
    <w:rsid w:val="009F3C44"/>
    <w:rsid w:val="009F3D85"/>
    <w:rsid w:val="009F4346"/>
    <w:rsid w:val="00A00A1C"/>
    <w:rsid w:val="00A016ED"/>
    <w:rsid w:val="00A0380D"/>
    <w:rsid w:val="00A04E1E"/>
    <w:rsid w:val="00A05974"/>
    <w:rsid w:val="00A059BF"/>
    <w:rsid w:val="00A066DC"/>
    <w:rsid w:val="00A06C0D"/>
    <w:rsid w:val="00A1037B"/>
    <w:rsid w:val="00A10A71"/>
    <w:rsid w:val="00A1105B"/>
    <w:rsid w:val="00A12907"/>
    <w:rsid w:val="00A202E7"/>
    <w:rsid w:val="00A2344E"/>
    <w:rsid w:val="00A24F9A"/>
    <w:rsid w:val="00A25394"/>
    <w:rsid w:val="00A27836"/>
    <w:rsid w:val="00A27C74"/>
    <w:rsid w:val="00A308EC"/>
    <w:rsid w:val="00A315D0"/>
    <w:rsid w:val="00A32D85"/>
    <w:rsid w:val="00A32DA5"/>
    <w:rsid w:val="00A33B9A"/>
    <w:rsid w:val="00A35416"/>
    <w:rsid w:val="00A4044C"/>
    <w:rsid w:val="00A43C1F"/>
    <w:rsid w:val="00A46FCE"/>
    <w:rsid w:val="00A47D56"/>
    <w:rsid w:val="00A47E7A"/>
    <w:rsid w:val="00A53EF3"/>
    <w:rsid w:val="00A60935"/>
    <w:rsid w:val="00A618B8"/>
    <w:rsid w:val="00A629DC"/>
    <w:rsid w:val="00A6486C"/>
    <w:rsid w:val="00A65173"/>
    <w:rsid w:val="00A6644B"/>
    <w:rsid w:val="00A67748"/>
    <w:rsid w:val="00A67E11"/>
    <w:rsid w:val="00A7010E"/>
    <w:rsid w:val="00A70D8A"/>
    <w:rsid w:val="00A73E32"/>
    <w:rsid w:val="00A74750"/>
    <w:rsid w:val="00A76D9E"/>
    <w:rsid w:val="00A81588"/>
    <w:rsid w:val="00A81693"/>
    <w:rsid w:val="00A91352"/>
    <w:rsid w:val="00A938F6"/>
    <w:rsid w:val="00A9409D"/>
    <w:rsid w:val="00A94B02"/>
    <w:rsid w:val="00A94D19"/>
    <w:rsid w:val="00A96D35"/>
    <w:rsid w:val="00A97558"/>
    <w:rsid w:val="00AA7AEC"/>
    <w:rsid w:val="00AB0EE8"/>
    <w:rsid w:val="00AB308C"/>
    <w:rsid w:val="00AB355F"/>
    <w:rsid w:val="00AB4F89"/>
    <w:rsid w:val="00AC0A3B"/>
    <w:rsid w:val="00AC0BB9"/>
    <w:rsid w:val="00AC3E53"/>
    <w:rsid w:val="00AC673F"/>
    <w:rsid w:val="00AC6D29"/>
    <w:rsid w:val="00AD1E53"/>
    <w:rsid w:val="00AD2097"/>
    <w:rsid w:val="00AD350A"/>
    <w:rsid w:val="00AD37B8"/>
    <w:rsid w:val="00AD400B"/>
    <w:rsid w:val="00AE072B"/>
    <w:rsid w:val="00AE0DF1"/>
    <w:rsid w:val="00AE43F9"/>
    <w:rsid w:val="00AE511E"/>
    <w:rsid w:val="00AE6B8A"/>
    <w:rsid w:val="00AF0611"/>
    <w:rsid w:val="00AF3928"/>
    <w:rsid w:val="00AF647B"/>
    <w:rsid w:val="00B01BD5"/>
    <w:rsid w:val="00B0324E"/>
    <w:rsid w:val="00B043F4"/>
    <w:rsid w:val="00B0576E"/>
    <w:rsid w:val="00B11201"/>
    <w:rsid w:val="00B12F0E"/>
    <w:rsid w:val="00B132A0"/>
    <w:rsid w:val="00B1524E"/>
    <w:rsid w:val="00B20983"/>
    <w:rsid w:val="00B22C27"/>
    <w:rsid w:val="00B23385"/>
    <w:rsid w:val="00B23973"/>
    <w:rsid w:val="00B25D20"/>
    <w:rsid w:val="00B303E7"/>
    <w:rsid w:val="00B30CC3"/>
    <w:rsid w:val="00B31885"/>
    <w:rsid w:val="00B40CC2"/>
    <w:rsid w:val="00B41A34"/>
    <w:rsid w:val="00B448DE"/>
    <w:rsid w:val="00B477A5"/>
    <w:rsid w:val="00B50817"/>
    <w:rsid w:val="00B50DF9"/>
    <w:rsid w:val="00B53C2F"/>
    <w:rsid w:val="00B608D8"/>
    <w:rsid w:val="00B61100"/>
    <w:rsid w:val="00B62AD0"/>
    <w:rsid w:val="00B62B95"/>
    <w:rsid w:val="00B63584"/>
    <w:rsid w:val="00B65394"/>
    <w:rsid w:val="00B6587B"/>
    <w:rsid w:val="00B65E6E"/>
    <w:rsid w:val="00B6737D"/>
    <w:rsid w:val="00B73DDA"/>
    <w:rsid w:val="00B740F7"/>
    <w:rsid w:val="00B8147E"/>
    <w:rsid w:val="00B82698"/>
    <w:rsid w:val="00B84011"/>
    <w:rsid w:val="00B85B40"/>
    <w:rsid w:val="00B85E3B"/>
    <w:rsid w:val="00B86486"/>
    <w:rsid w:val="00B8668D"/>
    <w:rsid w:val="00B87D57"/>
    <w:rsid w:val="00B91B67"/>
    <w:rsid w:val="00B925C5"/>
    <w:rsid w:val="00B94647"/>
    <w:rsid w:val="00B94804"/>
    <w:rsid w:val="00B971CA"/>
    <w:rsid w:val="00BA585A"/>
    <w:rsid w:val="00BA7366"/>
    <w:rsid w:val="00BB0FF0"/>
    <w:rsid w:val="00BB10DF"/>
    <w:rsid w:val="00BB3BAF"/>
    <w:rsid w:val="00BB3D66"/>
    <w:rsid w:val="00BB4344"/>
    <w:rsid w:val="00BB4D6F"/>
    <w:rsid w:val="00BB676F"/>
    <w:rsid w:val="00BC1AC7"/>
    <w:rsid w:val="00BC25FA"/>
    <w:rsid w:val="00BC26E8"/>
    <w:rsid w:val="00BC3DB0"/>
    <w:rsid w:val="00BC657C"/>
    <w:rsid w:val="00BE0186"/>
    <w:rsid w:val="00BE3541"/>
    <w:rsid w:val="00BE3DE9"/>
    <w:rsid w:val="00BE4816"/>
    <w:rsid w:val="00BE7349"/>
    <w:rsid w:val="00BE788D"/>
    <w:rsid w:val="00BE79F3"/>
    <w:rsid w:val="00BE7ACA"/>
    <w:rsid w:val="00BF2025"/>
    <w:rsid w:val="00BF5436"/>
    <w:rsid w:val="00BF625E"/>
    <w:rsid w:val="00BF6525"/>
    <w:rsid w:val="00BF6AC7"/>
    <w:rsid w:val="00C0308C"/>
    <w:rsid w:val="00C03946"/>
    <w:rsid w:val="00C03A1F"/>
    <w:rsid w:val="00C05DCD"/>
    <w:rsid w:val="00C12A00"/>
    <w:rsid w:val="00C14EC7"/>
    <w:rsid w:val="00C1600C"/>
    <w:rsid w:val="00C179CB"/>
    <w:rsid w:val="00C20C30"/>
    <w:rsid w:val="00C2455A"/>
    <w:rsid w:val="00C25A7D"/>
    <w:rsid w:val="00C2687A"/>
    <w:rsid w:val="00C4179E"/>
    <w:rsid w:val="00C42C55"/>
    <w:rsid w:val="00C430FF"/>
    <w:rsid w:val="00C55C29"/>
    <w:rsid w:val="00C57638"/>
    <w:rsid w:val="00C63540"/>
    <w:rsid w:val="00C64219"/>
    <w:rsid w:val="00C674DF"/>
    <w:rsid w:val="00C74437"/>
    <w:rsid w:val="00C75A23"/>
    <w:rsid w:val="00C77661"/>
    <w:rsid w:val="00C877D8"/>
    <w:rsid w:val="00C90B28"/>
    <w:rsid w:val="00CA101C"/>
    <w:rsid w:val="00CA1E82"/>
    <w:rsid w:val="00CA448A"/>
    <w:rsid w:val="00CA7A34"/>
    <w:rsid w:val="00CB0919"/>
    <w:rsid w:val="00CB1497"/>
    <w:rsid w:val="00CB3A4C"/>
    <w:rsid w:val="00CB4047"/>
    <w:rsid w:val="00CB75AB"/>
    <w:rsid w:val="00CC0157"/>
    <w:rsid w:val="00CC497C"/>
    <w:rsid w:val="00CC5066"/>
    <w:rsid w:val="00CC51C9"/>
    <w:rsid w:val="00CC716B"/>
    <w:rsid w:val="00CC7850"/>
    <w:rsid w:val="00CD58B0"/>
    <w:rsid w:val="00CD7B15"/>
    <w:rsid w:val="00CE159C"/>
    <w:rsid w:val="00CE5424"/>
    <w:rsid w:val="00CE5928"/>
    <w:rsid w:val="00CF2C9F"/>
    <w:rsid w:val="00CF49AD"/>
    <w:rsid w:val="00CF5DE1"/>
    <w:rsid w:val="00CF60A1"/>
    <w:rsid w:val="00CF64AB"/>
    <w:rsid w:val="00D00F52"/>
    <w:rsid w:val="00D02CE3"/>
    <w:rsid w:val="00D0584F"/>
    <w:rsid w:val="00D13BB3"/>
    <w:rsid w:val="00D1705C"/>
    <w:rsid w:val="00D17A7E"/>
    <w:rsid w:val="00D20EB1"/>
    <w:rsid w:val="00D21C12"/>
    <w:rsid w:val="00D30FDD"/>
    <w:rsid w:val="00D31C6C"/>
    <w:rsid w:val="00D32946"/>
    <w:rsid w:val="00D33C93"/>
    <w:rsid w:val="00D37298"/>
    <w:rsid w:val="00D37DD5"/>
    <w:rsid w:val="00D401A5"/>
    <w:rsid w:val="00D402F5"/>
    <w:rsid w:val="00D403D4"/>
    <w:rsid w:val="00D4168D"/>
    <w:rsid w:val="00D41B12"/>
    <w:rsid w:val="00D42E45"/>
    <w:rsid w:val="00D44E27"/>
    <w:rsid w:val="00D44FE1"/>
    <w:rsid w:val="00D47883"/>
    <w:rsid w:val="00D50917"/>
    <w:rsid w:val="00D50B2F"/>
    <w:rsid w:val="00D51396"/>
    <w:rsid w:val="00D55396"/>
    <w:rsid w:val="00D57D9D"/>
    <w:rsid w:val="00D64FBA"/>
    <w:rsid w:val="00D6582E"/>
    <w:rsid w:val="00D71295"/>
    <w:rsid w:val="00D74A8F"/>
    <w:rsid w:val="00D762C5"/>
    <w:rsid w:val="00D80667"/>
    <w:rsid w:val="00D8367B"/>
    <w:rsid w:val="00D84BE7"/>
    <w:rsid w:val="00D8531D"/>
    <w:rsid w:val="00D860AF"/>
    <w:rsid w:val="00D8701C"/>
    <w:rsid w:val="00D90010"/>
    <w:rsid w:val="00D90386"/>
    <w:rsid w:val="00D913C4"/>
    <w:rsid w:val="00D91DD0"/>
    <w:rsid w:val="00D92F69"/>
    <w:rsid w:val="00D97BD7"/>
    <w:rsid w:val="00DA0F86"/>
    <w:rsid w:val="00DA4D1E"/>
    <w:rsid w:val="00DA5347"/>
    <w:rsid w:val="00DA584E"/>
    <w:rsid w:val="00DA5E14"/>
    <w:rsid w:val="00DA6D82"/>
    <w:rsid w:val="00DC6D3A"/>
    <w:rsid w:val="00DC787E"/>
    <w:rsid w:val="00DD07DF"/>
    <w:rsid w:val="00DD0A83"/>
    <w:rsid w:val="00DD228B"/>
    <w:rsid w:val="00DD6E4A"/>
    <w:rsid w:val="00DE0B0A"/>
    <w:rsid w:val="00DE1F58"/>
    <w:rsid w:val="00DE4B9D"/>
    <w:rsid w:val="00DF1C8D"/>
    <w:rsid w:val="00DF2343"/>
    <w:rsid w:val="00DF463E"/>
    <w:rsid w:val="00DF47B5"/>
    <w:rsid w:val="00DF6D3B"/>
    <w:rsid w:val="00E021A0"/>
    <w:rsid w:val="00E02873"/>
    <w:rsid w:val="00E02938"/>
    <w:rsid w:val="00E02A19"/>
    <w:rsid w:val="00E041EC"/>
    <w:rsid w:val="00E0434E"/>
    <w:rsid w:val="00E0435E"/>
    <w:rsid w:val="00E066CC"/>
    <w:rsid w:val="00E07AD1"/>
    <w:rsid w:val="00E1045C"/>
    <w:rsid w:val="00E14FBF"/>
    <w:rsid w:val="00E15D03"/>
    <w:rsid w:val="00E219E8"/>
    <w:rsid w:val="00E23A54"/>
    <w:rsid w:val="00E258D6"/>
    <w:rsid w:val="00E25CF0"/>
    <w:rsid w:val="00E31EB7"/>
    <w:rsid w:val="00E3554B"/>
    <w:rsid w:val="00E40594"/>
    <w:rsid w:val="00E4221F"/>
    <w:rsid w:val="00E426D0"/>
    <w:rsid w:val="00E44905"/>
    <w:rsid w:val="00E460D3"/>
    <w:rsid w:val="00E510FC"/>
    <w:rsid w:val="00E51FEB"/>
    <w:rsid w:val="00E521AE"/>
    <w:rsid w:val="00E54D90"/>
    <w:rsid w:val="00E57634"/>
    <w:rsid w:val="00E61627"/>
    <w:rsid w:val="00E63CA4"/>
    <w:rsid w:val="00E65076"/>
    <w:rsid w:val="00E65B8B"/>
    <w:rsid w:val="00E708A4"/>
    <w:rsid w:val="00E80EBE"/>
    <w:rsid w:val="00E810AC"/>
    <w:rsid w:val="00E82618"/>
    <w:rsid w:val="00E84439"/>
    <w:rsid w:val="00E8732B"/>
    <w:rsid w:val="00E91963"/>
    <w:rsid w:val="00E92B0E"/>
    <w:rsid w:val="00E9485F"/>
    <w:rsid w:val="00EA00DC"/>
    <w:rsid w:val="00EA4C7E"/>
    <w:rsid w:val="00EA4F4A"/>
    <w:rsid w:val="00EB523F"/>
    <w:rsid w:val="00EB530B"/>
    <w:rsid w:val="00EC111A"/>
    <w:rsid w:val="00EC2A02"/>
    <w:rsid w:val="00EC3604"/>
    <w:rsid w:val="00EC7230"/>
    <w:rsid w:val="00ED053D"/>
    <w:rsid w:val="00ED0BB6"/>
    <w:rsid w:val="00ED1C8E"/>
    <w:rsid w:val="00ED7043"/>
    <w:rsid w:val="00EE09A3"/>
    <w:rsid w:val="00EE1422"/>
    <w:rsid w:val="00EE59B1"/>
    <w:rsid w:val="00EE6541"/>
    <w:rsid w:val="00EE6FE9"/>
    <w:rsid w:val="00EF20BB"/>
    <w:rsid w:val="00EF571E"/>
    <w:rsid w:val="00F03B90"/>
    <w:rsid w:val="00F0491F"/>
    <w:rsid w:val="00F060AB"/>
    <w:rsid w:val="00F0652B"/>
    <w:rsid w:val="00F104B3"/>
    <w:rsid w:val="00F145BC"/>
    <w:rsid w:val="00F15F35"/>
    <w:rsid w:val="00F169D5"/>
    <w:rsid w:val="00F201C6"/>
    <w:rsid w:val="00F20264"/>
    <w:rsid w:val="00F20465"/>
    <w:rsid w:val="00F21374"/>
    <w:rsid w:val="00F22783"/>
    <w:rsid w:val="00F23185"/>
    <w:rsid w:val="00F23483"/>
    <w:rsid w:val="00F23E07"/>
    <w:rsid w:val="00F264E9"/>
    <w:rsid w:val="00F31DFD"/>
    <w:rsid w:val="00F32979"/>
    <w:rsid w:val="00F33398"/>
    <w:rsid w:val="00F36DF2"/>
    <w:rsid w:val="00F41646"/>
    <w:rsid w:val="00F51013"/>
    <w:rsid w:val="00F530ED"/>
    <w:rsid w:val="00F53145"/>
    <w:rsid w:val="00F533C2"/>
    <w:rsid w:val="00F545AB"/>
    <w:rsid w:val="00F54C88"/>
    <w:rsid w:val="00F56D5E"/>
    <w:rsid w:val="00F60A14"/>
    <w:rsid w:val="00F6113F"/>
    <w:rsid w:val="00F61569"/>
    <w:rsid w:val="00F62A06"/>
    <w:rsid w:val="00F65A3C"/>
    <w:rsid w:val="00F67D3C"/>
    <w:rsid w:val="00F75577"/>
    <w:rsid w:val="00F75DDB"/>
    <w:rsid w:val="00F776DD"/>
    <w:rsid w:val="00F777BA"/>
    <w:rsid w:val="00F807A7"/>
    <w:rsid w:val="00F81BE4"/>
    <w:rsid w:val="00F85205"/>
    <w:rsid w:val="00F86C22"/>
    <w:rsid w:val="00F930B1"/>
    <w:rsid w:val="00F95701"/>
    <w:rsid w:val="00F95A99"/>
    <w:rsid w:val="00F95D6A"/>
    <w:rsid w:val="00F96061"/>
    <w:rsid w:val="00F97628"/>
    <w:rsid w:val="00F97932"/>
    <w:rsid w:val="00FA0340"/>
    <w:rsid w:val="00FA7683"/>
    <w:rsid w:val="00FB611D"/>
    <w:rsid w:val="00FB6185"/>
    <w:rsid w:val="00FB74CC"/>
    <w:rsid w:val="00FC0DDA"/>
    <w:rsid w:val="00FC10C3"/>
    <w:rsid w:val="00FC2947"/>
    <w:rsid w:val="00FC3498"/>
    <w:rsid w:val="00FC37D3"/>
    <w:rsid w:val="00FC6FCA"/>
    <w:rsid w:val="00FC7F0A"/>
    <w:rsid w:val="00FD4358"/>
    <w:rsid w:val="00FD7349"/>
    <w:rsid w:val="00FE0941"/>
    <w:rsid w:val="00FE2AFD"/>
    <w:rsid w:val="00FE4584"/>
    <w:rsid w:val="00FE5160"/>
    <w:rsid w:val="00FE78D9"/>
    <w:rsid w:val="00FF156E"/>
    <w:rsid w:val="00FF15DD"/>
    <w:rsid w:val="00FF3013"/>
    <w:rsid w:val="00FF653B"/>
    <w:rsid w:val="00FF6924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6"/>
  </w:style>
  <w:style w:type="paragraph" w:styleId="Heading1">
    <w:name w:val="heading 1"/>
    <w:basedOn w:val="Normal"/>
    <w:next w:val="Normal"/>
    <w:link w:val="Heading1Char"/>
    <w:uiPriority w:val="9"/>
    <w:qFormat/>
    <w:rsid w:val="0015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C6"/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7C6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5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2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298"/>
  </w:style>
  <w:style w:type="paragraph" w:styleId="Footer">
    <w:name w:val="footer"/>
    <w:basedOn w:val="Normal"/>
    <w:link w:val="FooterChar"/>
    <w:uiPriority w:val="99"/>
    <w:semiHidden/>
    <w:unhideWhenUsed/>
    <w:rsid w:val="00D3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298"/>
  </w:style>
  <w:style w:type="paragraph" w:styleId="BalloonText">
    <w:name w:val="Balloon Text"/>
    <w:basedOn w:val="Normal"/>
    <w:link w:val="BalloonTextChar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chtimes.com/articles/169413/20160713/guide-mastering-basics-pok%C3%A9mon-go-play-popular-mobile-gam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droidcentral.com/pokemon-go-learn-bas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sc.ala.org/blog/2016/07/pokemon-go-library-perfect-partnershi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lobalnews.ca/news/2816352/heres-how-canadians-are-playing-pokemon-go/" TargetMode="External"/><Relationship Id="rId10" Type="http://schemas.openxmlformats.org/officeDocument/2006/relationships/hyperlink" Target="http://galaxybookjockey.tumblr.com/post/147240001718/everything-librarians-need-to-know-about-poke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j.com/2016/07/technology/applications/pokemon-go-what-do-librarians-need-to-know/" TargetMode="External"/><Relationship Id="rId14" Type="http://schemas.openxmlformats.org/officeDocument/2006/relationships/hyperlink" Target="http://lifehacker.com/what-is-pokemon-go-and-why-is-everyone-talking-about-it-1783420761" TargetMode="Externa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library font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dcterms:created xsi:type="dcterms:W3CDTF">2016-07-18T15:07:00Z</dcterms:created>
  <dcterms:modified xsi:type="dcterms:W3CDTF">2016-07-18T15:07:00Z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1139552v1</vt:lpwstr>
  </property>
</Properties>
</file>