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6"/>
      </w:tblGrid>
      <w:tr w:rsidR="00AE6BE3" w14:paraId="3386427C" w14:textId="77777777" w:rsidTr="002F20D5">
        <w:trPr>
          <w:trHeight w:val="1691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14:paraId="33864279" w14:textId="77777777" w:rsidR="00AE6BE3" w:rsidRDefault="002F20D5" w:rsidP="002F20D5">
            <w:bookmarkStart w:id="0" w:name="_GoBack"/>
            <w:bookmarkEnd w:id="0"/>
            <w:r>
              <w:rPr>
                <w:noProof/>
                <w:sz w:val="24"/>
                <w:szCs w:val="24"/>
                <w:lang w:eastAsia="en-CA"/>
              </w:rPr>
              <w:drawing>
                <wp:anchor distT="36576" distB="36576" distL="36576" distR="36576" simplePos="0" relativeHeight="251668480" behindDoc="0" locked="0" layoutInCell="1" allowOverlap="1" wp14:anchorId="33864299" wp14:editId="3386429A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24765</wp:posOffset>
                  </wp:positionV>
                  <wp:extent cx="1383665" cy="981075"/>
                  <wp:effectExtent l="19050" t="0" r="698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98107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6" w:type="dxa"/>
            <w:shd w:val="clear" w:color="auto" w:fill="B6DDE8" w:themeFill="accent5" w:themeFillTint="66"/>
            <w:vAlign w:val="center"/>
          </w:tcPr>
          <w:p w14:paraId="3386427A" w14:textId="77777777" w:rsidR="00E1452F" w:rsidRPr="00904281" w:rsidRDefault="00E1452F" w:rsidP="002F20D5">
            <w:pPr>
              <w:rPr>
                <w:rFonts w:ascii="Univers LT Std 55" w:hAnsi="Univers LT Std 55"/>
                <w:sz w:val="20"/>
                <w:szCs w:val="20"/>
              </w:rPr>
            </w:pPr>
            <w:r w:rsidRPr="00E1452F">
              <w:rPr>
                <w:rFonts w:ascii="Univers LT Std 55" w:hAnsi="Univers LT Std 55"/>
                <w:sz w:val="52"/>
                <w:szCs w:val="52"/>
              </w:rPr>
              <w:t>Database User Guide</w:t>
            </w:r>
            <w:r w:rsidR="00904281">
              <w:rPr>
                <w:rFonts w:ascii="Univers LT Std 55" w:hAnsi="Univers LT Std 55"/>
                <w:sz w:val="52"/>
                <w:szCs w:val="52"/>
              </w:rPr>
              <w:t xml:space="preserve"> </w:t>
            </w:r>
          </w:p>
          <w:p w14:paraId="3386427B" w14:textId="77777777" w:rsidR="00B4350B" w:rsidRPr="00B4350B" w:rsidRDefault="00B4350B" w:rsidP="002F20D5">
            <w:pPr>
              <w:rPr>
                <w:rFonts w:ascii="Univers LT Std 55" w:hAnsi="Univers LT Std 55"/>
                <w:sz w:val="24"/>
                <w:szCs w:val="24"/>
              </w:rPr>
            </w:pPr>
            <w:r w:rsidRPr="00B4350B">
              <w:rPr>
                <w:rFonts w:ascii="Univers LT Std 55" w:hAnsi="Univers LT Std 55"/>
                <w:sz w:val="24"/>
                <w:szCs w:val="24"/>
              </w:rPr>
              <w:t>Step by step instructions to help you research needs</w:t>
            </w:r>
          </w:p>
        </w:tc>
      </w:tr>
      <w:tr w:rsidR="002F20D5" w14:paraId="3386427E" w14:textId="77777777" w:rsidTr="002F20D5">
        <w:trPr>
          <w:trHeight w:val="271"/>
        </w:trPr>
        <w:tc>
          <w:tcPr>
            <w:tcW w:w="9576" w:type="dxa"/>
            <w:gridSpan w:val="2"/>
            <w:shd w:val="clear" w:color="auto" w:fill="92CDDC" w:themeFill="accent5" w:themeFillTint="99"/>
          </w:tcPr>
          <w:p w14:paraId="3386427D" w14:textId="77777777" w:rsidR="002F20D5" w:rsidRDefault="002F20D5" w:rsidP="002F20D5"/>
        </w:tc>
      </w:tr>
    </w:tbl>
    <w:p w14:paraId="3386427F" w14:textId="77777777" w:rsidR="00E7755B" w:rsidRDefault="00E7755B" w:rsidP="006517B3"/>
    <w:p w14:paraId="33864280" w14:textId="77777777" w:rsidR="009B4C45" w:rsidRDefault="00E7755B" w:rsidP="00E7755B">
      <w:pPr>
        <w:tabs>
          <w:tab w:val="left" w:pos="2715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83"/>
      </w:tblGrid>
      <w:tr w:rsidR="009B4C45" w:rsidRPr="00A81D9A" w14:paraId="33864283" w14:textId="77777777" w:rsidTr="009B4C45">
        <w:trPr>
          <w:trHeight w:val="1168"/>
        </w:trPr>
        <w:tc>
          <w:tcPr>
            <w:tcW w:w="2093" w:type="dxa"/>
          </w:tcPr>
          <w:p w14:paraId="33864281" w14:textId="77777777" w:rsidR="009B4C45" w:rsidRPr="00A81D9A" w:rsidRDefault="009B4C45" w:rsidP="00E7755B">
            <w:pPr>
              <w:tabs>
                <w:tab w:val="left" w:pos="2715"/>
              </w:tabs>
              <w:rPr>
                <w:rFonts w:asciiTheme="minorHAnsi" w:hAnsiTheme="minorHAnsi" w:cs="Arial"/>
              </w:rPr>
            </w:pPr>
            <w:r w:rsidRPr="00A81D9A">
              <w:rPr>
                <w:rFonts w:asciiTheme="minorHAnsi" w:hAnsiTheme="minorHAnsi" w:cs="Arial"/>
                <w:noProof/>
                <w:lang w:eastAsia="en-CA"/>
              </w:rPr>
              <w:drawing>
                <wp:inline distT="0" distB="0" distL="0" distR="0" wp14:anchorId="3386429B" wp14:editId="3386429C">
                  <wp:extent cx="1133475" cy="1091494"/>
                  <wp:effectExtent l="19050" t="0" r="9525" b="0"/>
                  <wp:docPr id="15" name="Picture 15" descr="C:\Users\ct2\AppData\Local\Microsoft\Windows\Temporary Internet Files\Content.IE5\QF2BJHYC\MC9004376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ct2\AppData\Local\Microsoft\Windows\Temporary Internet Files\Content.IE5\QF2BJHYC\MC9004376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507" cy="109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3" w:type="dxa"/>
            <w:vAlign w:val="center"/>
          </w:tcPr>
          <w:p w14:paraId="33864282" w14:textId="77777777" w:rsidR="009B4C45" w:rsidRPr="00A81D9A" w:rsidRDefault="009B4C45" w:rsidP="00A81D9A">
            <w:pPr>
              <w:tabs>
                <w:tab w:val="left" w:pos="2715"/>
              </w:tabs>
              <w:rPr>
                <w:rFonts w:asciiTheme="minorHAnsi" w:hAnsiTheme="minorHAnsi" w:cs="Arial"/>
                <w:sz w:val="28"/>
                <w:szCs w:val="28"/>
              </w:rPr>
            </w:pPr>
            <w:r w:rsidRPr="00A81D9A">
              <w:rPr>
                <w:rFonts w:asciiTheme="minorHAnsi" w:hAnsiTheme="minorHAnsi" w:cs="Arial"/>
                <w:sz w:val="28"/>
                <w:szCs w:val="28"/>
              </w:rPr>
              <w:t>Brief introduction and write up about the database. List goal of this database user guide. If you have an</w:t>
            </w:r>
            <w:r w:rsidR="00F054FD" w:rsidRPr="00A81D9A">
              <w:rPr>
                <w:rFonts w:asciiTheme="minorHAnsi" w:hAnsiTheme="minorHAnsi" w:cs="Arial"/>
                <w:sz w:val="28"/>
                <w:szCs w:val="28"/>
              </w:rPr>
              <w:t>y</w:t>
            </w:r>
            <w:r w:rsidRPr="00A81D9A">
              <w:rPr>
                <w:rFonts w:asciiTheme="minorHAnsi" w:hAnsiTheme="minorHAnsi" w:cs="Arial"/>
                <w:sz w:val="28"/>
                <w:szCs w:val="28"/>
              </w:rPr>
              <w:t xml:space="preserve"> questions, please contact the Information Desk at your local Surrey Libraries branch.</w:t>
            </w:r>
            <w:r w:rsidR="00186558" w:rsidRPr="00A81D9A">
              <w:rPr>
                <w:rFonts w:asciiTheme="minorHAnsi" w:hAnsiTheme="minorHAnsi" w:cs="Arial"/>
                <w:sz w:val="28"/>
                <w:szCs w:val="28"/>
              </w:rPr>
              <w:t xml:space="preserve"> Font </w:t>
            </w:r>
            <w:r w:rsidR="00A81D9A">
              <w:rPr>
                <w:rFonts w:asciiTheme="minorHAnsi" w:hAnsiTheme="minorHAnsi" w:cs="Arial"/>
                <w:sz w:val="28"/>
                <w:szCs w:val="28"/>
              </w:rPr>
              <w:t>Calibri</w:t>
            </w:r>
            <w:r w:rsidR="00186558" w:rsidRPr="00A81D9A">
              <w:rPr>
                <w:rFonts w:asciiTheme="minorHAnsi" w:hAnsiTheme="minorHAnsi" w:cs="Arial"/>
                <w:sz w:val="28"/>
                <w:szCs w:val="28"/>
              </w:rPr>
              <w:t>, size 14.</w:t>
            </w:r>
          </w:p>
        </w:tc>
      </w:tr>
    </w:tbl>
    <w:p w14:paraId="33864284" w14:textId="77777777" w:rsidR="00E7755B" w:rsidRPr="00A81D9A" w:rsidRDefault="00E7755B" w:rsidP="00E7755B">
      <w:pPr>
        <w:tabs>
          <w:tab w:val="left" w:pos="2715"/>
        </w:tabs>
        <w:rPr>
          <w:rFonts w:asciiTheme="minorHAnsi" w:hAnsiTheme="minorHAnsi" w:cs="Arial"/>
        </w:rPr>
      </w:pPr>
      <w:r w:rsidRPr="00A81D9A">
        <w:rPr>
          <w:rFonts w:asciiTheme="minorHAnsi" w:hAnsiTheme="minorHAnsi" w:cs="Arial"/>
        </w:rPr>
        <w:t xml:space="preserve"> </w:t>
      </w:r>
    </w:p>
    <w:p w14:paraId="33864285" w14:textId="77777777" w:rsidR="008C73CA" w:rsidRPr="00A81D9A" w:rsidRDefault="00754DF8" w:rsidP="006517B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3386429D" wp14:editId="3386429E">
                <wp:simplePos x="0" y="0"/>
                <wp:positionH relativeFrom="column">
                  <wp:posOffset>-40005</wp:posOffset>
                </wp:positionH>
                <wp:positionV relativeFrom="paragraph">
                  <wp:posOffset>8115300</wp:posOffset>
                </wp:positionV>
                <wp:extent cx="6096000" cy="247650"/>
                <wp:effectExtent l="7620" t="9525" r="11430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15pt;margin-top:639pt;width:480pt;height:19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" fillcolor="black [3213]"/>
            </w:pict>
          </mc:Fallback>
        </mc:AlternateContent>
      </w:r>
      <w:r>
        <w:rPr>
          <w:rFonts w:asciiTheme="minorHAnsi" w:hAnsiTheme="minorHAnsi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6429F" wp14:editId="338642A0">
                <wp:simplePos x="0" y="0"/>
                <wp:positionH relativeFrom="column">
                  <wp:posOffset>1407795</wp:posOffset>
                </wp:positionH>
                <wp:positionV relativeFrom="paragraph">
                  <wp:posOffset>8115300</wp:posOffset>
                </wp:positionV>
                <wp:extent cx="3276600" cy="247650"/>
                <wp:effectExtent l="7620" t="9525" r="1143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7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42C2" w14:textId="77777777" w:rsidR="00113E1A" w:rsidRPr="00A4645A" w:rsidRDefault="00113E1A" w:rsidP="005F79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 u r r e y l i b r a r i e s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A4645A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0.85pt;margin-top:639pt;width:25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" fillcolor="black [3213]">
                <v:textbox>
                  <w:txbxContent>
                    <w:p w:rsidR="00113E1A" w:rsidRPr="00A4645A" w:rsidRDefault="00113E1A" w:rsidP="005F79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 u r r e y l i b r a r i e s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A4645A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3864286" w14:textId="77777777" w:rsidR="009B4C45" w:rsidRPr="00A81D9A" w:rsidRDefault="009B4C45" w:rsidP="00FA61F4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A81D9A">
        <w:rPr>
          <w:rFonts w:asciiTheme="minorHAnsi" w:hAnsiTheme="minorHAnsi" w:cs="Arial"/>
          <w:sz w:val="24"/>
          <w:szCs w:val="24"/>
        </w:rPr>
        <w:t xml:space="preserve">Begin with step by step instructions including </w:t>
      </w:r>
      <w:r w:rsidR="00B61093" w:rsidRPr="00A81D9A">
        <w:rPr>
          <w:rFonts w:asciiTheme="minorHAnsi" w:hAnsiTheme="minorHAnsi" w:cs="Arial"/>
          <w:sz w:val="24"/>
          <w:szCs w:val="24"/>
        </w:rPr>
        <w:t>screen shots</w:t>
      </w:r>
      <w:r w:rsidRPr="00A81D9A">
        <w:rPr>
          <w:rFonts w:asciiTheme="minorHAnsi" w:hAnsiTheme="minorHAnsi" w:cs="Arial"/>
          <w:sz w:val="24"/>
          <w:szCs w:val="24"/>
        </w:rPr>
        <w:t>. Centre screen shots and cho</w:t>
      </w:r>
      <w:r w:rsidR="002A2186" w:rsidRPr="00A81D9A">
        <w:rPr>
          <w:rFonts w:asciiTheme="minorHAnsi" w:hAnsiTheme="minorHAnsi" w:cs="Arial"/>
          <w:sz w:val="24"/>
          <w:szCs w:val="24"/>
        </w:rPr>
        <w:t xml:space="preserve">ose a solid line on the outside </w:t>
      </w:r>
      <w:r w:rsidR="00600840" w:rsidRPr="00A81D9A">
        <w:rPr>
          <w:rFonts w:asciiTheme="minorHAnsi" w:hAnsiTheme="minorHAnsi" w:cs="Arial"/>
          <w:sz w:val="24"/>
          <w:szCs w:val="24"/>
        </w:rPr>
        <w:t>(right click on</w:t>
      </w:r>
      <w:r w:rsidRPr="00A81D9A">
        <w:rPr>
          <w:rFonts w:asciiTheme="minorHAnsi" w:hAnsiTheme="minorHAnsi" w:cs="Arial"/>
          <w:sz w:val="24"/>
          <w:szCs w:val="24"/>
        </w:rPr>
        <w:t xml:space="preserve"> image &gt; format picture &gt; line colour &gt; click circle beside solid line)</w:t>
      </w:r>
      <w:r w:rsidR="002A2186" w:rsidRPr="00A81D9A">
        <w:rPr>
          <w:rFonts w:asciiTheme="minorHAnsi" w:hAnsiTheme="minorHAnsi" w:cs="Arial"/>
          <w:sz w:val="24"/>
          <w:szCs w:val="24"/>
        </w:rPr>
        <w:t xml:space="preserve">. Use arrows to highlight details. Make </w:t>
      </w:r>
      <w:r w:rsidR="00FA61F4" w:rsidRPr="00A81D9A">
        <w:rPr>
          <w:rFonts w:asciiTheme="minorHAnsi" w:hAnsiTheme="minorHAnsi" w:cs="Arial"/>
          <w:sz w:val="24"/>
          <w:szCs w:val="24"/>
        </w:rPr>
        <w:t xml:space="preserve">arrow bright </w:t>
      </w:r>
      <w:r w:rsidR="002A2186" w:rsidRPr="00A81D9A">
        <w:rPr>
          <w:rFonts w:asciiTheme="minorHAnsi" w:hAnsiTheme="minorHAnsi" w:cs="Arial"/>
          <w:sz w:val="24"/>
          <w:szCs w:val="24"/>
        </w:rPr>
        <w:t>red and weigh</w:t>
      </w:r>
      <w:r w:rsidR="00600840" w:rsidRPr="00A81D9A">
        <w:rPr>
          <w:rFonts w:asciiTheme="minorHAnsi" w:hAnsiTheme="minorHAnsi" w:cs="Arial"/>
          <w:sz w:val="24"/>
          <w:szCs w:val="24"/>
        </w:rPr>
        <w:t>t</w:t>
      </w:r>
      <w:r w:rsidR="00FA61F4" w:rsidRPr="00A81D9A">
        <w:rPr>
          <w:rFonts w:asciiTheme="minorHAnsi" w:hAnsiTheme="minorHAnsi" w:cs="Arial"/>
          <w:sz w:val="24"/>
          <w:szCs w:val="24"/>
        </w:rPr>
        <w:t xml:space="preserve"> 2.25 (right click on arrow &gt; format autoshape).</w:t>
      </w:r>
    </w:p>
    <w:p w14:paraId="33864287" w14:textId="77777777" w:rsidR="009B4C45" w:rsidRPr="00A81D9A" w:rsidRDefault="00754DF8" w:rsidP="006517B3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642A1" wp14:editId="338642A2">
                <wp:simplePos x="0" y="0"/>
                <wp:positionH relativeFrom="column">
                  <wp:posOffset>1676400</wp:posOffset>
                </wp:positionH>
                <wp:positionV relativeFrom="paragraph">
                  <wp:posOffset>58420</wp:posOffset>
                </wp:positionV>
                <wp:extent cx="807720" cy="1306195"/>
                <wp:effectExtent l="19050" t="20320" r="68580" b="5461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13061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32pt;margin-top:4.6pt;width:63.6pt;height:10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qcOwIAAGM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" strokecolor="red" strokeweight="2.25pt">
                <v:stroke endarrow="block"/>
              </v:shape>
            </w:pict>
          </mc:Fallback>
        </mc:AlternateContent>
      </w:r>
    </w:p>
    <w:p w14:paraId="33864288" w14:textId="77777777" w:rsidR="009B4C45" w:rsidRPr="00A81D9A" w:rsidRDefault="009B4C45" w:rsidP="009B4C45">
      <w:pPr>
        <w:jc w:val="center"/>
        <w:rPr>
          <w:rFonts w:asciiTheme="minorHAnsi" w:hAnsiTheme="minorHAnsi" w:cs="Arial"/>
        </w:rPr>
      </w:pPr>
      <w:r w:rsidRPr="00A81D9A">
        <w:rPr>
          <w:rFonts w:asciiTheme="minorHAnsi" w:hAnsiTheme="minorHAnsi" w:cs="Arial"/>
          <w:noProof/>
          <w:lang w:eastAsia="en-CA"/>
        </w:rPr>
        <w:drawing>
          <wp:inline distT="0" distB="0" distL="0" distR="0" wp14:anchorId="338642A3" wp14:editId="338642A4">
            <wp:extent cx="4533900" cy="1601258"/>
            <wp:effectExtent l="19050" t="19050" r="19050" b="17992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081" t="39487" r="35534" b="3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60125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864289" w14:textId="77777777" w:rsidR="00FA61F4" w:rsidRPr="00A81D9A" w:rsidRDefault="00FA61F4" w:rsidP="009B4C45">
      <w:pPr>
        <w:jc w:val="center"/>
        <w:rPr>
          <w:rFonts w:asciiTheme="minorHAnsi" w:hAnsiTheme="minorHAnsi" w:cs="Arial"/>
        </w:rPr>
      </w:pPr>
    </w:p>
    <w:p w14:paraId="3386428A" w14:textId="77777777" w:rsidR="00FA61F4" w:rsidRPr="00A81D9A" w:rsidRDefault="00FA61F4" w:rsidP="00FA61F4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A81D9A">
        <w:rPr>
          <w:rFonts w:asciiTheme="minorHAnsi" w:hAnsiTheme="minorHAnsi" w:cs="Arial"/>
          <w:sz w:val="24"/>
          <w:szCs w:val="24"/>
        </w:rPr>
        <w:t xml:space="preserve">For help when making user guides, please see this article: </w:t>
      </w:r>
      <w:hyperlink r:id="rId15" w:history="1">
        <w:r w:rsidR="00712CAB" w:rsidRPr="00A81D9A">
          <w:rPr>
            <w:rStyle w:val="Hyperlink"/>
            <w:rFonts w:asciiTheme="minorHAnsi" w:hAnsiTheme="minorHAnsi" w:cs="Arial"/>
            <w:sz w:val="24"/>
            <w:szCs w:val="24"/>
          </w:rPr>
          <w:t>http://www.ehow.com/how_2131551_great-user-guide-almost-anything.html</w:t>
        </w:r>
      </w:hyperlink>
    </w:p>
    <w:p w14:paraId="3386428B" w14:textId="77777777" w:rsidR="00F054FD" w:rsidRPr="00A81D9A" w:rsidRDefault="00F054FD" w:rsidP="00F054FD">
      <w:pPr>
        <w:rPr>
          <w:rFonts w:asciiTheme="minorHAnsi" w:hAnsiTheme="minorHAnsi" w:cs="Arial"/>
          <w:sz w:val="24"/>
          <w:szCs w:val="24"/>
        </w:rPr>
      </w:pPr>
    </w:p>
    <w:p w14:paraId="3386428C" w14:textId="77777777" w:rsidR="00E25EAA" w:rsidRPr="00A81D9A" w:rsidRDefault="00B61093" w:rsidP="00E25EAA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A81D9A">
        <w:rPr>
          <w:rFonts w:asciiTheme="minorHAnsi" w:hAnsiTheme="minorHAnsi" w:cs="Arial"/>
          <w:sz w:val="24"/>
          <w:szCs w:val="24"/>
        </w:rPr>
        <w:t>O</w:t>
      </w:r>
      <w:r w:rsidR="00E25EAA" w:rsidRPr="00A81D9A">
        <w:rPr>
          <w:rFonts w:asciiTheme="minorHAnsi" w:hAnsiTheme="minorHAnsi" w:cs="Arial"/>
          <w:sz w:val="24"/>
          <w:szCs w:val="24"/>
        </w:rPr>
        <w:t xml:space="preserve">utline where patrons </w:t>
      </w:r>
      <w:r w:rsidRPr="00A81D9A">
        <w:rPr>
          <w:rFonts w:asciiTheme="minorHAnsi" w:hAnsiTheme="minorHAnsi" w:cs="Arial"/>
          <w:sz w:val="24"/>
          <w:szCs w:val="24"/>
        </w:rPr>
        <w:t>can find more help, i.e.</w:t>
      </w:r>
      <w:r w:rsidR="00E25EAA" w:rsidRPr="00A81D9A">
        <w:rPr>
          <w:rFonts w:asciiTheme="minorHAnsi" w:hAnsiTheme="minorHAnsi" w:cs="Arial"/>
          <w:sz w:val="24"/>
          <w:szCs w:val="24"/>
        </w:rPr>
        <w:t xml:space="preserve"> </w:t>
      </w:r>
      <w:r w:rsidRPr="00A81D9A">
        <w:rPr>
          <w:rFonts w:asciiTheme="minorHAnsi" w:hAnsiTheme="minorHAnsi" w:cs="Arial"/>
          <w:sz w:val="24"/>
          <w:szCs w:val="24"/>
        </w:rPr>
        <w:t>“</w:t>
      </w:r>
      <w:r w:rsidR="00E25EAA" w:rsidRPr="00A81D9A">
        <w:rPr>
          <w:rFonts w:asciiTheme="minorHAnsi" w:hAnsiTheme="minorHAnsi" w:cs="Arial"/>
          <w:sz w:val="24"/>
          <w:szCs w:val="24"/>
        </w:rPr>
        <w:t>For help when using this database, click the “Help Me!” button on the top right corner of the screen. Or, call the information desk or your local Surrey Libraries branch.</w:t>
      </w:r>
      <w:r w:rsidRPr="00A81D9A">
        <w:rPr>
          <w:rFonts w:asciiTheme="minorHAnsi" w:hAnsiTheme="minorHAnsi" w:cs="Arial"/>
          <w:sz w:val="24"/>
          <w:szCs w:val="24"/>
        </w:rPr>
        <w:t>”</w:t>
      </w:r>
    </w:p>
    <w:p w14:paraId="3386428D" w14:textId="77777777" w:rsidR="00E25EAA" w:rsidRPr="00A81D9A" w:rsidRDefault="00E25EAA" w:rsidP="00E25EAA">
      <w:pPr>
        <w:pStyle w:val="ListParagraph"/>
        <w:rPr>
          <w:rFonts w:asciiTheme="minorHAnsi" w:hAnsiTheme="minorHAnsi" w:cs="Arial"/>
          <w:sz w:val="24"/>
          <w:szCs w:val="24"/>
        </w:rPr>
      </w:pPr>
    </w:p>
    <w:p w14:paraId="3386428E" w14:textId="77777777" w:rsidR="00B61093" w:rsidRPr="00A81D9A" w:rsidRDefault="00B61093" w:rsidP="00B61093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4"/>
        </w:rPr>
      </w:pPr>
      <w:r w:rsidRPr="00A81D9A">
        <w:rPr>
          <w:rFonts w:asciiTheme="minorHAnsi" w:hAnsiTheme="minorHAnsi" w:cs="Arial"/>
          <w:sz w:val="24"/>
          <w:szCs w:val="24"/>
        </w:rPr>
        <w:t xml:space="preserve">Please use font type: </w:t>
      </w:r>
      <w:r w:rsidR="00A81D9A">
        <w:rPr>
          <w:rFonts w:asciiTheme="minorHAnsi" w:hAnsiTheme="minorHAnsi" w:cs="Arial"/>
          <w:sz w:val="24"/>
          <w:szCs w:val="24"/>
        </w:rPr>
        <w:t>Calibri</w:t>
      </w:r>
      <w:r w:rsidR="007475D7" w:rsidRPr="00A81D9A">
        <w:rPr>
          <w:rFonts w:asciiTheme="minorHAnsi" w:hAnsiTheme="minorHAnsi" w:cs="Arial"/>
          <w:sz w:val="24"/>
          <w:szCs w:val="24"/>
        </w:rPr>
        <w:t>,</w:t>
      </w:r>
      <w:r w:rsidRPr="00A81D9A">
        <w:rPr>
          <w:rFonts w:asciiTheme="minorHAnsi" w:hAnsiTheme="minorHAnsi" w:cs="Arial"/>
          <w:sz w:val="24"/>
          <w:szCs w:val="24"/>
        </w:rPr>
        <w:t xml:space="preserve"> size 12. Proof read work and/or ask a colleague to read over and comment on clarity, simplicity</w:t>
      </w:r>
      <w:r w:rsidR="00364CE1" w:rsidRPr="00A81D9A">
        <w:rPr>
          <w:rFonts w:asciiTheme="minorHAnsi" w:hAnsiTheme="minorHAnsi" w:cs="Arial"/>
          <w:sz w:val="24"/>
          <w:szCs w:val="24"/>
        </w:rPr>
        <w:t>/conciseness</w:t>
      </w:r>
      <w:r w:rsidRPr="00A81D9A">
        <w:rPr>
          <w:rFonts w:asciiTheme="minorHAnsi" w:hAnsiTheme="minorHAnsi" w:cs="Arial"/>
          <w:sz w:val="24"/>
          <w:szCs w:val="24"/>
        </w:rPr>
        <w:t xml:space="preserve"> and flow </w:t>
      </w:r>
      <w:r w:rsidRPr="00A81D9A">
        <w:rPr>
          <w:rFonts w:asciiTheme="minorHAnsi" w:hAnsiTheme="minorHAnsi" w:cs="Arial"/>
          <w:sz w:val="24"/>
          <w:szCs w:val="24"/>
        </w:rPr>
        <w:sym w:font="Wingdings" w:char="F04A"/>
      </w:r>
      <w:r w:rsidRPr="00A81D9A">
        <w:rPr>
          <w:rFonts w:asciiTheme="minorHAnsi" w:hAnsiTheme="minorHAnsi" w:cs="Arial"/>
          <w:sz w:val="24"/>
          <w:szCs w:val="24"/>
        </w:rPr>
        <w:t xml:space="preserve">. Submit to Jennifer </w:t>
      </w:r>
      <w:r w:rsidR="00EB0D0F">
        <w:rPr>
          <w:rFonts w:asciiTheme="minorHAnsi" w:hAnsiTheme="minorHAnsi" w:cs="Arial"/>
          <w:sz w:val="24"/>
          <w:szCs w:val="24"/>
        </w:rPr>
        <w:t>Wile for final proofing.</w:t>
      </w:r>
    </w:p>
    <w:p w14:paraId="3386428F" w14:textId="77777777" w:rsidR="00712CAB" w:rsidRDefault="00712CAB" w:rsidP="00712CAB">
      <w:pPr>
        <w:rPr>
          <w:rFonts w:asciiTheme="minorHAnsi" w:hAnsiTheme="minorHAnsi"/>
          <w:sz w:val="24"/>
          <w:szCs w:val="24"/>
        </w:rPr>
      </w:pPr>
    </w:p>
    <w:p w14:paraId="33864290" w14:textId="77777777" w:rsidR="00712CAB" w:rsidRDefault="00712CAB" w:rsidP="00BB11DF">
      <w:pPr>
        <w:rPr>
          <w:rFonts w:ascii="Univers LT Std 55" w:hAnsi="Univers LT Std 55"/>
          <w:sz w:val="24"/>
          <w:szCs w:val="24"/>
        </w:rPr>
      </w:pPr>
    </w:p>
    <w:p w14:paraId="33864291" w14:textId="77777777" w:rsidR="00BB11DF" w:rsidRDefault="00BB11DF" w:rsidP="00113E1A">
      <w:pPr>
        <w:jc w:val="center"/>
        <w:rPr>
          <w:rFonts w:ascii="Univers LT Std 55" w:hAnsi="Univers LT Std 55"/>
          <w:sz w:val="24"/>
          <w:szCs w:val="24"/>
        </w:rPr>
      </w:pPr>
    </w:p>
    <w:p w14:paraId="33864292" w14:textId="77777777" w:rsidR="00BB11DF" w:rsidRDefault="00BB11DF" w:rsidP="00BB11DF">
      <w:pPr>
        <w:rPr>
          <w:rFonts w:ascii="Univers LT Std 55" w:hAnsi="Univers LT Std 55"/>
          <w:sz w:val="24"/>
          <w:szCs w:val="24"/>
        </w:rPr>
      </w:pPr>
    </w:p>
    <w:p w14:paraId="33864293" w14:textId="77777777" w:rsidR="008B4D55" w:rsidRDefault="008B4D55" w:rsidP="00BB11DF">
      <w:pPr>
        <w:rPr>
          <w:rFonts w:ascii="Univers LT Std 55" w:hAnsi="Univers LT Std 55"/>
          <w:sz w:val="24"/>
          <w:szCs w:val="24"/>
        </w:rPr>
      </w:pPr>
    </w:p>
    <w:p w14:paraId="33864294" w14:textId="77777777" w:rsidR="008B4D55" w:rsidRPr="008B4D55" w:rsidRDefault="008B4D55" w:rsidP="008B4D55">
      <w:pPr>
        <w:rPr>
          <w:rFonts w:ascii="Univers LT Std 55" w:hAnsi="Univers LT Std 55"/>
          <w:sz w:val="24"/>
          <w:szCs w:val="24"/>
        </w:rPr>
      </w:pPr>
    </w:p>
    <w:p w14:paraId="33864295" w14:textId="77777777" w:rsidR="008B4D55" w:rsidRDefault="008B4D55" w:rsidP="008B4D55">
      <w:pPr>
        <w:rPr>
          <w:rFonts w:ascii="Univers LT Std 55" w:hAnsi="Univers LT Std 55"/>
          <w:sz w:val="24"/>
          <w:szCs w:val="24"/>
        </w:rPr>
      </w:pPr>
    </w:p>
    <w:p w14:paraId="33864296" w14:textId="77777777" w:rsidR="003600D9" w:rsidRDefault="008B4D55" w:rsidP="0030370A">
      <w:r>
        <w:tab/>
      </w:r>
    </w:p>
    <w:p w14:paraId="33864297" w14:textId="77777777" w:rsidR="003600D9" w:rsidRDefault="003600D9" w:rsidP="003600D9"/>
    <w:p w14:paraId="33864298" w14:textId="77777777" w:rsidR="00BB11DF" w:rsidRPr="003600D9" w:rsidRDefault="00BB11DF" w:rsidP="003600D9">
      <w:pPr>
        <w:jc w:val="center"/>
      </w:pPr>
    </w:p>
    <w:sectPr w:rsidR="00BB11DF" w:rsidRPr="003600D9" w:rsidSect="003600D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642A7" w14:textId="77777777" w:rsidR="005C15BB" w:rsidRDefault="005C15BB" w:rsidP="00A720A1">
      <w:r>
        <w:separator/>
      </w:r>
    </w:p>
  </w:endnote>
  <w:endnote w:type="continuationSeparator" w:id="0">
    <w:p w14:paraId="338642A8" w14:textId="77777777" w:rsidR="005C15BB" w:rsidRDefault="005C15BB" w:rsidP="00A7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42AC" w14:textId="77777777" w:rsidR="005075B5" w:rsidRDefault="00507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42AD" w14:textId="77777777" w:rsidR="00113E1A" w:rsidRDefault="00754DF8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8642BA" wp14:editId="338642BB">
              <wp:simplePos x="0" y="0"/>
              <wp:positionH relativeFrom="column">
                <wp:posOffset>1407795</wp:posOffset>
              </wp:positionH>
              <wp:positionV relativeFrom="paragraph">
                <wp:posOffset>30480</wp:posOffset>
              </wp:positionV>
              <wp:extent cx="3276600" cy="247650"/>
              <wp:effectExtent l="7620" t="11430" r="1143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642C4" w14:textId="77777777" w:rsidR="00113E1A" w:rsidRPr="00A4645A" w:rsidRDefault="00113E1A" w:rsidP="00113E1A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w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l i b r a r i e s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0.85pt;margin-top:2.4pt;width:258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" fillcolor="black [3213]">
              <v:textbox>
                <w:txbxContent>
                  <w:p w:rsidR="00113E1A" w:rsidRPr="00A4645A" w:rsidRDefault="00113E1A" w:rsidP="00113E1A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w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l i b r a r i e s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642BC" wp14:editId="338642BD">
              <wp:simplePos x="0" y="0"/>
              <wp:positionH relativeFrom="column">
                <wp:posOffset>-40005</wp:posOffset>
              </wp:positionH>
              <wp:positionV relativeFrom="paragraph">
                <wp:posOffset>20955</wp:posOffset>
              </wp:positionV>
              <wp:extent cx="6096000" cy="257175"/>
              <wp:effectExtent l="7620" t="11430" r="1143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2571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.15pt;margin-top:1.65pt;width:48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" fillcolor="black [3213]"/>
          </w:pict>
        </mc:Fallback>
      </mc:AlternateContent>
    </w:r>
  </w:p>
  <w:p w14:paraId="338642AE" w14:textId="77777777" w:rsidR="00113E1A" w:rsidRPr="00113E1A" w:rsidRDefault="00113E1A">
    <w:pPr>
      <w:pStyle w:val="Footer"/>
      <w:rPr>
        <w:rFonts w:asciiTheme="minorHAnsi" w:hAnsiTheme="minorHAnsi"/>
        <w:sz w:val="18"/>
        <w:szCs w:val="18"/>
      </w:rPr>
    </w:pPr>
  </w:p>
  <w:p w14:paraId="338642AF" w14:textId="77777777" w:rsidR="005075B5" w:rsidRDefault="00113E1A" w:rsidP="0030370A">
    <w:pPr>
      <w:pStyle w:val="Footer"/>
      <w:tabs>
        <w:tab w:val="clear" w:pos="4680"/>
      </w:tabs>
      <w:rPr>
        <w:rFonts w:asciiTheme="minorHAnsi" w:hAnsiTheme="minorHAnsi"/>
        <w:sz w:val="18"/>
        <w:szCs w:val="18"/>
      </w:rPr>
    </w:pPr>
    <w:r w:rsidRPr="00113E1A">
      <w:rPr>
        <w:rFonts w:asciiTheme="minorHAnsi" w:hAnsiTheme="minorHAnsi"/>
        <w:sz w:val="18"/>
        <w:szCs w:val="18"/>
      </w:rPr>
      <w:t xml:space="preserve">Last updated March 2012. CT. </w:t>
    </w:r>
    <w:r w:rsidR="00E522E4">
      <w:rPr>
        <w:rFonts w:asciiTheme="minorHAnsi" w:hAnsiTheme="minorHAnsi"/>
        <w:sz w:val="18"/>
        <w:szCs w:val="18"/>
      </w:rPr>
      <w:t>&lt; Change date on first page and insert your initials.</w:t>
    </w:r>
  </w:p>
  <w:p w14:paraId="338642B0" w14:textId="77777777" w:rsidR="00113E1A" w:rsidRPr="00113E1A" w:rsidRDefault="0030370A" w:rsidP="0030370A">
    <w:pPr>
      <w:pStyle w:val="Footer"/>
      <w:tabs>
        <w:tab w:val="clear" w:pos="468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42B2" w14:textId="77777777" w:rsidR="00113E1A" w:rsidRDefault="00113E1A">
    <w:pPr>
      <w:pStyle w:val="Footer"/>
      <w:rPr>
        <w:rFonts w:asciiTheme="minorHAnsi" w:hAnsiTheme="minorHAnsi" w:cs="Arial"/>
        <w:sz w:val="18"/>
        <w:szCs w:val="18"/>
      </w:rPr>
    </w:pPr>
  </w:p>
  <w:p w14:paraId="338642B3" w14:textId="77777777" w:rsidR="00113E1A" w:rsidRDefault="00754DF8">
    <w:pPr>
      <w:pStyle w:val="Footer"/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noProof/>
        <w:sz w:val="18"/>
        <w:szCs w:val="18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642BE" wp14:editId="338642BF">
              <wp:simplePos x="0" y="0"/>
              <wp:positionH relativeFrom="column">
                <wp:posOffset>-40005</wp:posOffset>
              </wp:positionH>
              <wp:positionV relativeFrom="paragraph">
                <wp:posOffset>-150495</wp:posOffset>
              </wp:positionV>
              <wp:extent cx="6096000" cy="257175"/>
              <wp:effectExtent l="7620" t="11430" r="1143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2571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.15pt;margin-top:-11.85pt;width:480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" fillcolor="black [3213]"/>
          </w:pict>
        </mc:Fallback>
      </mc:AlternateContent>
    </w:r>
  </w:p>
  <w:p w14:paraId="338642B4" w14:textId="77777777" w:rsidR="00113E1A" w:rsidRPr="00A81D9A" w:rsidRDefault="00113E1A">
    <w:pPr>
      <w:pStyle w:val="Footer"/>
      <w:rPr>
        <w:rFonts w:asciiTheme="minorHAnsi" w:hAnsiTheme="minorHAnsi" w:cs="Arial"/>
        <w:sz w:val="18"/>
        <w:szCs w:val="18"/>
      </w:rPr>
    </w:pPr>
    <w:r w:rsidRPr="00A81D9A">
      <w:rPr>
        <w:rFonts w:asciiTheme="minorHAnsi" w:hAnsiTheme="minorHAnsi" w:cs="Arial"/>
        <w:sz w:val="18"/>
        <w:szCs w:val="18"/>
      </w:rPr>
      <w:t>Last updated March 2012. CT.</w:t>
    </w:r>
    <w:r w:rsidR="00E522E4">
      <w:rPr>
        <w:rFonts w:asciiTheme="minorHAnsi" w:hAnsiTheme="minorHAnsi" w:cs="Arial"/>
        <w:sz w:val="18"/>
        <w:szCs w:val="18"/>
      </w:rPr>
      <w:t xml:space="preserve"> &lt;change date and insert your initials.</w:t>
    </w:r>
  </w:p>
  <w:p w14:paraId="338642B5" w14:textId="77777777" w:rsidR="00113E1A" w:rsidRDefault="00754DF8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642C0" wp14:editId="338642C1">
              <wp:simplePos x="0" y="0"/>
              <wp:positionH relativeFrom="column">
                <wp:posOffset>1407795</wp:posOffset>
              </wp:positionH>
              <wp:positionV relativeFrom="paragraph">
                <wp:posOffset>-429260</wp:posOffset>
              </wp:positionV>
              <wp:extent cx="3276600" cy="247650"/>
              <wp:effectExtent l="7620" t="8890" r="1143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2476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642C5" w14:textId="77777777" w:rsidR="00113E1A" w:rsidRPr="00A4645A" w:rsidRDefault="00113E1A" w:rsidP="00BB11DF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w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l i b r a r i e s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A4645A">
                            <w:rPr>
                              <w:rFonts w:ascii="Arial" w:hAnsi="Arial" w:cs="Arial"/>
                              <w:b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10.85pt;margin-top:-33.8pt;width:25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" fillcolor="black [3213]">
              <v:textbox>
                <w:txbxContent>
                  <w:p w:rsidR="00113E1A" w:rsidRPr="00A4645A" w:rsidRDefault="00113E1A" w:rsidP="00BB11DF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w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w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l i b r a r i e s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.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Pr="00A4645A">
                      <w:rPr>
                        <w:rFonts w:ascii="Arial" w:hAnsi="Arial" w:cs="Arial"/>
                        <w:b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642A5" w14:textId="77777777" w:rsidR="005C15BB" w:rsidRDefault="005C15BB" w:rsidP="00A720A1">
      <w:r>
        <w:separator/>
      </w:r>
    </w:p>
  </w:footnote>
  <w:footnote w:type="continuationSeparator" w:id="0">
    <w:p w14:paraId="338642A6" w14:textId="77777777" w:rsidR="005C15BB" w:rsidRDefault="005C15BB" w:rsidP="00A7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42A9" w14:textId="77777777" w:rsidR="005075B5" w:rsidRDefault="00507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42AA" w14:textId="77777777" w:rsidR="00113E1A" w:rsidRDefault="00754DF8" w:rsidP="00330547">
    <w:pPr>
      <w:pStyle w:val="Header"/>
      <w:ind w:left="1080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8642B6" wp14:editId="338642B7">
              <wp:simplePos x="0" y="0"/>
              <wp:positionH relativeFrom="column">
                <wp:posOffset>55245</wp:posOffset>
              </wp:positionH>
              <wp:positionV relativeFrom="paragraph">
                <wp:posOffset>123825</wp:posOffset>
              </wp:positionV>
              <wp:extent cx="6096000" cy="321945"/>
              <wp:effectExtent l="0" t="0" r="1905" b="1905"/>
              <wp:wrapSquare wrapText="bothSides"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3219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642C3" w14:textId="77777777" w:rsidR="00113E1A" w:rsidRPr="008B4D55" w:rsidRDefault="008B4D55" w:rsidP="008B4D55">
                          <w:pP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113E1A" w:rsidRPr="008B4D55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Database User Guide</w:t>
                          </w:r>
                          <w:r w:rsidR="00904281"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 xml:space="preserve"> &lt; change header name.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4.35pt;margin-top:9.75pt;width:480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" fillcolor="#92cddc [1944]" stroked="f">
              <v:textbox>
                <w:txbxContent>
                  <w:p w:rsidR="00113E1A" w:rsidRPr="008B4D55" w:rsidRDefault="008B4D55" w:rsidP="008B4D55">
                    <w:p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    </w:t>
                    </w:r>
                    <w:r w:rsidR="00113E1A" w:rsidRPr="008B4D55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Database User Guide</w:t>
                    </w:r>
                    <w:r w:rsidR="00904281"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 xml:space="preserve"> &lt; change header name.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338642AB" w14:textId="77777777" w:rsidR="00113E1A" w:rsidRDefault="008B4D55" w:rsidP="00113E1A">
    <w:pPr>
      <w:pStyle w:val="Header"/>
      <w:tabs>
        <w:tab w:val="clear" w:pos="9360"/>
        <w:tab w:val="left" w:pos="5040"/>
      </w:tabs>
      <w:ind w:left="1080"/>
    </w:pPr>
    <w:r>
      <w:rPr>
        <w:noProof/>
        <w:lang w:eastAsia="en-CA"/>
      </w:rPr>
      <w:drawing>
        <wp:anchor distT="36576" distB="36576" distL="36576" distR="36576" simplePos="0" relativeHeight="251664384" behindDoc="0" locked="0" layoutInCell="1" allowOverlap="1" wp14:anchorId="338642B8" wp14:editId="338642B9">
          <wp:simplePos x="0" y="0"/>
          <wp:positionH relativeFrom="column">
            <wp:posOffset>66675</wp:posOffset>
          </wp:positionH>
          <wp:positionV relativeFrom="paragraph">
            <wp:posOffset>57785</wp:posOffset>
          </wp:positionV>
          <wp:extent cx="241935" cy="171450"/>
          <wp:effectExtent l="19050" t="0" r="5715" b="0"/>
          <wp:wrapSquare wrapText="bothSides"/>
          <wp:docPr id="6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" cy="171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13E1A">
      <w:tab/>
    </w:r>
    <w:r w:rsidR="00113E1A">
      <w:tab/>
    </w:r>
    <w:r w:rsidR="00113E1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642B1" w14:textId="77777777" w:rsidR="005075B5" w:rsidRDefault="005075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8.75pt;height:77.25pt;visibility:visible;mso-wrap-style:square" o:bullet="t">
        <v:imagedata r:id="rId1" o:title="" chromakey="white"/>
      </v:shape>
    </w:pict>
  </w:numPicBullet>
  <w:abstractNum w:abstractNumId="0">
    <w:nsid w:val="0F916CAB"/>
    <w:multiLevelType w:val="hybridMultilevel"/>
    <w:tmpl w:val="C466F56A"/>
    <w:lvl w:ilvl="0" w:tplc="7C1E248E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E7024"/>
    <w:multiLevelType w:val="hybridMultilevel"/>
    <w:tmpl w:val="DD4AE722"/>
    <w:lvl w:ilvl="0" w:tplc="9CC8184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F29A1"/>
    <w:multiLevelType w:val="hybridMultilevel"/>
    <w:tmpl w:val="7FFA1BF6"/>
    <w:lvl w:ilvl="0" w:tplc="3ED4BD60">
      <w:numFmt w:val="bullet"/>
      <w:lvlText w:val="-"/>
      <w:lvlJc w:val="left"/>
      <w:pPr>
        <w:ind w:left="1485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FD8239C"/>
    <w:multiLevelType w:val="hybridMultilevel"/>
    <w:tmpl w:val="AA90C216"/>
    <w:lvl w:ilvl="0" w:tplc="544EA7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4A1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08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2E5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422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A84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493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107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00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2DB4275"/>
    <w:multiLevelType w:val="hybridMultilevel"/>
    <w:tmpl w:val="5D666F24"/>
    <w:lvl w:ilvl="0" w:tplc="C338DBC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A1531"/>
    <w:multiLevelType w:val="hybridMultilevel"/>
    <w:tmpl w:val="D3D40C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9D"/>
    <w:rsid w:val="00030572"/>
    <w:rsid w:val="00034070"/>
    <w:rsid w:val="0004314F"/>
    <w:rsid w:val="00053D5C"/>
    <w:rsid w:val="00064481"/>
    <w:rsid w:val="00066E05"/>
    <w:rsid w:val="00113E1A"/>
    <w:rsid w:val="001554FB"/>
    <w:rsid w:val="00172AAC"/>
    <w:rsid w:val="001737C3"/>
    <w:rsid w:val="00186558"/>
    <w:rsid w:val="001965B9"/>
    <w:rsid w:val="001B480E"/>
    <w:rsid w:val="001F17F0"/>
    <w:rsid w:val="001F367E"/>
    <w:rsid w:val="001F483C"/>
    <w:rsid w:val="002326B4"/>
    <w:rsid w:val="00253ADB"/>
    <w:rsid w:val="00260405"/>
    <w:rsid w:val="002A2186"/>
    <w:rsid w:val="002F079D"/>
    <w:rsid w:val="002F20D5"/>
    <w:rsid w:val="002F32B1"/>
    <w:rsid w:val="0030370A"/>
    <w:rsid w:val="00330547"/>
    <w:rsid w:val="00341315"/>
    <w:rsid w:val="003600D9"/>
    <w:rsid w:val="00364CE1"/>
    <w:rsid w:val="00434442"/>
    <w:rsid w:val="00461518"/>
    <w:rsid w:val="00470E73"/>
    <w:rsid w:val="004C677E"/>
    <w:rsid w:val="005075B5"/>
    <w:rsid w:val="005724A6"/>
    <w:rsid w:val="005764FD"/>
    <w:rsid w:val="005C15BB"/>
    <w:rsid w:val="005D405C"/>
    <w:rsid w:val="005F0FA7"/>
    <w:rsid w:val="005F7986"/>
    <w:rsid w:val="00600840"/>
    <w:rsid w:val="00622263"/>
    <w:rsid w:val="006517B3"/>
    <w:rsid w:val="006D216D"/>
    <w:rsid w:val="006E124F"/>
    <w:rsid w:val="00712CAB"/>
    <w:rsid w:val="007475D7"/>
    <w:rsid w:val="00754DF8"/>
    <w:rsid w:val="007631EF"/>
    <w:rsid w:val="00776E20"/>
    <w:rsid w:val="00782BD9"/>
    <w:rsid w:val="007860F9"/>
    <w:rsid w:val="00796F12"/>
    <w:rsid w:val="007B51D2"/>
    <w:rsid w:val="00846EED"/>
    <w:rsid w:val="008660D0"/>
    <w:rsid w:val="008B4D55"/>
    <w:rsid w:val="008C73CA"/>
    <w:rsid w:val="00904281"/>
    <w:rsid w:val="00922C6A"/>
    <w:rsid w:val="009A48B7"/>
    <w:rsid w:val="009B4C45"/>
    <w:rsid w:val="009E4260"/>
    <w:rsid w:val="009F0049"/>
    <w:rsid w:val="009F2C1D"/>
    <w:rsid w:val="00A00DD0"/>
    <w:rsid w:val="00A05670"/>
    <w:rsid w:val="00A105F9"/>
    <w:rsid w:val="00A11ADD"/>
    <w:rsid w:val="00A3206B"/>
    <w:rsid w:val="00A4645A"/>
    <w:rsid w:val="00A665F7"/>
    <w:rsid w:val="00A720A1"/>
    <w:rsid w:val="00A74096"/>
    <w:rsid w:val="00A80917"/>
    <w:rsid w:val="00A81D9A"/>
    <w:rsid w:val="00A9266B"/>
    <w:rsid w:val="00A9451A"/>
    <w:rsid w:val="00AE6BE3"/>
    <w:rsid w:val="00B422C9"/>
    <w:rsid w:val="00B4350B"/>
    <w:rsid w:val="00B5611A"/>
    <w:rsid w:val="00B61093"/>
    <w:rsid w:val="00B62573"/>
    <w:rsid w:val="00B76079"/>
    <w:rsid w:val="00B94A8B"/>
    <w:rsid w:val="00BB11DF"/>
    <w:rsid w:val="00BC37EC"/>
    <w:rsid w:val="00BE0C05"/>
    <w:rsid w:val="00D925D6"/>
    <w:rsid w:val="00DA410D"/>
    <w:rsid w:val="00E07EA1"/>
    <w:rsid w:val="00E1452F"/>
    <w:rsid w:val="00E2372C"/>
    <w:rsid w:val="00E25EAA"/>
    <w:rsid w:val="00E522E4"/>
    <w:rsid w:val="00E7755B"/>
    <w:rsid w:val="00EB0D0F"/>
    <w:rsid w:val="00EE5940"/>
    <w:rsid w:val="00EF7801"/>
    <w:rsid w:val="00F054FD"/>
    <w:rsid w:val="00F2081F"/>
    <w:rsid w:val="00FA61F4"/>
    <w:rsid w:val="00FA669D"/>
    <w:rsid w:val="00FC5C8A"/>
    <w:rsid w:val="00FD10CD"/>
    <w:rsid w:val="00FE11F5"/>
    <w:rsid w:val="00FF35E9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4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B4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B4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4A6"/>
    <w:pPr>
      <w:keepNext/>
      <w:keepLines/>
      <w:spacing w:before="360" w:after="240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4A6"/>
    <w:pPr>
      <w:keepNext/>
      <w:keepLines/>
      <w:spacing w:before="240" w:after="240"/>
      <w:outlineLvl w:val="1"/>
    </w:pPr>
    <w:rPr>
      <w:rFonts w:ascii="Calibri" w:eastAsiaTheme="majorEastAsia" w:hAnsi="Calibri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4A6"/>
    <w:pPr>
      <w:keepNext/>
      <w:keepLines/>
      <w:spacing w:before="80" w:after="120"/>
      <w:outlineLvl w:val="2"/>
    </w:pPr>
    <w:rPr>
      <w:rFonts w:ascii="Calibri" w:eastAsiaTheme="majorEastAsia" w:hAnsi="Calibr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4A6"/>
    <w:pPr>
      <w:keepNext/>
      <w:keepLines/>
      <w:spacing w:before="80" w:after="120"/>
      <w:outlineLvl w:val="3"/>
    </w:pPr>
    <w:rPr>
      <w:rFonts w:ascii="Calibri" w:eastAsiaTheme="majorEastAsia" w:hAnsi="Calibr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4A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724A6"/>
    <w:rPr>
      <w:rFonts w:ascii="Calibri" w:eastAsiaTheme="majorEastAsia" w:hAnsi="Calibri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4A6"/>
    <w:rPr>
      <w:rFonts w:ascii="Calibri" w:eastAsiaTheme="majorEastAsia" w:hAnsi="Calibr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4A6"/>
    <w:rPr>
      <w:rFonts w:ascii="Calibri" w:eastAsiaTheme="majorEastAsia" w:hAnsi="Calibri" w:cstheme="majorBidi"/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0A1"/>
    <w:rPr>
      <w:rFonts w:ascii="Constantia" w:hAnsi="Constantia"/>
    </w:rPr>
  </w:style>
  <w:style w:type="paragraph" w:styleId="Footer">
    <w:name w:val="footer"/>
    <w:basedOn w:val="Normal"/>
    <w:link w:val="FooterChar"/>
    <w:uiPriority w:val="99"/>
    <w:unhideWhenUsed/>
    <w:rsid w:val="00A7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0A1"/>
    <w:rPr>
      <w:rFonts w:ascii="Constantia" w:hAnsi="Constant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6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how.com/how_2131551_great-user-guide-almost-anything.htm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AF89B6146FD4E8ECD19282AE8F290" ma:contentTypeVersion="1" ma:contentTypeDescription="Create a new document." ma:contentTypeScope="" ma:versionID="dce05ab8cd6230b171ee811da4d4752f">
  <xsd:schema xmlns:xsd="http://www.w3.org/2001/XMLSchema" xmlns:p="http://schemas.microsoft.com/office/2006/metadata/properties" targetNamespace="http://schemas.microsoft.com/office/2006/metadata/properties" ma:root="true" ma:fieldsID="3dcc78919608cde4dc395bc423c1de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73C3-F251-4AF1-AF85-F8C3B8742296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64FE97-986A-4EBD-95CB-D3A1589BD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6A9551-A999-42A7-AED1-A799A14D1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ED8F8-6F8C-4AA3-96D9-4AD589A8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Surrey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cp:lastPrinted>2012-03-29T22:49:00Z</cp:lastPrinted>
  <dcterms:created xsi:type="dcterms:W3CDTF">2014-05-16T01:55:00Z</dcterms:created>
  <dcterms:modified xsi:type="dcterms:W3CDTF">2014-05-16T01:55:00Z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0x010104004BFCBAC7B154EA4E965B9417FEC5457E</vt:lpwstr>
  </property>
</Properties>
</file>