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45" w:rsidRDefault="00EB2DD9" w:rsidP="00B11945">
      <w:pPr>
        <w:pStyle w:val="Heading1"/>
      </w:pPr>
      <w:r>
        <w:t xml:space="preserve">EBSCO </w:t>
      </w:r>
      <w:r w:rsidR="00B11945">
        <w:t>Auto Repair Reference Center (ARRC) Features and Worksheet</w:t>
      </w:r>
    </w:p>
    <w:p w:rsidR="00A37065" w:rsidRPr="00A37065" w:rsidRDefault="00A37065" w:rsidP="00A37065">
      <w:r>
        <w:t>This is a worksheet intended to familiarize Alberta public library Staff with ARRC.</w:t>
      </w:r>
    </w:p>
    <w:p w:rsidR="00B11945" w:rsidRDefault="00B11945" w:rsidP="00B11945">
      <w:pPr>
        <w:pStyle w:val="Heading2"/>
      </w:pPr>
      <w:r>
        <w:t>Auto Repair Reference Center Features:</w:t>
      </w:r>
    </w:p>
    <w:p w:rsidR="00B11945" w:rsidRDefault="00B11945" w:rsidP="00B11945">
      <w:pPr>
        <w:pStyle w:val="ListParagraph"/>
        <w:numPr>
          <w:ilvl w:val="0"/>
          <w:numId w:val="1"/>
        </w:numPr>
      </w:pPr>
      <w:r>
        <w:t>Coverage of more than 37,000 Vehicles from 1945 to Present</w:t>
      </w:r>
    </w:p>
    <w:p w:rsidR="00B11945" w:rsidRDefault="00B11945" w:rsidP="00B11945">
      <w:pPr>
        <w:pStyle w:val="ListParagraph"/>
        <w:numPr>
          <w:ilvl w:val="0"/>
          <w:numId w:val="1"/>
        </w:numPr>
      </w:pPr>
      <w:r>
        <w:t>Approximately 110,000 technical service bulletins and recalls issued my manufacturers</w:t>
      </w:r>
    </w:p>
    <w:p w:rsidR="00B11945" w:rsidRDefault="00B11945" w:rsidP="00B11945">
      <w:pPr>
        <w:pStyle w:val="ListParagraph"/>
        <w:numPr>
          <w:ilvl w:val="0"/>
          <w:numId w:val="1"/>
        </w:numPr>
      </w:pPr>
      <w:r>
        <w:t>Specifications and maintenance schedules</w:t>
      </w:r>
    </w:p>
    <w:p w:rsidR="00B11945" w:rsidRDefault="00B11945" w:rsidP="00B11945">
      <w:pPr>
        <w:pStyle w:val="ListParagraph"/>
        <w:numPr>
          <w:ilvl w:val="0"/>
          <w:numId w:val="1"/>
        </w:numPr>
      </w:pPr>
      <w:r>
        <w:t>Maintenance and repair information by automobile part</w:t>
      </w:r>
    </w:p>
    <w:p w:rsidR="00B11945" w:rsidRDefault="00A00C16" w:rsidP="00A00C16">
      <w:pPr>
        <w:pStyle w:val="ListParagraph"/>
        <w:numPr>
          <w:ilvl w:val="0"/>
          <w:numId w:val="1"/>
        </w:numPr>
      </w:pPr>
      <w:r>
        <w:t>More training information on ARRC</w:t>
      </w:r>
      <w:r w:rsidR="00B11945">
        <w:t xml:space="preserve"> is available here: </w:t>
      </w:r>
      <w:hyperlink r:id="rId6" w:history="1">
        <w:r w:rsidR="00A73053" w:rsidRPr="00795098">
          <w:rPr>
            <w:rStyle w:val="Hyperlink"/>
          </w:rPr>
          <w:t>http://support.ebscohost.com/training/tutorials.php</w:t>
        </w:r>
      </w:hyperlink>
    </w:p>
    <w:p w:rsidR="00A73053" w:rsidRDefault="00A73053" w:rsidP="00A73053">
      <w:pPr>
        <w:pStyle w:val="Heading2"/>
      </w:pPr>
      <w:r>
        <w:t xml:space="preserve">What Auto Repair Reference Center Does Not </w:t>
      </w:r>
      <w:proofErr w:type="gramStart"/>
      <w:r>
        <w:t>Cover:</w:t>
      </w:r>
      <w:proofErr w:type="gramEnd"/>
    </w:p>
    <w:p w:rsidR="00A73053" w:rsidRDefault="004E7918" w:rsidP="00A73053">
      <w:pPr>
        <w:pStyle w:val="ListParagraph"/>
        <w:numPr>
          <w:ilvl w:val="0"/>
          <w:numId w:val="1"/>
        </w:numPr>
      </w:pPr>
      <w:r>
        <w:t>Does not always include Specific P</w:t>
      </w:r>
      <w:r w:rsidR="00A73053">
        <w:t>arts (</w:t>
      </w:r>
      <w:proofErr w:type="spellStart"/>
      <w:r w:rsidR="00A73053">
        <w:t>ie</w:t>
      </w:r>
      <w:proofErr w:type="spellEnd"/>
      <w:r w:rsidR="00A73053">
        <w:t xml:space="preserve"> lights)</w:t>
      </w:r>
    </w:p>
    <w:p w:rsidR="00A73053" w:rsidRDefault="00A73053" w:rsidP="00A73053">
      <w:pPr>
        <w:pStyle w:val="ListParagraph"/>
        <w:numPr>
          <w:ilvl w:val="0"/>
          <w:numId w:val="1"/>
        </w:numPr>
      </w:pPr>
      <w:r>
        <w:t>Oil Recommendations</w:t>
      </w:r>
    </w:p>
    <w:p w:rsidR="00CD08E1" w:rsidRDefault="00CD08E1" w:rsidP="00A73053">
      <w:pPr>
        <w:pStyle w:val="ListParagraph"/>
        <w:numPr>
          <w:ilvl w:val="0"/>
          <w:numId w:val="1"/>
        </w:numPr>
      </w:pPr>
      <w:r>
        <w:t>Car Makes after 2010</w:t>
      </w:r>
    </w:p>
    <w:p w:rsidR="004711FA" w:rsidRDefault="00CD08E1" w:rsidP="00A00C16">
      <w:pPr>
        <w:pStyle w:val="ListParagraph"/>
        <w:numPr>
          <w:ilvl w:val="0"/>
          <w:numId w:val="1"/>
        </w:numPr>
      </w:pPr>
      <w:r>
        <w:t xml:space="preserve">The </w:t>
      </w:r>
      <w:r w:rsidR="00A37065">
        <w:t>“</w:t>
      </w:r>
      <w:r>
        <w:t>Trouble Shooting guide</w:t>
      </w:r>
      <w:r w:rsidR="00A37065">
        <w:t>” and “Car Repair T</w:t>
      </w:r>
      <w:r w:rsidR="005C547C">
        <w:t>ips</w:t>
      </w:r>
      <w:r w:rsidR="00A37065">
        <w:t>” sections</w:t>
      </w:r>
      <w:r>
        <w:t xml:space="preserve"> only appears to work in Windows Explorer</w:t>
      </w:r>
      <w:r w:rsidR="005C547C">
        <w:t xml:space="preserve"> and Firefox web browsers</w:t>
      </w:r>
    </w:p>
    <w:p w:rsidR="004711FA" w:rsidRPr="00A37065" w:rsidRDefault="004711FA" w:rsidP="004711FA">
      <w:pPr>
        <w:pStyle w:val="Heading2"/>
        <w:rPr>
          <w:color w:val="auto"/>
          <w:u w:val="single"/>
        </w:rPr>
      </w:pPr>
      <w:r w:rsidRPr="00A37065">
        <w:rPr>
          <w:color w:val="auto"/>
          <w:u w:val="single"/>
        </w:rPr>
        <w:t>Auto Repair Reference Center Features:</w:t>
      </w:r>
    </w:p>
    <w:p w:rsidR="00B11945" w:rsidRPr="004711FA" w:rsidRDefault="00485C41" w:rsidP="00A00C16">
      <w:pPr>
        <w:pStyle w:val="Heading2"/>
        <w:rPr>
          <w:u w:val="single"/>
        </w:rPr>
      </w:pPr>
      <w:r w:rsidRPr="004711FA">
        <w:rPr>
          <w:u w:val="single"/>
        </w:rPr>
        <w:t>Find Your Vehicle</w:t>
      </w:r>
    </w:p>
    <w:p w:rsidR="00485C41" w:rsidRDefault="00485C41" w:rsidP="00485C41">
      <w:pPr>
        <w:pStyle w:val="ListParagraph"/>
        <w:numPr>
          <w:ilvl w:val="0"/>
          <w:numId w:val="2"/>
        </w:numPr>
      </w:pPr>
      <w:r>
        <w:t>Covers following topics: Repair info, Bulletins, Specifications (some include labor times,  diagrams and maintenance intervals)</w:t>
      </w:r>
    </w:p>
    <w:p w:rsidR="00485C41" w:rsidRDefault="00A37065" w:rsidP="00485C41">
      <w:pPr>
        <w:pStyle w:val="ListParagraph"/>
        <w:numPr>
          <w:ilvl w:val="0"/>
          <w:numId w:val="2"/>
        </w:numPr>
      </w:pPr>
      <w:r>
        <w:t>“</w:t>
      </w:r>
      <w:r w:rsidR="00485C41">
        <w:t xml:space="preserve">Repair </w:t>
      </w:r>
      <w:r>
        <w:t xml:space="preserve">Info” </w:t>
      </w:r>
      <w:r w:rsidR="00485C41">
        <w:t xml:space="preserve">provides repair specific repair information which can be view or printed on </w:t>
      </w:r>
      <w:r w:rsidR="00D37562">
        <w:t>subjects such</w:t>
      </w:r>
      <w:r w:rsidR="00485C41">
        <w:t xml:space="preserve"> as </w:t>
      </w:r>
      <w:r w:rsidR="00D37562">
        <w:t>“Body”, “Breaks”, “Suspension” etc….</w:t>
      </w:r>
    </w:p>
    <w:p w:rsidR="00485C41" w:rsidRPr="00485C41" w:rsidRDefault="00485C41" w:rsidP="00492333">
      <w:pPr>
        <w:pStyle w:val="ListParagraph"/>
        <w:numPr>
          <w:ilvl w:val="0"/>
          <w:numId w:val="2"/>
        </w:numPr>
        <w:spacing w:after="0"/>
      </w:pPr>
      <w:r>
        <w:t xml:space="preserve">You can change topics on your selected vehicle by “Topic” menu on the top right corner. </w:t>
      </w:r>
    </w:p>
    <w:p w:rsidR="00155142" w:rsidRPr="00492333" w:rsidRDefault="00155142" w:rsidP="00601663">
      <w:pPr>
        <w:spacing w:after="0"/>
        <w:rPr>
          <w:b/>
        </w:rPr>
      </w:pPr>
      <w:r w:rsidRPr="00492333">
        <w:rPr>
          <w:b/>
        </w:rPr>
        <w:t>Go to the main page and access the maintenance and repa</w:t>
      </w:r>
      <w:r w:rsidR="00492333" w:rsidRPr="00492333">
        <w:rPr>
          <w:b/>
        </w:rPr>
        <w:t>ir information for your own car</w:t>
      </w:r>
      <w:r w:rsidRPr="00492333">
        <w:rPr>
          <w:b/>
        </w:rPr>
        <w:t xml:space="preserve">  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55142" w:rsidTr="00D86511">
        <w:tc>
          <w:tcPr>
            <w:tcW w:w="9576" w:type="dxa"/>
          </w:tcPr>
          <w:p w:rsidR="00155142" w:rsidRDefault="00155142" w:rsidP="00D86511">
            <w:r>
              <w:t>Find the maintenance interval for your car based on your current mi</w:t>
            </w:r>
            <w:r w:rsidR="00D86511">
              <w:t>l</w:t>
            </w:r>
            <w:r>
              <w:t>eage. When is the next time you need to replace your breaks?</w:t>
            </w:r>
          </w:p>
          <w:p w:rsidR="00155142" w:rsidRDefault="00155142" w:rsidP="00D86511"/>
        </w:tc>
      </w:tr>
      <w:tr w:rsidR="00155142" w:rsidTr="00D86511">
        <w:tc>
          <w:tcPr>
            <w:tcW w:w="9576" w:type="dxa"/>
          </w:tcPr>
          <w:p w:rsidR="00155142" w:rsidRDefault="00155142" w:rsidP="00D86511">
            <w:r>
              <w:t>Now jump to repair bulletins. How do you jump to different topics for your car?</w:t>
            </w:r>
          </w:p>
          <w:p w:rsidR="00155142" w:rsidRDefault="00155142" w:rsidP="00D86511"/>
        </w:tc>
      </w:tr>
      <w:tr w:rsidR="00155142" w:rsidTr="00D86511">
        <w:tc>
          <w:tcPr>
            <w:tcW w:w="9576" w:type="dxa"/>
          </w:tcPr>
          <w:p w:rsidR="00155142" w:rsidRDefault="00155142" w:rsidP="00D86511">
            <w:r>
              <w:t xml:space="preserve">What is the </w:t>
            </w:r>
            <w:r w:rsidR="009A5415">
              <w:t>most recent “general” bulletin to be posted for your car?</w:t>
            </w:r>
          </w:p>
          <w:p w:rsidR="00155142" w:rsidRDefault="00155142" w:rsidP="00D86511"/>
        </w:tc>
      </w:tr>
      <w:tr w:rsidR="00487618" w:rsidTr="00D86511">
        <w:tc>
          <w:tcPr>
            <w:tcW w:w="9576" w:type="dxa"/>
          </w:tcPr>
          <w:p w:rsidR="00487618" w:rsidRDefault="00487618" w:rsidP="00D86511">
            <w:r>
              <w:t xml:space="preserve">Go to Labor Times, and find out what the regular replacement times for your Muffler and Tailpipe. </w:t>
            </w:r>
          </w:p>
          <w:p w:rsidR="00487618" w:rsidRDefault="00487618" w:rsidP="00D86511"/>
        </w:tc>
      </w:tr>
      <w:tr w:rsidR="00487618" w:rsidTr="00D86511">
        <w:tc>
          <w:tcPr>
            <w:tcW w:w="9576" w:type="dxa"/>
          </w:tcPr>
          <w:p w:rsidR="00487618" w:rsidRDefault="00487618" w:rsidP="00D86511">
            <w:r>
              <w:t>What is the most recent “general” bulletin to be posted for your car?</w:t>
            </w:r>
          </w:p>
          <w:p w:rsidR="00487618" w:rsidRDefault="00487618" w:rsidP="00D86511"/>
        </w:tc>
      </w:tr>
      <w:tr w:rsidR="00D86511" w:rsidTr="00D86511">
        <w:tc>
          <w:tcPr>
            <w:tcW w:w="9576" w:type="dxa"/>
          </w:tcPr>
          <w:p w:rsidR="00D86511" w:rsidRDefault="00D86511" w:rsidP="00D86511">
            <w:r>
              <w:t>What are the Torque Steps for the Cylinder Head Bolts to your car?</w:t>
            </w:r>
          </w:p>
          <w:p w:rsidR="00D86511" w:rsidRPr="00D86511" w:rsidRDefault="00D86511" w:rsidP="00D86511">
            <w:pPr>
              <w:rPr>
                <w:color w:val="FF0000"/>
              </w:rPr>
            </w:pPr>
          </w:p>
        </w:tc>
      </w:tr>
      <w:tr w:rsidR="00D86511" w:rsidTr="00D86511">
        <w:tc>
          <w:tcPr>
            <w:tcW w:w="9576" w:type="dxa"/>
          </w:tcPr>
          <w:p w:rsidR="00D86511" w:rsidRDefault="00A73053" w:rsidP="00D86511">
            <w:r>
              <w:t xml:space="preserve">Find the steps for replacing the </w:t>
            </w:r>
            <w:r w:rsidR="00363935">
              <w:t>tail l</w:t>
            </w:r>
            <w:r>
              <w:t>ight in your car.</w:t>
            </w:r>
          </w:p>
          <w:p w:rsidR="00D86511" w:rsidRDefault="00D86511" w:rsidP="00A73053"/>
        </w:tc>
      </w:tr>
      <w:tr w:rsidR="00A73053" w:rsidTr="00D86511">
        <w:tc>
          <w:tcPr>
            <w:tcW w:w="9576" w:type="dxa"/>
          </w:tcPr>
          <w:p w:rsidR="00A73053" w:rsidRDefault="00A73053" w:rsidP="00D86511">
            <w:r>
              <w:lastRenderedPageBreak/>
              <w:t xml:space="preserve">Go to Diagnostic Information and Find any code and write down what it indicates. </w:t>
            </w:r>
          </w:p>
          <w:p w:rsidR="00A73053" w:rsidRPr="00A73053" w:rsidRDefault="00A73053" w:rsidP="00D86511">
            <w:pPr>
              <w:rPr>
                <w:color w:val="FF0000"/>
              </w:rPr>
            </w:pPr>
          </w:p>
        </w:tc>
      </w:tr>
    </w:tbl>
    <w:p w:rsidR="00155142" w:rsidRDefault="00155142" w:rsidP="00155142"/>
    <w:p w:rsidR="00D86511" w:rsidRPr="004711FA" w:rsidRDefault="00D86511" w:rsidP="004711FA">
      <w:pPr>
        <w:pStyle w:val="Heading3"/>
        <w:rPr>
          <w:u w:val="single"/>
        </w:rPr>
      </w:pPr>
      <w:r w:rsidRPr="004711FA">
        <w:rPr>
          <w:u w:val="single"/>
        </w:rPr>
        <w:t>Auto IQ</w:t>
      </w:r>
    </w:p>
    <w:p w:rsidR="00485C41" w:rsidRDefault="00485C41" w:rsidP="00485C41">
      <w:pPr>
        <w:pStyle w:val="ListParagraph"/>
        <w:numPr>
          <w:ilvl w:val="0"/>
          <w:numId w:val="3"/>
        </w:numPr>
      </w:pPr>
      <w:r>
        <w:t>Provides videos and diagrams related to general automobile subjects (not car specific)</w:t>
      </w:r>
    </w:p>
    <w:p w:rsidR="00485C41" w:rsidRDefault="00485C41" w:rsidP="00485C41">
      <w:pPr>
        <w:pStyle w:val="ListParagraph"/>
        <w:numPr>
          <w:ilvl w:val="0"/>
          <w:numId w:val="3"/>
        </w:numPr>
      </w:pPr>
      <w:r>
        <w:t xml:space="preserve"> Topics include fuel management, engine management etc…</w:t>
      </w:r>
    </w:p>
    <w:p w:rsidR="00485C41" w:rsidRPr="00485C41" w:rsidRDefault="00485C41" w:rsidP="00485C41">
      <w:pPr>
        <w:pStyle w:val="ListParagraph"/>
        <w:numPr>
          <w:ilvl w:val="0"/>
          <w:numId w:val="3"/>
        </w:numPr>
      </w:pPr>
      <w:r>
        <w:t xml:space="preserve">Users can select content “With Audio” and “Without Audio”. “With Audio” presents videos, whereas “Without Audio” gives </w:t>
      </w:r>
      <w:r w:rsidR="00D37562">
        <w:t xml:space="preserve">users text with some other features. </w:t>
      </w:r>
      <w:r>
        <w:t xml:space="preserve"> 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F3750" w:rsidTr="00385EC6">
        <w:tc>
          <w:tcPr>
            <w:tcW w:w="9576" w:type="dxa"/>
          </w:tcPr>
          <w:p w:rsidR="00FF3750" w:rsidRDefault="00D37562" w:rsidP="00385EC6">
            <w:r>
              <w:t>What is the difference between “With Audio” and “Without Audio”?</w:t>
            </w:r>
          </w:p>
          <w:p w:rsidR="00FF3750" w:rsidRDefault="00FF3750" w:rsidP="00385EC6"/>
        </w:tc>
      </w:tr>
      <w:tr w:rsidR="00FF3750" w:rsidTr="00385EC6">
        <w:tc>
          <w:tcPr>
            <w:tcW w:w="9576" w:type="dxa"/>
          </w:tcPr>
          <w:p w:rsidR="00FF3750" w:rsidRDefault="00FF3750" w:rsidP="00385EC6">
            <w:r>
              <w:t>Find a video on Healing and Cooling System Overview.</w:t>
            </w:r>
          </w:p>
          <w:p w:rsidR="00FF3750" w:rsidRDefault="00FF3750" w:rsidP="00385EC6"/>
        </w:tc>
      </w:tr>
      <w:tr w:rsidR="00FF3750" w:rsidTr="00385EC6">
        <w:tc>
          <w:tcPr>
            <w:tcW w:w="9576" w:type="dxa"/>
          </w:tcPr>
          <w:p w:rsidR="00FF3750" w:rsidRDefault="00FF3750" w:rsidP="00FF3750">
            <w:r>
              <w:t xml:space="preserve">Fuel Injectors. </w:t>
            </w:r>
          </w:p>
          <w:p w:rsidR="00FF3750" w:rsidRDefault="00FF3750" w:rsidP="00FF3750"/>
        </w:tc>
      </w:tr>
      <w:tr w:rsidR="00FF3750" w:rsidTr="00385EC6">
        <w:tc>
          <w:tcPr>
            <w:tcW w:w="9576" w:type="dxa"/>
          </w:tcPr>
          <w:p w:rsidR="00FF3750" w:rsidRDefault="00FF3750" w:rsidP="00FF3750">
            <w:r>
              <w:t>Ignition Triggers.</w:t>
            </w:r>
          </w:p>
          <w:p w:rsidR="00FF3750" w:rsidRDefault="00FF3750" w:rsidP="00FF3750"/>
        </w:tc>
      </w:tr>
    </w:tbl>
    <w:p w:rsidR="005C547C" w:rsidRDefault="005C547C" w:rsidP="004711FA">
      <w:pPr>
        <w:pStyle w:val="Heading3"/>
        <w:rPr>
          <w:u w:val="single"/>
        </w:rPr>
      </w:pPr>
      <w:r w:rsidRPr="004711FA">
        <w:rPr>
          <w:u w:val="single"/>
        </w:rPr>
        <w:t xml:space="preserve">Care &amp; Repair Tips </w:t>
      </w:r>
    </w:p>
    <w:p w:rsidR="004711FA" w:rsidRPr="004711FA" w:rsidRDefault="004711FA" w:rsidP="004711FA">
      <w:pPr>
        <w:pStyle w:val="ListParagraph"/>
        <w:numPr>
          <w:ilvl w:val="0"/>
          <w:numId w:val="4"/>
        </w:numPr>
      </w:pPr>
      <w:r>
        <w:t>Provides general information on how differe</w:t>
      </w:r>
      <w:r w:rsidR="00A37065">
        <w:t xml:space="preserve">nt parts of an automobile work </w:t>
      </w:r>
      <w:r>
        <w:t xml:space="preserve">and how you can care for them. 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547C" w:rsidTr="005C547C">
        <w:tc>
          <w:tcPr>
            <w:tcW w:w="9576" w:type="dxa"/>
          </w:tcPr>
          <w:p w:rsidR="005C547C" w:rsidRDefault="005C547C" w:rsidP="005C547C">
            <w:r>
              <w:t>Find information on where you can buy replacement parts for your automobile.</w:t>
            </w:r>
          </w:p>
          <w:p w:rsidR="005C547C" w:rsidRDefault="005C547C" w:rsidP="005C547C"/>
        </w:tc>
      </w:tr>
      <w:tr w:rsidR="005C547C" w:rsidTr="005C547C">
        <w:tc>
          <w:tcPr>
            <w:tcW w:w="9576" w:type="dxa"/>
          </w:tcPr>
          <w:p w:rsidR="005C547C" w:rsidRDefault="005C547C" w:rsidP="005C547C">
            <w:r>
              <w:t>Find information on Windshiel</w:t>
            </w:r>
            <w:r w:rsidR="0021349F">
              <w:t>d</w:t>
            </w:r>
            <w:r>
              <w:t xml:space="preserve"> Chip Repair</w:t>
            </w:r>
          </w:p>
          <w:p w:rsidR="005C547C" w:rsidRDefault="005C547C" w:rsidP="005C547C"/>
        </w:tc>
      </w:tr>
      <w:tr w:rsidR="005C547C" w:rsidTr="005C547C">
        <w:tc>
          <w:tcPr>
            <w:tcW w:w="9576" w:type="dxa"/>
          </w:tcPr>
          <w:p w:rsidR="005C547C" w:rsidRDefault="005C547C" w:rsidP="005C547C">
            <w:r>
              <w:t>Find information on how the ignition system works</w:t>
            </w:r>
          </w:p>
          <w:p w:rsidR="005C547C" w:rsidRDefault="005C547C" w:rsidP="005C547C"/>
        </w:tc>
      </w:tr>
      <w:tr w:rsidR="005C547C" w:rsidTr="005C547C">
        <w:tc>
          <w:tcPr>
            <w:tcW w:w="9576" w:type="dxa"/>
          </w:tcPr>
          <w:p w:rsidR="005C547C" w:rsidRDefault="005C547C" w:rsidP="005C547C">
            <w:r>
              <w:t>Find information on how to tighten wheels.</w:t>
            </w:r>
          </w:p>
          <w:p w:rsidR="005C547C" w:rsidRDefault="005C547C" w:rsidP="005C547C"/>
        </w:tc>
      </w:tr>
    </w:tbl>
    <w:p w:rsidR="00B11945" w:rsidRDefault="00B11945" w:rsidP="004711FA">
      <w:pPr>
        <w:pStyle w:val="Heading3"/>
        <w:rPr>
          <w:u w:val="single"/>
        </w:rPr>
      </w:pPr>
      <w:r w:rsidRPr="004711FA">
        <w:rPr>
          <w:u w:val="single"/>
        </w:rPr>
        <w:t>Trouble Shooting Tips</w:t>
      </w:r>
    </w:p>
    <w:p w:rsidR="004711FA" w:rsidRDefault="004711FA" w:rsidP="004711FA">
      <w:pPr>
        <w:pStyle w:val="ListParagraph"/>
        <w:numPr>
          <w:ilvl w:val="0"/>
          <w:numId w:val="4"/>
        </w:numPr>
      </w:pPr>
      <w:r>
        <w:t>General steps to take when your automobile is experiencing difficulty</w:t>
      </w:r>
    </w:p>
    <w:p w:rsidR="004711FA" w:rsidRPr="004711FA" w:rsidRDefault="004711FA" w:rsidP="004711FA">
      <w:pPr>
        <w:pStyle w:val="ListParagraph"/>
        <w:numPr>
          <w:ilvl w:val="0"/>
          <w:numId w:val="4"/>
        </w:numPr>
      </w:pPr>
      <w:r>
        <w:t xml:space="preserve">Organized in broad topics such as “Engine”, “Brake System” and more. 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4B79" w:rsidTr="009F4B79">
        <w:tc>
          <w:tcPr>
            <w:tcW w:w="9576" w:type="dxa"/>
          </w:tcPr>
          <w:p w:rsidR="009F4B79" w:rsidRDefault="00BA4840" w:rsidP="009F4B79">
            <w:r>
              <w:t xml:space="preserve">Find </w:t>
            </w:r>
            <w:proofErr w:type="gramStart"/>
            <w:r>
              <w:t>troubleshooting  for</w:t>
            </w:r>
            <w:proofErr w:type="gramEnd"/>
            <w:r>
              <w:t xml:space="preserve"> car heaters</w:t>
            </w:r>
            <w:r w:rsidR="009F4B79">
              <w:t>.</w:t>
            </w:r>
            <w:r>
              <w:t xml:space="preserve"> What should you do if your heater is blowing cool air? </w:t>
            </w:r>
            <w:r w:rsidR="009F4B79">
              <w:t xml:space="preserve"> </w:t>
            </w:r>
          </w:p>
          <w:p w:rsidR="009F4B79" w:rsidRDefault="009F4B79" w:rsidP="009F4B79"/>
        </w:tc>
      </w:tr>
      <w:tr w:rsidR="009F4B79" w:rsidTr="009F4B79">
        <w:tc>
          <w:tcPr>
            <w:tcW w:w="9576" w:type="dxa"/>
          </w:tcPr>
          <w:p w:rsidR="009F4B79" w:rsidRDefault="00BA4840" w:rsidP="009F4B79">
            <w:r>
              <w:t>Find trouble shooting for driving “noises”. What should you do if your vehicle makes clicking noises when driven?</w:t>
            </w:r>
          </w:p>
          <w:p w:rsidR="009F4B79" w:rsidRDefault="009F4B79" w:rsidP="009F4B79"/>
        </w:tc>
      </w:tr>
    </w:tbl>
    <w:p w:rsidR="00601663" w:rsidRDefault="00601663" w:rsidP="00D62599">
      <w:pPr>
        <w:pStyle w:val="Heading2"/>
      </w:pPr>
    </w:p>
    <w:p w:rsidR="00A74ADE" w:rsidRDefault="00A74ADE" w:rsidP="00D62599">
      <w:pPr>
        <w:pStyle w:val="Heading2"/>
      </w:pPr>
    </w:p>
    <w:p w:rsidR="00D62599" w:rsidRDefault="00D62599" w:rsidP="00D62599">
      <w:pPr>
        <w:pStyle w:val="Heading2"/>
      </w:pPr>
      <w:r>
        <w:t>Sample Questions on Some Cars</w:t>
      </w:r>
      <w:r w:rsidR="00D37562">
        <w:t xml:space="preserve"> (don’t necessarily answer the questions, but note where you can find the answer). </w:t>
      </w:r>
    </w:p>
    <w:p w:rsidR="0021349F" w:rsidRDefault="0021349F" w:rsidP="00D62599"/>
    <w:p w:rsidR="00D62599" w:rsidRDefault="00D62599" w:rsidP="0021349F">
      <w:pPr>
        <w:spacing w:after="1680"/>
      </w:pPr>
      <w:r>
        <w:t>1991 Toyota Corolla with 21213 miles. “The speedometer doesn’t work, what is causing this and how do I fix it”</w:t>
      </w:r>
    </w:p>
    <w:p w:rsidR="00D62599" w:rsidRDefault="00385EC6" w:rsidP="0021349F">
      <w:pPr>
        <w:spacing w:after="1680"/>
      </w:pPr>
      <w:r>
        <w:t>1992 Toyota Corolla “What is the correct timing for a 4AF engine please”</w:t>
      </w:r>
    </w:p>
    <w:p w:rsidR="00385EC6" w:rsidRDefault="00385EC6" w:rsidP="0021349F">
      <w:pPr>
        <w:spacing w:after="1680"/>
      </w:pPr>
      <w:r>
        <w:t>1994 Toyota Corolla “Drivers outside door hand</w:t>
      </w:r>
      <w:r w:rsidR="00A74ADE">
        <w:t>le</w:t>
      </w:r>
      <w:bookmarkStart w:id="0" w:name="_GoBack"/>
      <w:bookmarkEnd w:id="0"/>
      <w:r>
        <w:t xml:space="preserve"> snapped. How do you replace it?”</w:t>
      </w:r>
    </w:p>
    <w:p w:rsidR="00385EC6" w:rsidRDefault="00385EC6" w:rsidP="0021349F">
      <w:pPr>
        <w:spacing w:after="1680"/>
      </w:pPr>
      <w:proofErr w:type="gramStart"/>
      <w:r>
        <w:t>2003 Toyota Corolla with 100000 Miles.</w:t>
      </w:r>
      <w:proofErr w:type="gramEnd"/>
      <w:r>
        <w:t xml:space="preserve"> “Where is the starter relay fuse located?”</w:t>
      </w:r>
    </w:p>
    <w:p w:rsidR="00385EC6" w:rsidRDefault="00385EC6" w:rsidP="0021349F">
      <w:pPr>
        <w:spacing w:after="1680"/>
      </w:pPr>
      <w:r>
        <w:t>1998 Jeep Cherokee with 170000 “Is a/c clutch replaceable without replacing compressor?”</w:t>
      </w:r>
    </w:p>
    <w:p w:rsidR="00385EC6" w:rsidRDefault="00385EC6" w:rsidP="0021349F">
      <w:pPr>
        <w:spacing w:after="1680"/>
      </w:pPr>
      <w:r>
        <w:t>1992 Jeep Grand Cherokee “How do you disable keyless entry 93 Jeep Grand Cherokee”</w:t>
      </w:r>
    </w:p>
    <w:p w:rsidR="00385EC6" w:rsidRDefault="00385EC6" w:rsidP="0021349F">
      <w:pPr>
        <w:spacing w:after="1680"/>
      </w:pPr>
      <w:r>
        <w:lastRenderedPageBreak/>
        <w:t>2008 Dodge Caravan with 58800 miles. “I was researching an electrical problem that I’m having and wanted to know if there are any current recalls.”</w:t>
      </w:r>
    </w:p>
    <w:p w:rsidR="00385EC6" w:rsidRDefault="00385EC6" w:rsidP="0021349F">
      <w:pPr>
        <w:spacing w:after="1680"/>
      </w:pPr>
      <w:r>
        <w:t>2004 Dodge Caravan 145000 Miles. “My check engine light was on I took it to advance auto for the free diagnostic. Several codes came up (11</w:t>
      </w:r>
      <w:proofErr w:type="gramStart"/>
      <w:r>
        <w:t>,13,16</w:t>
      </w:r>
      <w:proofErr w:type="gramEnd"/>
      <w:r>
        <w:t>) and (P0440 and 441). Can you tell me what these codes mean and what I am looking at as far as repair?”</w:t>
      </w:r>
    </w:p>
    <w:p w:rsidR="00385EC6" w:rsidRDefault="00385EC6" w:rsidP="0021349F">
      <w:pPr>
        <w:spacing w:after="1680"/>
      </w:pPr>
      <w:proofErr w:type="gramStart"/>
      <w:r>
        <w:t>2002 Dodge Caravan with 90000.</w:t>
      </w:r>
      <w:proofErr w:type="gramEnd"/>
      <w:r>
        <w:t xml:space="preserve"> “Is my Dodge Caravan 2002 and engine 3.6 a Front or Back wheel drive?”</w:t>
      </w:r>
    </w:p>
    <w:p w:rsidR="00385EC6" w:rsidRDefault="009F4B79" w:rsidP="0021349F">
      <w:pPr>
        <w:spacing w:after="1680"/>
      </w:pPr>
      <w:proofErr w:type="gramStart"/>
      <w:r>
        <w:t>2010 Kia Soul.</w:t>
      </w:r>
      <w:proofErr w:type="gramEnd"/>
      <w:r>
        <w:t xml:space="preserve"> </w:t>
      </w:r>
      <w:r w:rsidR="00D37562">
        <w:t>“</w:t>
      </w:r>
      <w:r>
        <w:t>How do I get the battery out of a 2010 Kia Soul?</w:t>
      </w:r>
      <w:r w:rsidR="00D37562">
        <w:t>”</w:t>
      </w:r>
    </w:p>
    <w:p w:rsidR="009F4B79" w:rsidRPr="00D62599" w:rsidRDefault="009F4B79" w:rsidP="0021349F">
      <w:pPr>
        <w:spacing w:after="1680"/>
      </w:pPr>
      <w:proofErr w:type="gramStart"/>
      <w:r>
        <w:t>2010 Kia Soul.</w:t>
      </w:r>
      <w:proofErr w:type="gramEnd"/>
      <w:r>
        <w:t xml:space="preserve"> </w:t>
      </w:r>
      <w:r w:rsidR="00D37562">
        <w:t>“</w:t>
      </w:r>
      <w:r>
        <w:t xml:space="preserve">We have a 2010 Kia Soul that will not start. </w:t>
      </w:r>
      <w:r w:rsidR="00D37562">
        <w:t>“</w:t>
      </w:r>
    </w:p>
    <w:p w:rsidR="00FF7BB2" w:rsidRDefault="00FF7BB2" w:rsidP="00B11945"/>
    <w:p w:rsidR="00A37065" w:rsidRDefault="00A37065" w:rsidP="00B11945"/>
    <w:p w:rsidR="00A37065" w:rsidRPr="00A37065" w:rsidRDefault="00A37065" w:rsidP="00A37065">
      <w:pPr>
        <w:jc w:val="right"/>
        <w:rPr>
          <w:sz w:val="18"/>
          <w:szCs w:val="18"/>
        </w:rPr>
      </w:pPr>
      <w:proofErr w:type="gramStart"/>
      <w:r w:rsidRPr="00A37065">
        <w:rPr>
          <w:sz w:val="18"/>
          <w:szCs w:val="18"/>
        </w:rPr>
        <w:t>Created for Training with EBSCO Auto Repair Reference Centre by APLEN Staff in 2013.</w:t>
      </w:r>
      <w:proofErr w:type="gramEnd"/>
      <w:r w:rsidRPr="00A37065">
        <w:rPr>
          <w:sz w:val="18"/>
          <w:szCs w:val="18"/>
        </w:rPr>
        <w:t xml:space="preserve"> </w:t>
      </w:r>
    </w:p>
    <w:sectPr w:rsidR="00A37065" w:rsidRPr="00A3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2DE"/>
    <w:multiLevelType w:val="hybridMultilevel"/>
    <w:tmpl w:val="5C3A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9118F"/>
    <w:multiLevelType w:val="hybridMultilevel"/>
    <w:tmpl w:val="8F32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76387"/>
    <w:multiLevelType w:val="hybridMultilevel"/>
    <w:tmpl w:val="0D6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A2FEF"/>
    <w:multiLevelType w:val="hybridMultilevel"/>
    <w:tmpl w:val="2F1C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45"/>
    <w:rsid w:val="00155142"/>
    <w:rsid w:val="0021349F"/>
    <w:rsid w:val="00363935"/>
    <w:rsid w:val="00385EC6"/>
    <w:rsid w:val="004711FA"/>
    <w:rsid w:val="00485C41"/>
    <w:rsid w:val="00487618"/>
    <w:rsid w:val="00492333"/>
    <w:rsid w:val="004E7918"/>
    <w:rsid w:val="005C547C"/>
    <w:rsid w:val="00601663"/>
    <w:rsid w:val="00603EE4"/>
    <w:rsid w:val="009A5415"/>
    <w:rsid w:val="009F4B79"/>
    <w:rsid w:val="00A00C16"/>
    <w:rsid w:val="00A37065"/>
    <w:rsid w:val="00A73053"/>
    <w:rsid w:val="00A74ADE"/>
    <w:rsid w:val="00B11945"/>
    <w:rsid w:val="00B42E65"/>
    <w:rsid w:val="00BA4840"/>
    <w:rsid w:val="00CD08E1"/>
    <w:rsid w:val="00D37562"/>
    <w:rsid w:val="00D62599"/>
    <w:rsid w:val="00D86511"/>
    <w:rsid w:val="00EB2DD9"/>
    <w:rsid w:val="00FF3750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45"/>
  </w:style>
  <w:style w:type="paragraph" w:styleId="Heading1">
    <w:name w:val="heading 1"/>
    <w:basedOn w:val="Normal"/>
    <w:next w:val="Normal"/>
    <w:link w:val="Heading1Char"/>
    <w:uiPriority w:val="9"/>
    <w:qFormat/>
    <w:rsid w:val="00B11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1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11945"/>
    <w:pPr>
      <w:ind w:left="720"/>
      <w:contextualSpacing/>
    </w:pPr>
  </w:style>
  <w:style w:type="table" w:styleId="TableGrid">
    <w:name w:val="Table Grid"/>
    <w:basedOn w:val="TableNormal"/>
    <w:uiPriority w:val="59"/>
    <w:rsid w:val="0015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305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1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45"/>
  </w:style>
  <w:style w:type="paragraph" w:styleId="Heading1">
    <w:name w:val="heading 1"/>
    <w:basedOn w:val="Normal"/>
    <w:next w:val="Normal"/>
    <w:link w:val="Heading1Char"/>
    <w:uiPriority w:val="9"/>
    <w:qFormat/>
    <w:rsid w:val="00B11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1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11945"/>
    <w:pPr>
      <w:ind w:left="720"/>
      <w:contextualSpacing/>
    </w:pPr>
  </w:style>
  <w:style w:type="table" w:styleId="TableGrid">
    <w:name w:val="Table Grid"/>
    <w:basedOn w:val="TableNormal"/>
    <w:uiPriority w:val="59"/>
    <w:rsid w:val="0015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305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1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ebscohost.com/training/tutorial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Lin</dc:creator>
  <cp:lastModifiedBy>Brian Lin</cp:lastModifiedBy>
  <cp:revision>5</cp:revision>
  <cp:lastPrinted>2013-03-06T18:51:00Z</cp:lastPrinted>
  <dcterms:created xsi:type="dcterms:W3CDTF">2013-03-06T18:47:00Z</dcterms:created>
  <dcterms:modified xsi:type="dcterms:W3CDTF">2013-03-06T18:54:00Z</dcterms:modified>
</cp:coreProperties>
</file>