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CF6A0" w14:textId="77777777" w:rsidR="00080970" w:rsidRDefault="00B2559A" w:rsidP="00643DF1">
      <w:pPr>
        <w:rPr>
          <w:rFonts w:ascii="Helvetica Neue" w:hAnsi="Helvetica Neue" w:cs="Times New Roman"/>
          <w:b/>
          <w:bCs/>
        </w:rPr>
      </w:pPr>
      <w:r w:rsidRPr="00BC16C4">
        <w:rPr>
          <w:rFonts w:ascii="Helvetica Neue" w:hAnsi="Helvetica Neue" w:cs="Times New Roman"/>
          <w:b/>
          <w:bCs/>
        </w:rPr>
        <w:t>COMPETENT AUTHORITY</w:t>
      </w:r>
      <w:r w:rsidR="00080970">
        <w:rPr>
          <w:rFonts w:ascii="Helvetica Neue" w:hAnsi="Helvetica Neue" w:cs="Times New Roman"/>
          <w:b/>
          <w:bCs/>
        </w:rPr>
        <w:t xml:space="preserve"> FORM </w:t>
      </w:r>
    </w:p>
    <w:p w14:paraId="618F44DA" w14:textId="3A1F72A4" w:rsidR="00155F05" w:rsidRPr="00BC16C4" w:rsidRDefault="00080970" w:rsidP="00643DF1">
      <w:pPr>
        <w:rPr>
          <w:rFonts w:ascii="Helvetica Neue" w:hAnsi="Helvetica Neue" w:cs="Times New Roman"/>
          <w:b/>
          <w:bCs/>
        </w:rPr>
      </w:pPr>
      <w:proofErr w:type="gramStart"/>
      <w:r>
        <w:rPr>
          <w:rFonts w:ascii="Helvetica Neue" w:hAnsi="Helvetica Neue" w:cs="Times New Roman"/>
          <w:b/>
          <w:bCs/>
        </w:rPr>
        <w:t>for</w:t>
      </w:r>
      <w:proofErr w:type="gramEnd"/>
      <w:r>
        <w:rPr>
          <w:rFonts w:ascii="Helvetica Neue" w:hAnsi="Helvetica Neue" w:cs="Times New Roman"/>
          <w:b/>
          <w:bCs/>
        </w:rPr>
        <w:t xml:space="preserve"> </w:t>
      </w:r>
      <w:r w:rsidR="00883C6B">
        <w:rPr>
          <w:rFonts w:ascii="Helvetica Neue" w:hAnsi="Helvetica Neue" w:cs="Times New Roman"/>
          <w:b/>
          <w:bCs/>
        </w:rPr>
        <w:t xml:space="preserve">Public Library </w:t>
      </w:r>
      <w:r w:rsidR="00643DF1" w:rsidRPr="00BC16C4">
        <w:rPr>
          <w:rFonts w:ascii="Helvetica Neue" w:hAnsi="Helvetica Neue" w:cs="Times New Roman"/>
          <w:b/>
          <w:bCs/>
        </w:rPr>
        <w:t>Patron</w:t>
      </w:r>
      <w:r>
        <w:rPr>
          <w:rFonts w:ascii="Helvetica Neue" w:hAnsi="Helvetica Neue" w:cs="Times New Roman"/>
          <w:b/>
          <w:bCs/>
        </w:rPr>
        <w:t>s</w:t>
      </w:r>
      <w:r w:rsidR="00643DF1" w:rsidRPr="00BC16C4">
        <w:rPr>
          <w:rFonts w:ascii="Helvetica Neue" w:hAnsi="Helvetica Neue" w:cs="Times New Roman"/>
          <w:b/>
          <w:bCs/>
        </w:rPr>
        <w:t xml:space="preserve"> with a Print Disability</w:t>
      </w:r>
    </w:p>
    <w:p w14:paraId="505148FE" w14:textId="77777777" w:rsidR="00155F05" w:rsidRPr="00BC16C4" w:rsidRDefault="00155F05" w:rsidP="00643DF1">
      <w:pPr>
        <w:rPr>
          <w:rFonts w:ascii="Helvetica Neue" w:hAnsi="Helvetica Neue" w:cs="Times New Roman"/>
          <w:b/>
          <w:bCs/>
          <w:sz w:val="22"/>
          <w:szCs w:val="22"/>
        </w:rPr>
      </w:pPr>
    </w:p>
    <w:p w14:paraId="596A2465" w14:textId="162D2EDA" w:rsidR="00155F05" w:rsidRPr="00BC16C4" w:rsidRDefault="002A0B6F" w:rsidP="00643DF1">
      <w:pPr>
        <w:rPr>
          <w:rFonts w:ascii="Helvetica Neue" w:hAnsi="Helvetica Neue" w:cs="Times New Roman"/>
          <w:b/>
          <w:bCs/>
          <w:sz w:val="22"/>
          <w:szCs w:val="22"/>
        </w:rPr>
      </w:pPr>
      <w:r>
        <w:rPr>
          <w:rFonts w:ascii="Helvetica Neue" w:hAnsi="Helvetica Neue" w:cs="Times New Roman"/>
          <w:b/>
          <w:bCs/>
          <w:sz w:val="22"/>
          <w:szCs w:val="22"/>
        </w:rPr>
        <w:t xml:space="preserve">1. </w:t>
      </w:r>
      <w:r w:rsidR="00155F05" w:rsidRPr="00BC16C4">
        <w:rPr>
          <w:rFonts w:ascii="Helvetica Neue" w:hAnsi="Helvetica Neue" w:cs="Times New Roman"/>
          <w:b/>
          <w:bCs/>
          <w:sz w:val="22"/>
          <w:szCs w:val="22"/>
        </w:rPr>
        <w:t xml:space="preserve">Eligibility Criteria </w:t>
      </w:r>
    </w:p>
    <w:p w14:paraId="580314A6" w14:textId="77777777" w:rsidR="00155F05" w:rsidRPr="00BC16C4" w:rsidRDefault="00155F05" w:rsidP="00643DF1">
      <w:pPr>
        <w:rPr>
          <w:rFonts w:ascii="Helvetica Neue" w:hAnsi="Helvetica Neue" w:cs="Times New Roman"/>
          <w:bCs/>
          <w:sz w:val="22"/>
          <w:szCs w:val="22"/>
        </w:rPr>
      </w:pPr>
    </w:p>
    <w:p w14:paraId="6209AFA4" w14:textId="48DE6414" w:rsidR="00E50949" w:rsidRPr="00BC16C4" w:rsidRDefault="002A0B6F" w:rsidP="00643DF1">
      <w:pPr>
        <w:rPr>
          <w:rFonts w:ascii="Helvetica Neue" w:hAnsi="Helvetica Neue" w:cs="Times New Roman"/>
          <w:bCs/>
          <w:sz w:val="22"/>
          <w:szCs w:val="22"/>
        </w:rPr>
      </w:pPr>
      <w:r>
        <w:rPr>
          <w:rFonts w:ascii="Helvetica Neue" w:hAnsi="Helvetica Neue" w:cs="Times New Roman"/>
          <w:bCs/>
          <w:sz w:val="22"/>
          <w:szCs w:val="22"/>
        </w:rPr>
        <w:t xml:space="preserve">People are </w:t>
      </w:r>
      <w:r w:rsidRPr="00BC16C4">
        <w:rPr>
          <w:rFonts w:ascii="Helvetica Neue" w:hAnsi="Helvetica Neue" w:cs="Times New Roman"/>
          <w:bCs/>
          <w:sz w:val="22"/>
          <w:szCs w:val="22"/>
        </w:rPr>
        <w:t xml:space="preserve">eligible to access public library materials restricted to people with print disabilities through the public library if </w:t>
      </w:r>
      <w:r w:rsidR="00883C6B">
        <w:rPr>
          <w:rFonts w:ascii="Helvetica Neue" w:hAnsi="Helvetica Neue" w:cs="Times New Roman"/>
          <w:bCs/>
          <w:sz w:val="22"/>
          <w:szCs w:val="22"/>
        </w:rPr>
        <w:t>they</w:t>
      </w:r>
      <w:r w:rsidRPr="00BC16C4">
        <w:rPr>
          <w:rFonts w:ascii="Helvetica Neue" w:hAnsi="Helvetica Neue" w:cs="Times New Roman"/>
          <w:bCs/>
          <w:sz w:val="22"/>
          <w:szCs w:val="22"/>
        </w:rPr>
        <w:t xml:space="preserve"> have a “perceptual disability” </w:t>
      </w:r>
      <w:r>
        <w:rPr>
          <w:rFonts w:ascii="Helvetica Neue" w:hAnsi="Helvetica Neue" w:cs="Times New Roman"/>
          <w:bCs/>
          <w:sz w:val="22"/>
          <w:szCs w:val="22"/>
        </w:rPr>
        <w:t>as defined by</w:t>
      </w:r>
      <w:r w:rsidRPr="00BC16C4">
        <w:rPr>
          <w:rFonts w:ascii="Helvetica Neue" w:hAnsi="Helvetica Neue" w:cs="Times New Roman"/>
          <w:bCs/>
          <w:sz w:val="22"/>
          <w:szCs w:val="22"/>
        </w:rPr>
        <w:t xml:space="preserve"> the </w:t>
      </w:r>
      <w:r w:rsidRPr="00BC16C4">
        <w:rPr>
          <w:rFonts w:ascii="Helvetica Neue" w:hAnsi="Helvetica Neue" w:cs="Times New Roman"/>
          <w:bCs/>
          <w:i/>
          <w:sz w:val="22"/>
          <w:szCs w:val="22"/>
        </w:rPr>
        <w:t>Canadian Copyright Act</w:t>
      </w:r>
      <w:r w:rsidR="00CD44CC">
        <w:rPr>
          <w:rFonts w:ascii="Helvetica Neue" w:hAnsi="Helvetica Neue" w:cs="Times New Roman"/>
          <w:bCs/>
          <w:sz w:val="22"/>
          <w:szCs w:val="22"/>
        </w:rPr>
        <w:t>.</w:t>
      </w:r>
      <w:r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="00155F05" w:rsidRPr="00BC16C4">
        <w:rPr>
          <w:rFonts w:ascii="Helvetica Neue" w:hAnsi="Helvetica Neue" w:cs="Times New Roman"/>
          <w:bCs/>
          <w:sz w:val="22"/>
          <w:szCs w:val="22"/>
        </w:rPr>
        <w:t xml:space="preserve">A print </w:t>
      </w:r>
      <w:r w:rsidR="00CD44CC">
        <w:rPr>
          <w:rFonts w:ascii="Helvetica Neue" w:hAnsi="Helvetica Neue" w:cs="Times New Roman"/>
          <w:bCs/>
          <w:sz w:val="22"/>
          <w:szCs w:val="22"/>
        </w:rPr>
        <w:t xml:space="preserve">or perceptual </w:t>
      </w:r>
      <w:r w:rsidR="00155F05" w:rsidRPr="00BC16C4">
        <w:rPr>
          <w:rFonts w:ascii="Helvetica Neue" w:hAnsi="Helvetica Neue" w:cs="Times New Roman"/>
          <w:bCs/>
          <w:sz w:val="22"/>
          <w:szCs w:val="22"/>
        </w:rPr>
        <w:t>disability prevents or inhibits a person from</w:t>
      </w:r>
      <w:r w:rsidR="0092758A" w:rsidRPr="00BC16C4">
        <w:rPr>
          <w:rFonts w:ascii="Helvetica Neue" w:hAnsi="Helvetica Neue" w:cs="Times New Roman"/>
          <w:bCs/>
          <w:sz w:val="22"/>
          <w:szCs w:val="22"/>
        </w:rPr>
        <w:t xml:space="preserve"> </w:t>
      </w:r>
      <w:r w:rsidR="00155F05" w:rsidRPr="00BC16C4">
        <w:rPr>
          <w:rFonts w:ascii="Helvetica Neue" w:hAnsi="Helvetica Neue" w:cs="Times New Roman"/>
          <w:bCs/>
          <w:sz w:val="22"/>
          <w:szCs w:val="22"/>
        </w:rPr>
        <w:t>read</w:t>
      </w:r>
      <w:r w:rsidR="00883C6B">
        <w:rPr>
          <w:rFonts w:ascii="Helvetica Neue" w:hAnsi="Helvetica Neue" w:cs="Times New Roman"/>
          <w:bCs/>
          <w:sz w:val="22"/>
          <w:szCs w:val="22"/>
        </w:rPr>
        <w:t xml:space="preserve">ing </w:t>
      </w:r>
      <w:r w:rsidR="005B36E0">
        <w:rPr>
          <w:rFonts w:ascii="Helvetica Neue" w:hAnsi="Helvetica Neue" w:cs="Times New Roman"/>
          <w:bCs/>
          <w:sz w:val="22"/>
          <w:szCs w:val="22"/>
        </w:rPr>
        <w:t>materials in conventional print format.</w:t>
      </w:r>
    </w:p>
    <w:p w14:paraId="6ABE82C3" w14:textId="77777777" w:rsidR="00155F05" w:rsidRPr="00BC16C4" w:rsidRDefault="00155F05" w:rsidP="00643DF1">
      <w:pPr>
        <w:rPr>
          <w:rFonts w:ascii="Helvetica Neue" w:hAnsi="Helvetica Neue" w:cs="Times New Roman"/>
          <w:sz w:val="22"/>
          <w:szCs w:val="22"/>
        </w:rPr>
      </w:pPr>
    </w:p>
    <w:p w14:paraId="29AB6E06" w14:textId="615CB2C3" w:rsidR="00155F05" w:rsidRPr="00BC16C4" w:rsidRDefault="00883C6B" w:rsidP="00643DF1">
      <w:pPr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According to the</w:t>
      </w:r>
      <w:r w:rsidR="00F65B39" w:rsidRPr="00BC16C4">
        <w:rPr>
          <w:rFonts w:ascii="Helvetica Neue" w:hAnsi="Helvetica Neue" w:cs="Times New Roman"/>
          <w:sz w:val="22"/>
          <w:szCs w:val="22"/>
        </w:rPr>
        <w:t xml:space="preserve"> </w:t>
      </w:r>
      <w:r w:rsidR="00F65B39" w:rsidRPr="00BC16C4">
        <w:rPr>
          <w:rFonts w:ascii="Helvetica Neue" w:hAnsi="Helvetica Neue" w:cs="Times New Roman"/>
          <w:i/>
          <w:sz w:val="22"/>
          <w:szCs w:val="22"/>
        </w:rPr>
        <w:t>Canadian Copyright Act</w:t>
      </w:r>
      <w:r w:rsidR="00F65B39" w:rsidRPr="00BC16C4">
        <w:rPr>
          <w:rFonts w:ascii="Helvetica Neue" w:hAnsi="Helvetica Neue" w:cs="Times New Roman"/>
          <w:sz w:val="22"/>
          <w:szCs w:val="22"/>
        </w:rPr>
        <w:t xml:space="preserve">, </w:t>
      </w:r>
      <w:proofErr w:type="gramStart"/>
      <w:r w:rsidR="00155F05" w:rsidRPr="00BC16C4">
        <w:rPr>
          <w:rFonts w:ascii="Helvetica Neue" w:hAnsi="Helvetica Neue" w:cs="Times New Roman"/>
          <w:sz w:val="22"/>
          <w:szCs w:val="22"/>
        </w:rPr>
        <w:t>“perceptual disability” means</w:t>
      </w:r>
      <w:proofErr w:type="gramEnd"/>
      <w:r w:rsidR="00155F05" w:rsidRPr="00BC16C4">
        <w:rPr>
          <w:rFonts w:ascii="Helvetica Neue" w:hAnsi="Helvetica Neue" w:cs="Times New Roman"/>
          <w:sz w:val="22"/>
          <w:szCs w:val="22"/>
        </w:rPr>
        <w:t xml:space="preserve"> an impairment that prevents or inhibits a person from reading or hearing a literary, musical, dramatic</w:t>
      </w:r>
      <w:r w:rsidR="00BC16C4">
        <w:rPr>
          <w:rFonts w:ascii="Helvetica Neue" w:hAnsi="Helvetica Neue" w:cs="Times New Roman"/>
          <w:sz w:val="22"/>
          <w:szCs w:val="22"/>
        </w:rPr>
        <w:t>,</w:t>
      </w:r>
      <w:r w:rsidR="00155F05" w:rsidRPr="00BC16C4">
        <w:rPr>
          <w:rFonts w:ascii="Helvetica Neue" w:hAnsi="Helvetica Neue" w:cs="Times New Roman"/>
          <w:sz w:val="22"/>
          <w:szCs w:val="22"/>
        </w:rPr>
        <w:t xml:space="preserve"> or artistic work in its original f</w:t>
      </w:r>
      <w:r w:rsidR="0092758A" w:rsidRPr="00BC16C4">
        <w:rPr>
          <w:rFonts w:ascii="Helvetica Neue" w:hAnsi="Helvetica Neue" w:cs="Times New Roman"/>
          <w:sz w:val="22"/>
          <w:szCs w:val="22"/>
        </w:rPr>
        <w:t xml:space="preserve">ormat and includes a disability </w:t>
      </w:r>
      <w:r w:rsidR="00155F05" w:rsidRPr="00BC16C4">
        <w:rPr>
          <w:rFonts w:ascii="Helvetica Neue" w:hAnsi="Helvetica Neue" w:cs="Times New Roman"/>
          <w:sz w:val="22"/>
          <w:szCs w:val="22"/>
        </w:rPr>
        <w:t xml:space="preserve">resulting from: </w:t>
      </w:r>
    </w:p>
    <w:p w14:paraId="30A8A756" w14:textId="77777777" w:rsidR="00155F05" w:rsidRPr="00BC16C4" w:rsidRDefault="00155F05" w:rsidP="00643DF1">
      <w:pPr>
        <w:pStyle w:val="ListParagraph"/>
        <w:numPr>
          <w:ilvl w:val="0"/>
          <w:numId w:val="4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Severe or total impairment of sight or hearing or the inabil</w:t>
      </w:r>
      <w:r w:rsidR="00643DF1" w:rsidRPr="00BC16C4">
        <w:rPr>
          <w:rFonts w:ascii="Helvetica Neue" w:hAnsi="Helvetica Neue" w:cs="Times New Roman"/>
          <w:sz w:val="22"/>
          <w:szCs w:val="22"/>
        </w:rPr>
        <w:t>ity to focus or move one’s eyes;</w:t>
      </w:r>
    </w:p>
    <w:p w14:paraId="512848D6" w14:textId="77777777" w:rsidR="00155F05" w:rsidRPr="00BC16C4" w:rsidRDefault="00155F05" w:rsidP="00643DF1">
      <w:pPr>
        <w:pStyle w:val="ListParagraph"/>
        <w:numPr>
          <w:ilvl w:val="0"/>
          <w:numId w:val="4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The inabili</w:t>
      </w:r>
      <w:r w:rsidR="00643DF1" w:rsidRPr="00BC16C4">
        <w:rPr>
          <w:rFonts w:ascii="Helvetica Neue" w:hAnsi="Helvetica Neue" w:cs="Times New Roman"/>
          <w:sz w:val="22"/>
          <w:szCs w:val="22"/>
        </w:rPr>
        <w:t>ty to hold or manipulate a book; or</w:t>
      </w:r>
    </w:p>
    <w:p w14:paraId="117F153C" w14:textId="1570849D" w:rsidR="00155F05" w:rsidRPr="00BC16C4" w:rsidRDefault="00155F05" w:rsidP="00643DF1">
      <w:pPr>
        <w:pStyle w:val="ListParagraph"/>
        <w:numPr>
          <w:ilvl w:val="0"/>
          <w:numId w:val="4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An impairment relating to comprehension</w:t>
      </w:r>
      <w:r w:rsidR="002A0B6F">
        <w:rPr>
          <w:rFonts w:ascii="Helvetica Neue" w:hAnsi="Helvetica Neue" w:cs="Times New Roman"/>
          <w:sz w:val="22"/>
          <w:szCs w:val="22"/>
        </w:rPr>
        <w:t>.</w:t>
      </w:r>
    </w:p>
    <w:p w14:paraId="535E49F4" w14:textId="77777777" w:rsidR="00B02509" w:rsidRPr="00BC16C4" w:rsidRDefault="00B02509" w:rsidP="00643DF1">
      <w:pPr>
        <w:rPr>
          <w:rFonts w:ascii="Helvetica Neue" w:hAnsi="Helvetica Neue" w:cs="Times New Roman"/>
          <w:sz w:val="22"/>
          <w:szCs w:val="22"/>
        </w:rPr>
      </w:pPr>
    </w:p>
    <w:p w14:paraId="63480774" w14:textId="45EA4ACF" w:rsidR="00B02509" w:rsidRPr="00BC16C4" w:rsidRDefault="002A0B6F" w:rsidP="00643DF1">
      <w:pPr>
        <w:rPr>
          <w:rFonts w:ascii="Helvetica Neue" w:hAnsi="Helvetica Neue" w:cs="Times New Roman"/>
          <w:b/>
          <w:sz w:val="22"/>
          <w:szCs w:val="22"/>
        </w:rPr>
      </w:pPr>
      <w:r>
        <w:rPr>
          <w:rFonts w:ascii="Helvetica Neue" w:hAnsi="Helvetica Neue" w:cs="Times New Roman"/>
          <w:b/>
          <w:sz w:val="22"/>
          <w:szCs w:val="22"/>
        </w:rPr>
        <w:t>2. Applicant Information</w:t>
      </w:r>
    </w:p>
    <w:p w14:paraId="65E74C1A" w14:textId="77777777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</w:p>
    <w:p w14:paraId="679C8169" w14:textId="39ABA900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Date: ______________ Applicant’s Name: ____________________________________</w:t>
      </w:r>
    </w:p>
    <w:p w14:paraId="077FAB46" w14:textId="77777777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</w:p>
    <w:p w14:paraId="230CB5EA" w14:textId="1F0CDF60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Applicant’s Library Card No.: _______________________________________________</w:t>
      </w:r>
    </w:p>
    <w:p w14:paraId="47DA5C1F" w14:textId="77777777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</w:p>
    <w:p w14:paraId="4BE23A65" w14:textId="15D3834A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 xml:space="preserve">I consent to the Library collecting personal health information on this form for the purpose of granting me access to </w:t>
      </w:r>
      <w:r w:rsidR="00F65B39" w:rsidRPr="00BC16C4">
        <w:rPr>
          <w:rFonts w:ascii="Helvetica Neue" w:hAnsi="Helvetica Neue" w:cs="Times New Roman"/>
          <w:sz w:val="22"/>
          <w:szCs w:val="22"/>
        </w:rPr>
        <w:t xml:space="preserve">library </w:t>
      </w:r>
      <w:r w:rsidRPr="00BC16C4">
        <w:rPr>
          <w:rFonts w:ascii="Helvetica Neue" w:hAnsi="Helvetica Neue" w:cs="Times New Roman"/>
          <w:sz w:val="22"/>
          <w:szCs w:val="22"/>
        </w:rPr>
        <w:t xml:space="preserve">materials restricted to people with print disabilities, made available through </w:t>
      </w:r>
      <w:bookmarkStart w:id="0" w:name="_GoBack"/>
      <w:r w:rsidRPr="00BC16C4">
        <w:rPr>
          <w:rFonts w:ascii="Helvetica Neue" w:hAnsi="Helvetica Neue" w:cs="Times New Roman"/>
          <w:sz w:val="22"/>
          <w:szCs w:val="22"/>
        </w:rPr>
        <w:t>the public library</w:t>
      </w:r>
      <w:bookmarkEnd w:id="0"/>
      <w:r w:rsidRPr="00BC16C4">
        <w:rPr>
          <w:rFonts w:ascii="Helvetica Neue" w:hAnsi="Helvetica Neue" w:cs="Times New Roman"/>
          <w:sz w:val="22"/>
          <w:szCs w:val="22"/>
        </w:rPr>
        <w:t xml:space="preserve">. </w:t>
      </w:r>
    </w:p>
    <w:p w14:paraId="3548C783" w14:textId="77777777" w:rsidR="00BC16C4" w:rsidRPr="00BC16C4" w:rsidRDefault="00BC16C4" w:rsidP="00643DF1">
      <w:pPr>
        <w:rPr>
          <w:rFonts w:ascii="Helvetica Neue" w:hAnsi="Helvetica Neue" w:cs="Times New Roman"/>
          <w:sz w:val="22"/>
          <w:szCs w:val="22"/>
        </w:rPr>
      </w:pPr>
    </w:p>
    <w:p w14:paraId="65686490" w14:textId="2694B17E" w:rsidR="00B2559A" w:rsidRPr="00BC16C4" w:rsidRDefault="00B2559A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Applicant’s Signature: ______________</w:t>
      </w:r>
      <w:r w:rsidR="0001089D" w:rsidRPr="00BC16C4">
        <w:rPr>
          <w:rFonts w:ascii="Helvetica Neue" w:hAnsi="Helvetica Neue" w:cs="Times New Roman"/>
          <w:sz w:val="22"/>
          <w:szCs w:val="22"/>
        </w:rPr>
        <w:t>_________________________________</w:t>
      </w:r>
      <w:r w:rsidRPr="00BC16C4">
        <w:rPr>
          <w:rFonts w:ascii="Helvetica Neue" w:hAnsi="Helvetica Neue" w:cs="Times New Roman"/>
          <w:sz w:val="22"/>
          <w:szCs w:val="22"/>
        </w:rPr>
        <w:t>______</w:t>
      </w:r>
    </w:p>
    <w:p w14:paraId="285C0014" w14:textId="77777777" w:rsidR="0001089D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7437A7CC" w14:textId="77777777" w:rsidR="002A0B6F" w:rsidRDefault="002A0B6F" w:rsidP="00643DF1">
      <w:pPr>
        <w:rPr>
          <w:rFonts w:ascii="Helvetica Neue" w:hAnsi="Helvetica Neue" w:cs="Times New Roman"/>
          <w:b/>
          <w:sz w:val="22"/>
          <w:szCs w:val="22"/>
        </w:rPr>
      </w:pPr>
    </w:p>
    <w:p w14:paraId="607C0C6A" w14:textId="4844CF33" w:rsidR="002A0B6F" w:rsidRPr="002A0B6F" w:rsidRDefault="002A0B6F" w:rsidP="00643DF1">
      <w:pPr>
        <w:rPr>
          <w:rFonts w:ascii="Helvetica Neue" w:hAnsi="Helvetica Neue" w:cs="Times New Roman"/>
          <w:b/>
          <w:sz w:val="22"/>
          <w:szCs w:val="22"/>
        </w:rPr>
      </w:pPr>
      <w:r>
        <w:rPr>
          <w:rFonts w:ascii="Helvetica Neue" w:hAnsi="Helvetica Neue" w:cs="Times New Roman"/>
          <w:b/>
          <w:sz w:val="22"/>
          <w:szCs w:val="22"/>
        </w:rPr>
        <w:t xml:space="preserve">3. </w:t>
      </w:r>
      <w:r w:rsidRPr="002A0B6F">
        <w:rPr>
          <w:rFonts w:ascii="Helvetica Neue" w:hAnsi="Helvetica Neue" w:cs="Times New Roman"/>
          <w:b/>
          <w:sz w:val="22"/>
          <w:szCs w:val="22"/>
        </w:rPr>
        <w:t>Competent Authority</w:t>
      </w:r>
    </w:p>
    <w:p w14:paraId="11F53679" w14:textId="77777777" w:rsidR="002A0B6F" w:rsidRPr="00BC16C4" w:rsidRDefault="002A0B6F" w:rsidP="00643DF1">
      <w:pPr>
        <w:rPr>
          <w:rFonts w:ascii="Helvetica Neue" w:hAnsi="Helvetica Neue" w:cs="Times New Roman"/>
          <w:sz w:val="22"/>
          <w:szCs w:val="22"/>
        </w:rPr>
      </w:pPr>
    </w:p>
    <w:p w14:paraId="3A5415C2" w14:textId="5E9EA6F8" w:rsidR="0001089D" w:rsidRDefault="0001089D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I certify that the applicant is unable to read or use standard printed material because of:</w:t>
      </w:r>
    </w:p>
    <w:p w14:paraId="0778668B" w14:textId="77777777" w:rsidR="005B36E0" w:rsidRPr="00BC16C4" w:rsidRDefault="005B36E0" w:rsidP="00643DF1">
      <w:pPr>
        <w:rPr>
          <w:rFonts w:ascii="Helvetica Neue" w:hAnsi="Helvetica Neue" w:cs="Times New Roman"/>
          <w:sz w:val="22"/>
          <w:szCs w:val="22"/>
        </w:rPr>
      </w:pPr>
    </w:p>
    <w:p w14:paraId="33DC56AB" w14:textId="38DF5467" w:rsidR="0001089D" w:rsidRPr="002A0B6F" w:rsidRDefault="005B36E0" w:rsidP="002A0B6F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22"/>
          <w:szCs w:val="22"/>
        </w:rPr>
      </w:pPr>
      <w:r>
        <w:rPr>
          <w:rFonts w:ascii="Helvetica Neue" w:hAnsi="Helvetica Neue" w:cs="Times New Roman"/>
          <w:sz w:val="22"/>
          <w:szCs w:val="22"/>
        </w:rPr>
        <w:t>B</w:t>
      </w:r>
      <w:r w:rsidR="0001089D" w:rsidRPr="00BC16C4">
        <w:rPr>
          <w:rFonts w:ascii="Helvetica Neue" w:hAnsi="Helvetica Neue" w:cs="Times New Roman"/>
          <w:sz w:val="22"/>
          <w:szCs w:val="22"/>
        </w:rPr>
        <w:t>lindness</w:t>
      </w:r>
      <w:r>
        <w:rPr>
          <w:rFonts w:ascii="Helvetica Neue" w:hAnsi="Helvetica Neue" w:cs="Times New Roman"/>
          <w:sz w:val="22"/>
          <w:szCs w:val="22"/>
        </w:rPr>
        <w:t xml:space="preserve"> or </w:t>
      </w:r>
      <w:r w:rsidR="002A0B6F">
        <w:rPr>
          <w:rFonts w:ascii="Helvetica Neue" w:hAnsi="Helvetica Neue" w:cs="Times New Roman"/>
          <w:sz w:val="22"/>
          <w:szCs w:val="22"/>
        </w:rPr>
        <w:t>v</w:t>
      </w:r>
      <w:r w:rsidR="0001089D" w:rsidRPr="002A0B6F">
        <w:rPr>
          <w:rFonts w:ascii="Helvetica Neue" w:hAnsi="Helvetica Neue" w:cs="Times New Roman"/>
          <w:sz w:val="22"/>
          <w:szCs w:val="22"/>
        </w:rPr>
        <w:t xml:space="preserve">isual </w:t>
      </w:r>
      <w:r w:rsidR="002A0B6F">
        <w:rPr>
          <w:rFonts w:ascii="Helvetica Neue" w:hAnsi="Helvetica Neue" w:cs="Times New Roman"/>
          <w:sz w:val="22"/>
          <w:szCs w:val="22"/>
        </w:rPr>
        <w:t>impairment</w:t>
      </w:r>
    </w:p>
    <w:p w14:paraId="39FB7CEC" w14:textId="68CD9BE9" w:rsidR="0001089D" w:rsidRPr="00BC16C4" w:rsidRDefault="0001089D" w:rsidP="0001089D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Physical disability</w:t>
      </w:r>
    </w:p>
    <w:p w14:paraId="56EE45CD" w14:textId="64CF1C7F" w:rsidR="0001089D" w:rsidRPr="00BC16C4" w:rsidRDefault="0001089D" w:rsidP="0001089D">
      <w:pPr>
        <w:pStyle w:val="ListParagraph"/>
        <w:numPr>
          <w:ilvl w:val="0"/>
          <w:numId w:val="6"/>
        </w:num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Reading or learning disability</w:t>
      </w:r>
    </w:p>
    <w:p w14:paraId="16D78327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78853037" w14:textId="28CA411E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 xml:space="preserve">Name of competent authority: </w:t>
      </w:r>
      <w:r w:rsidR="0069474C" w:rsidRPr="00BC16C4">
        <w:rPr>
          <w:rFonts w:ascii="Helvetica Neue" w:hAnsi="Helvetica Neue" w:cs="Times New Roman"/>
          <w:sz w:val="22"/>
          <w:szCs w:val="22"/>
        </w:rPr>
        <w:t>___________________________________________</w:t>
      </w:r>
    </w:p>
    <w:p w14:paraId="2897A664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43FDDE05" w14:textId="7230DAE9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Signature:</w:t>
      </w:r>
      <w:r w:rsidR="0069474C" w:rsidRPr="00BC16C4">
        <w:rPr>
          <w:rFonts w:ascii="Helvetica Neue" w:hAnsi="Helvetica Neue" w:cs="Times New Roman"/>
          <w:sz w:val="22"/>
          <w:szCs w:val="22"/>
        </w:rPr>
        <w:t xml:space="preserve"> ___________________________________________________________</w:t>
      </w:r>
    </w:p>
    <w:p w14:paraId="7D3B2F51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1B2C87B4" w14:textId="5CE92973" w:rsidR="0069474C" w:rsidRDefault="0001089D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Occupation</w:t>
      </w:r>
      <w:r w:rsidR="0069474C" w:rsidRPr="00BC16C4">
        <w:rPr>
          <w:rFonts w:ascii="Helvetica Neue" w:hAnsi="Helvetica Neue" w:cs="Times New Roman"/>
          <w:sz w:val="22"/>
          <w:szCs w:val="22"/>
        </w:rPr>
        <w:t xml:space="preserve">: </w:t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69474C" w:rsidRPr="00BC16C4">
        <w:rPr>
          <w:rFonts w:ascii="Helvetica Neue" w:hAnsi="Helvetica Neue" w:cs="Times New Roman"/>
          <w:sz w:val="22"/>
          <w:szCs w:val="22"/>
        </w:rPr>
        <w:t xml:space="preserve"> </w:t>
      </w:r>
    </w:p>
    <w:p w14:paraId="52831866" w14:textId="77777777" w:rsidR="00BC16C4" w:rsidRPr="00BC16C4" w:rsidRDefault="00BC16C4" w:rsidP="00643DF1">
      <w:pPr>
        <w:rPr>
          <w:rFonts w:ascii="Helvetica Neue" w:hAnsi="Helvetica Neue" w:cs="Times New Roman"/>
          <w:sz w:val="22"/>
          <w:szCs w:val="22"/>
        </w:rPr>
      </w:pPr>
    </w:p>
    <w:p w14:paraId="45BA639E" w14:textId="77E81A4F" w:rsidR="0001089D" w:rsidRPr="00BC16C4" w:rsidRDefault="0069474C" w:rsidP="00643DF1">
      <w:pPr>
        <w:rPr>
          <w:rFonts w:ascii="Helvetica Neue" w:hAnsi="Helvetica Neue" w:cs="Times New Roman"/>
          <w:sz w:val="22"/>
          <w:szCs w:val="22"/>
          <w:u w:val="single"/>
        </w:rPr>
      </w:pPr>
      <w:r w:rsidRPr="00BC16C4">
        <w:rPr>
          <w:rFonts w:ascii="Helvetica Neue" w:hAnsi="Helvetica Neue" w:cs="Times New Roman"/>
          <w:sz w:val="22"/>
          <w:szCs w:val="22"/>
        </w:rPr>
        <w:t xml:space="preserve">Address: </w:t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  <w:r w:rsidR="00BC16C4">
        <w:rPr>
          <w:rFonts w:ascii="Helvetica Neue" w:hAnsi="Helvetica Neue" w:cs="Times New Roman"/>
          <w:sz w:val="22"/>
          <w:szCs w:val="22"/>
          <w:u w:val="single"/>
        </w:rPr>
        <w:tab/>
      </w:r>
    </w:p>
    <w:p w14:paraId="1A8C6DAE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151049EF" w14:textId="763CF268" w:rsidR="0001089D" w:rsidRPr="00BC16C4" w:rsidRDefault="0069474C" w:rsidP="00643DF1">
      <w:pPr>
        <w:rPr>
          <w:rFonts w:ascii="Helvetica Neue" w:hAnsi="Helvetica Neue" w:cs="Times New Roman"/>
          <w:sz w:val="22"/>
          <w:szCs w:val="22"/>
        </w:rPr>
      </w:pPr>
      <w:r w:rsidRPr="00BC16C4">
        <w:rPr>
          <w:rFonts w:ascii="Helvetica Neue" w:hAnsi="Helvetica Neue" w:cs="Times New Roman"/>
          <w:sz w:val="22"/>
          <w:szCs w:val="22"/>
        </w:rPr>
        <w:t>Phone: ______________________________</w:t>
      </w:r>
    </w:p>
    <w:p w14:paraId="6C7BC612" w14:textId="77777777" w:rsidR="0001089D" w:rsidRPr="00BC16C4" w:rsidRDefault="0001089D" w:rsidP="00643DF1">
      <w:pPr>
        <w:rPr>
          <w:rFonts w:ascii="Helvetica Neue" w:hAnsi="Helvetica Neue" w:cs="Times New Roman"/>
          <w:sz w:val="22"/>
          <w:szCs w:val="22"/>
        </w:rPr>
      </w:pPr>
    </w:p>
    <w:p w14:paraId="3CCEADD0" w14:textId="197AE751" w:rsidR="00643DF1" w:rsidRPr="00BC16C4" w:rsidRDefault="00923FC6" w:rsidP="00643DF1">
      <w:pPr>
        <w:rPr>
          <w:rFonts w:ascii="Helvetica Neue" w:hAnsi="Helvetica Neue" w:cs="Times New Roman"/>
          <w:sz w:val="20"/>
          <w:szCs w:val="20"/>
        </w:rPr>
      </w:pPr>
      <w:r>
        <w:rPr>
          <w:rFonts w:ascii="Helvetica Neue" w:hAnsi="Helvetica Neue" w:cs="Times New Roman"/>
          <w:sz w:val="20"/>
          <w:szCs w:val="20"/>
        </w:rPr>
        <w:t xml:space="preserve">* </w:t>
      </w:r>
      <w:r w:rsidR="006455D3" w:rsidRPr="00BC16C4">
        <w:rPr>
          <w:rFonts w:ascii="Helvetica Neue" w:hAnsi="Helvetica Neue" w:cs="Times New Roman"/>
          <w:sz w:val="20"/>
          <w:szCs w:val="20"/>
        </w:rPr>
        <w:t xml:space="preserve">Competent authority refers to doctors of medicine, ophthalmologists, optometrists, registered nurses, registered therapists, special education teachers, professional staff of hospitals, institutions, and public agencies (e.g. social workers, case workers, counselors). </w:t>
      </w:r>
    </w:p>
    <w:sectPr w:rsidR="00643DF1" w:rsidRPr="00BC16C4" w:rsidSect="00BC16C4">
      <w:pgSz w:w="12240" w:h="15840"/>
      <w:pgMar w:top="851" w:right="1800" w:bottom="426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EF1947"/>
    <w:multiLevelType w:val="hybridMultilevel"/>
    <w:tmpl w:val="C7B642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45DE0"/>
    <w:multiLevelType w:val="hybridMultilevel"/>
    <w:tmpl w:val="2FF2AC06"/>
    <w:lvl w:ilvl="0" w:tplc="D8E0BA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44075"/>
    <w:multiLevelType w:val="hybridMultilevel"/>
    <w:tmpl w:val="121860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7684F"/>
    <w:multiLevelType w:val="hybridMultilevel"/>
    <w:tmpl w:val="B5C6F2C4"/>
    <w:lvl w:ilvl="0" w:tplc="D8E0BA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7A"/>
    <w:rsid w:val="0001089D"/>
    <w:rsid w:val="00080970"/>
    <w:rsid w:val="00155F05"/>
    <w:rsid w:val="001867EB"/>
    <w:rsid w:val="002A0B6F"/>
    <w:rsid w:val="004501F8"/>
    <w:rsid w:val="00490C7A"/>
    <w:rsid w:val="00525339"/>
    <w:rsid w:val="00526486"/>
    <w:rsid w:val="005B36E0"/>
    <w:rsid w:val="00643DF1"/>
    <w:rsid w:val="006455D3"/>
    <w:rsid w:val="0069474C"/>
    <w:rsid w:val="00883C6B"/>
    <w:rsid w:val="00923FC6"/>
    <w:rsid w:val="0092758A"/>
    <w:rsid w:val="00AD202F"/>
    <w:rsid w:val="00B02509"/>
    <w:rsid w:val="00B2559A"/>
    <w:rsid w:val="00BC16C4"/>
    <w:rsid w:val="00CD44CC"/>
    <w:rsid w:val="00D3521D"/>
    <w:rsid w:val="00E23683"/>
    <w:rsid w:val="00E50949"/>
    <w:rsid w:val="00F6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361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sabbie</dc:creator>
  <cp:keywords/>
  <dc:description/>
  <cp:lastModifiedBy>sabbie</cp:lastModifiedBy>
  <cp:revision>2</cp:revision>
  <dcterms:created xsi:type="dcterms:W3CDTF">2015-01-22T19:46:00Z</dcterms:created>
  <dcterms:modified xsi:type="dcterms:W3CDTF">2015-01-22T19:46:00Z</dcterms:modified>
</cp:coreProperties>
</file>