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E4C" w:rsidRPr="00A478E4" w:rsidRDefault="00261E4C" w:rsidP="00261E4C">
      <w:pPr>
        <w:rPr>
          <w:b/>
          <w:sz w:val="32"/>
        </w:rPr>
      </w:pPr>
      <w:r w:rsidRPr="00A478E4">
        <w:rPr>
          <w:b/>
          <w:sz w:val="32"/>
        </w:rPr>
        <w:t>PLAYSTATION 4 VIRTUAL REALITY MAKERSPACE INSTRUCTIONS:</w:t>
      </w:r>
    </w:p>
    <w:p w:rsidR="00261E4C" w:rsidRPr="00A478E4" w:rsidRDefault="00261E4C" w:rsidP="00261E4C">
      <w:pPr>
        <w:rPr>
          <w:sz w:val="28"/>
        </w:rPr>
      </w:pPr>
      <w:r w:rsidRPr="00A478E4">
        <w:rPr>
          <w:sz w:val="28"/>
        </w:rPr>
        <w:t xml:space="preserve">This system is colour coded and the instructions here are laid out to assist with ease of assembly and disassembly.  Match the </w:t>
      </w:r>
      <w:proofErr w:type="spellStart"/>
      <w:r w:rsidRPr="00A478E4">
        <w:rPr>
          <w:sz w:val="28"/>
        </w:rPr>
        <w:t>coloured</w:t>
      </w:r>
      <w:proofErr w:type="spellEnd"/>
      <w:r w:rsidRPr="00A478E4">
        <w:rPr>
          <w:sz w:val="28"/>
        </w:rPr>
        <w:t xml:space="preserve"> Dots.  </w:t>
      </w:r>
    </w:p>
    <w:p w:rsidR="00261E4C" w:rsidRDefault="00261E4C" w:rsidP="00261E4C">
      <w:pPr>
        <w:rPr>
          <w:b/>
          <w:sz w:val="32"/>
        </w:rPr>
      </w:pPr>
      <w:r>
        <w:rPr>
          <w:b/>
          <w:sz w:val="32"/>
        </w:rPr>
        <w:t>ASSEMBLY:  SECTION 1</w:t>
      </w:r>
    </w:p>
    <w:p w:rsidR="00261E4C" w:rsidRPr="00AE2D86" w:rsidRDefault="00261E4C" w:rsidP="00261E4C">
      <w:pPr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6687B" wp14:editId="01B2EC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61E4C" w:rsidRPr="00A478E4" w:rsidRDefault="00261E4C" w:rsidP="00261E4C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QUICK START GUIDE:</w:t>
                            </w:r>
                          </w:p>
                          <w:p w:rsidR="00261E4C" w:rsidRDefault="00261E4C" w:rsidP="00261E4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This system is colour coded for ease of assembly.   </w:t>
                            </w:r>
                          </w:p>
                          <w:p w:rsidR="00261E4C" w:rsidRDefault="00261E4C" w:rsidP="00261E4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Simply match the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coloured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d</w:t>
                            </w:r>
                            <w:r w:rsidRPr="00A478E4">
                              <w:rPr>
                                <w:sz w:val="28"/>
                              </w:rPr>
                              <w:t xml:space="preserve">ots.  </w:t>
                            </w:r>
                          </w:p>
                          <w:p w:rsidR="00261E4C" w:rsidRDefault="00261E4C" w:rsidP="00261E4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Note:  </w:t>
                            </w:r>
                          </w:p>
                          <w:p w:rsidR="00261E4C" w:rsidRDefault="00261E4C" w:rsidP="00261E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Match the </w:t>
                            </w:r>
                            <w:r w:rsidRPr="00C77824">
                              <w:rPr>
                                <w:sz w:val="28"/>
                                <w:highlight w:val="red"/>
                              </w:rPr>
                              <w:t>Red</w:t>
                            </w:r>
                            <w:r>
                              <w:rPr>
                                <w:sz w:val="28"/>
                              </w:rPr>
                              <w:t xml:space="preserve"> end with </w:t>
                            </w:r>
                            <w:r w:rsidRPr="00C77824">
                              <w:rPr>
                                <w:sz w:val="28"/>
                                <w:highlight w:val="red"/>
                              </w:rPr>
                              <w:t>Red</w:t>
                            </w:r>
                            <w:r>
                              <w:rPr>
                                <w:sz w:val="28"/>
                              </w:rPr>
                              <w:t xml:space="preserve"> outlet and plug the power cord to an outlet</w:t>
                            </w:r>
                          </w:p>
                          <w:p w:rsidR="00261E4C" w:rsidRDefault="00261E4C" w:rsidP="00261E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For TV Connection</w:t>
                            </w:r>
                          </w:p>
                          <w:p w:rsidR="00261E4C" w:rsidRDefault="00261E4C" w:rsidP="00261E4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HDMI cable (</w:t>
                            </w:r>
                            <w:r w:rsidRPr="00FE048A">
                              <w:rPr>
                                <w:sz w:val="28"/>
                                <w:shd w:val="clear" w:color="auto" w:fill="FFFF00"/>
                              </w:rPr>
                              <w:t>Yellow</w:t>
                            </w:r>
                            <w:r>
                              <w:rPr>
                                <w:sz w:val="28"/>
                              </w:rPr>
                              <w:t>) should be plugged into the processor unit (</w:t>
                            </w:r>
                            <w:r w:rsidRPr="00FE048A">
                              <w:rPr>
                                <w:sz w:val="28"/>
                                <w:shd w:val="clear" w:color="auto" w:fill="FFFF00"/>
                              </w:rPr>
                              <w:t>Yellow</w:t>
                            </w:r>
                            <w:r>
                              <w:rPr>
                                <w:sz w:val="28"/>
                              </w:rPr>
                              <w:t xml:space="preserve">) port.  (Note: 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uncoloured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end should be connected to the TV HDMI input port)</w:t>
                            </w:r>
                          </w:p>
                          <w:p w:rsidR="00261E4C" w:rsidRDefault="00261E4C" w:rsidP="00261E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For Computer Monitor Connection</w:t>
                            </w:r>
                          </w:p>
                          <w:p w:rsidR="00261E4C" w:rsidRDefault="00261E4C" w:rsidP="00261E4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Take the HDMI Adapter Converter with Cable (</w:t>
                            </w:r>
                            <w:r w:rsidRPr="009973E1">
                              <w:rPr>
                                <w:sz w:val="28"/>
                                <w:shd w:val="clear" w:color="auto" w:fill="FFFFCC"/>
                              </w:rPr>
                              <w:t>Pale Yellow</w:t>
                            </w:r>
                            <w:r>
                              <w:rPr>
                                <w:sz w:val="28"/>
                              </w:rPr>
                              <w:t xml:space="preserve">) and connect to the </w:t>
                            </w:r>
                            <w:r w:rsidRPr="009973E1">
                              <w:rPr>
                                <w:sz w:val="28"/>
                                <w:shd w:val="clear" w:color="auto" w:fill="FFFFCC"/>
                              </w:rPr>
                              <w:t>Pale Yellow</w:t>
                            </w:r>
                            <w:r>
                              <w:rPr>
                                <w:sz w:val="28"/>
                              </w:rPr>
                              <w:t xml:space="preserve"> port on the PS4 Console</w:t>
                            </w:r>
                          </w:p>
                          <w:p w:rsidR="00261E4C" w:rsidRPr="009973E1" w:rsidRDefault="00261E4C" w:rsidP="00261E4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Connect the end with the White ‘M’ into your computer Monitor</w:t>
                            </w:r>
                          </w:p>
                          <w:p w:rsidR="00261E4C" w:rsidRDefault="00261E4C" w:rsidP="00261E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Make certain the video camera is not faced at a light source i.e. uncovered window.   You may need to adjust the location of the Video Camera to get it to work.  </w:t>
                            </w:r>
                          </w:p>
                          <w:p w:rsidR="00261E4C" w:rsidRDefault="00261E4C" w:rsidP="00261E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C77824">
                              <w:rPr>
                                <w:sz w:val="28"/>
                              </w:rPr>
                              <w:t xml:space="preserve">Continue matching </w:t>
                            </w:r>
                            <w:proofErr w:type="spellStart"/>
                            <w:r w:rsidRPr="00C77824">
                              <w:rPr>
                                <w:sz w:val="28"/>
                              </w:rPr>
                              <w:t>coloured</w:t>
                            </w:r>
                            <w:proofErr w:type="spellEnd"/>
                            <w:r w:rsidRPr="00C77824">
                              <w:rPr>
                                <w:sz w:val="28"/>
                              </w:rPr>
                              <w:t xml:space="preserve"> ends to </w:t>
                            </w:r>
                            <w:proofErr w:type="spellStart"/>
                            <w:r w:rsidRPr="00C77824">
                              <w:rPr>
                                <w:sz w:val="28"/>
                              </w:rPr>
                              <w:t>coloured</w:t>
                            </w:r>
                            <w:proofErr w:type="spellEnd"/>
                            <w:r w:rsidRPr="00C77824">
                              <w:rPr>
                                <w:sz w:val="28"/>
                              </w:rPr>
                              <w:t xml:space="preserve"> ports until all wires are connected. </w:t>
                            </w:r>
                          </w:p>
                          <w:p w:rsidR="00261E4C" w:rsidRDefault="00261E4C" w:rsidP="00261E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When all cords are connected Go to Power up your PSVR and continue with instructions. </w:t>
                            </w:r>
                          </w:p>
                          <w:p w:rsidR="00261E4C" w:rsidRPr="00F807A7" w:rsidRDefault="00261E4C" w:rsidP="00261E4C">
                            <w:pPr>
                              <w:ind w:left="360"/>
                              <w:rPr>
                                <w:sz w:val="28"/>
                              </w:rPr>
                            </w:pPr>
                          </w:p>
                          <w:p w:rsidR="00261E4C" w:rsidRPr="00E90CFD" w:rsidRDefault="00261E4C" w:rsidP="00261E4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If you are having trouble and require more detailed instructions, see the next sections of this booklet.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16687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" filled="f" strokeweight=".5pt">
                <v:textbox style="mso-fit-shape-to-text:t">
                  <w:txbxContent>
                    <w:p w:rsidR="00261E4C" w:rsidRPr="00A478E4" w:rsidRDefault="00261E4C" w:rsidP="00261E4C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QUICK START GUIDE:</w:t>
                      </w:r>
                    </w:p>
                    <w:p w:rsidR="00261E4C" w:rsidRDefault="00261E4C" w:rsidP="00261E4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This system is colour coded for ease of assembly.   </w:t>
                      </w:r>
                    </w:p>
                    <w:p w:rsidR="00261E4C" w:rsidRDefault="00261E4C" w:rsidP="00261E4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Simply match the </w:t>
                      </w:r>
                      <w:proofErr w:type="spellStart"/>
                      <w:r>
                        <w:rPr>
                          <w:sz w:val="28"/>
                        </w:rPr>
                        <w:t>coloured</w:t>
                      </w:r>
                      <w:proofErr w:type="spellEnd"/>
                      <w:r>
                        <w:rPr>
                          <w:sz w:val="28"/>
                        </w:rPr>
                        <w:t xml:space="preserve"> d</w:t>
                      </w:r>
                      <w:r w:rsidRPr="00A478E4">
                        <w:rPr>
                          <w:sz w:val="28"/>
                        </w:rPr>
                        <w:t xml:space="preserve">ots.  </w:t>
                      </w:r>
                    </w:p>
                    <w:p w:rsidR="00261E4C" w:rsidRDefault="00261E4C" w:rsidP="00261E4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Note:  </w:t>
                      </w:r>
                    </w:p>
                    <w:p w:rsidR="00261E4C" w:rsidRDefault="00261E4C" w:rsidP="00261E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Match the </w:t>
                      </w:r>
                      <w:r w:rsidRPr="00C77824">
                        <w:rPr>
                          <w:sz w:val="28"/>
                          <w:highlight w:val="red"/>
                        </w:rPr>
                        <w:t>Red</w:t>
                      </w:r>
                      <w:r>
                        <w:rPr>
                          <w:sz w:val="28"/>
                        </w:rPr>
                        <w:t xml:space="preserve"> end with </w:t>
                      </w:r>
                      <w:r w:rsidRPr="00C77824">
                        <w:rPr>
                          <w:sz w:val="28"/>
                          <w:highlight w:val="red"/>
                        </w:rPr>
                        <w:t>Red</w:t>
                      </w:r>
                      <w:r>
                        <w:rPr>
                          <w:sz w:val="28"/>
                        </w:rPr>
                        <w:t xml:space="preserve"> outlet and plug the power cord to an outlet</w:t>
                      </w:r>
                    </w:p>
                    <w:p w:rsidR="00261E4C" w:rsidRDefault="00261E4C" w:rsidP="00261E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For TV Connection</w:t>
                      </w:r>
                    </w:p>
                    <w:p w:rsidR="00261E4C" w:rsidRDefault="00261E4C" w:rsidP="00261E4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HDMI cable (</w:t>
                      </w:r>
                      <w:r w:rsidRPr="00FE048A">
                        <w:rPr>
                          <w:sz w:val="28"/>
                          <w:shd w:val="clear" w:color="auto" w:fill="FFFF00"/>
                        </w:rPr>
                        <w:t>Yellow</w:t>
                      </w:r>
                      <w:r>
                        <w:rPr>
                          <w:sz w:val="28"/>
                        </w:rPr>
                        <w:t>) should be plugged into the processor unit (</w:t>
                      </w:r>
                      <w:r w:rsidRPr="00FE048A">
                        <w:rPr>
                          <w:sz w:val="28"/>
                          <w:shd w:val="clear" w:color="auto" w:fill="FFFF00"/>
                        </w:rPr>
                        <w:t>Yellow</w:t>
                      </w:r>
                      <w:r>
                        <w:rPr>
                          <w:sz w:val="28"/>
                        </w:rPr>
                        <w:t xml:space="preserve">) port.  (Note:  </w:t>
                      </w:r>
                      <w:proofErr w:type="spellStart"/>
                      <w:r>
                        <w:rPr>
                          <w:sz w:val="28"/>
                        </w:rPr>
                        <w:t>uncoloured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end should be connected to the TV HDMI input port)</w:t>
                      </w:r>
                    </w:p>
                    <w:p w:rsidR="00261E4C" w:rsidRDefault="00261E4C" w:rsidP="00261E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For Computer Monitor Connection</w:t>
                      </w:r>
                    </w:p>
                    <w:p w:rsidR="00261E4C" w:rsidRDefault="00261E4C" w:rsidP="00261E4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Take the HDMI Adapter Converter with Cable (</w:t>
                      </w:r>
                      <w:r w:rsidRPr="009973E1">
                        <w:rPr>
                          <w:sz w:val="28"/>
                          <w:shd w:val="clear" w:color="auto" w:fill="FFFFCC"/>
                        </w:rPr>
                        <w:t>Pale Yellow</w:t>
                      </w:r>
                      <w:r>
                        <w:rPr>
                          <w:sz w:val="28"/>
                        </w:rPr>
                        <w:t xml:space="preserve">) and connect to the </w:t>
                      </w:r>
                      <w:r w:rsidRPr="009973E1">
                        <w:rPr>
                          <w:sz w:val="28"/>
                          <w:shd w:val="clear" w:color="auto" w:fill="FFFFCC"/>
                        </w:rPr>
                        <w:t>Pale Yellow</w:t>
                      </w:r>
                      <w:r>
                        <w:rPr>
                          <w:sz w:val="28"/>
                        </w:rPr>
                        <w:t xml:space="preserve"> port on the PS4 Console</w:t>
                      </w:r>
                    </w:p>
                    <w:p w:rsidR="00261E4C" w:rsidRPr="009973E1" w:rsidRDefault="00261E4C" w:rsidP="00261E4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Connect the end with the White ‘M’ into your computer Monitor</w:t>
                      </w:r>
                    </w:p>
                    <w:p w:rsidR="00261E4C" w:rsidRDefault="00261E4C" w:rsidP="00261E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Make certain the video camera is not faced at a light source i.e. uncovered window.   You may need to adjust the location of the Video Camera to get it to work.  </w:t>
                      </w:r>
                    </w:p>
                    <w:p w:rsidR="00261E4C" w:rsidRDefault="00261E4C" w:rsidP="00261E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C77824">
                        <w:rPr>
                          <w:sz w:val="28"/>
                        </w:rPr>
                        <w:t xml:space="preserve">Continue matching </w:t>
                      </w:r>
                      <w:proofErr w:type="spellStart"/>
                      <w:r w:rsidRPr="00C77824">
                        <w:rPr>
                          <w:sz w:val="28"/>
                        </w:rPr>
                        <w:t>coloured</w:t>
                      </w:r>
                      <w:proofErr w:type="spellEnd"/>
                      <w:r w:rsidRPr="00C77824">
                        <w:rPr>
                          <w:sz w:val="28"/>
                        </w:rPr>
                        <w:t xml:space="preserve"> ends to </w:t>
                      </w:r>
                      <w:proofErr w:type="spellStart"/>
                      <w:r w:rsidRPr="00C77824">
                        <w:rPr>
                          <w:sz w:val="28"/>
                        </w:rPr>
                        <w:t>coloured</w:t>
                      </w:r>
                      <w:proofErr w:type="spellEnd"/>
                      <w:r w:rsidRPr="00C77824">
                        <w:rPr>
                          <w:sz w:val="28"/>
                        </w:rPr>
                        <w:t xml:space="preserve"> ports until all wires are connected. </w:t>
                      </w:r>
                    </w:p>
                    <w:p w:rsidR="00261E4C" w:rsidRDefault="00261E4C" w:rsidP="00261E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When all cords are connected Go to Power up your PSVR and continue with instructions. </w:t>
                      </w:r>
                    </w:p>
                    <w:p w:rsidR="00261E4C" w:rsidRPr="00F807A7" w:rsidRDefault="00261E4C" w:rsidP="00261E4C">
                      <w:pPr>
                        <w:ind w:left="360"/>
                        <w:rPr>
                          <w:sz w:val="28"/>
                        </w:rPr>
                      </w:pPr>
                    </w:p>
                    <w:p w:rsidR="00261E4C" w:rsidRPr="00E90CFD" w:rsidRDefault="00261E4C" w:rsidP="00261E4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If you are having trouble and require more detailed instructions, see the next sections of this booklet.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6EC8" w:rsidRDefault="00B36EC8">
      <w:bookmarkStart w:id="0" w:name="_GoBack"/>
      <w:bookmarkEnd w:id="0"/>
    </w:p>
    <w:sectPr w:rsidR="00B36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B7712"/>
    <w:multiLevelType w:val="hybridMultilevel"/>
    <w:tmpl w:val="3CF8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4C"/>
    <w:rsid w:val="00261E4C"/>
    <w:rsid w:val="00B3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23533-7191-4761-9DAC-C29D98D6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 Regional Library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2017-09-29T21:39:00Z</dcterms:created>
  <dcterms:modified xsi:type="dcterms:W3CDTF">2017-09-29T21:39:00Z</dcterms:modified>
</cp:coreProperties>
</file>