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8"/>
        <w:gridCol w:w="76"/>
        <w:gridCol w:w="8182"/>
      </w:tblGrid>
      <w:tr w:rsidR="006E4C16" w:rsidTr="00B50CD9">
        <w:tc>
          <w:tcPr>
            <w:tcW w:w="1318" w:type="dxa"/>
          </w:tcPr>
          <w:p w:rsidR="006E4C16" w:rsidRPr="00653AFA" w:rsidRDefault="006E4C16" w:rsidP="006F330D">
            <w:pPr>
              <w:jc w:val="center"/>
              <w:rPr>
                <w:sz w:val="32"/>
                <w:szCs w:val="32"/>
              </w:rPr>
            </w:pPr>
            <w:r w:rsidRPr="00653AFA">
              <w:rPr>
                <w:sz w:val="32"/>
                <w:szCs w:val="32"/>
              </w:rPr>
              <w:t>Topic</w:t>
            </w:r>
          </w:p>
        </w:tc>
        <w:tc>
          <w:tcPr>
            <w:tcW w:w="8258" w:type="dxa"/>
            <w:gridSpan w:val="2"/>
          </w:tcPr>
          <w:p w:rsidR="006E4C16" w:rsidRPr="00653AFA" w:rsidRDefault="006E4C16" w:rsidP="0017330F">
            <w:pPr>
              <w:jc w:val="center"/>
              <w:rPr>
                <w:sz w:val="32"/>
                <w:szCs w:val="32"/>
              </w:rPr>
            </w:pPr>
            <w:r w:rsidRPr="00653AFA">
              <w:rPr>
                <w:sz w:val="32"/>
                <w:szCs w:val="32"/>
              </w:rPr>
              <w:t>Metrics</w:t>
            </w:r>
          </w:p>
        </w:tc>
      </w:tr>
      <w:tr w:rsidR="006E4C16" w:rsidTr="00B50CD9">
        <w:tc>
          <w:tcPr>
            <w:tcW w:w="1318" w:type="dxa"/>
          </w:tcPr>
          <w:p w:rsidR="006E4C16" w:rsidRPr="00431F6B" w:rsidRDefault="006E4C16" w:rsidP="006F330D">
            <w:r w:rsidRPr="00431F6B">
              <w:t>Financial</w:t>
            </w:r>
          </w:p>
        </w:tc>
        <w:tc>
          <w:tcPr>
            <w:tcW w:w="8258" w:type="dxa"/>
            <w:gridSpan w:val="2"/>
          </w:tcPr>
          <w:p w:rsidR="006E4C16" w:rsidRPr="00431F6B" w:rsidRDefault="006E4C16" w:rsidP="006F330D">
            <w:pPr>
              <w:pStyle w:val="ListParagraph"/>
              <w:numPr>
                <w:ilvl w:val="0"/>
                <w:numId w:val="1"/>
              </w:numPr>
            </w:pPr>
            <w:r w:rsidRPr="00431F6B">
              <w:t>Budget increase on par or above City Departments</w:t>
            </w:r>
          </w:p>
          <w:p w:rsidR="00431F6B" w:rsidRPr="00431F6B" w:rsidRDefault="00786595" w:rsidP="00431F6B">
            <w:pPr>
              <w:pStyle w:val="ListParagraph"/>
              <w:numPr>
                <w:ilvl w:val="0"/>
                <w:numId w:val="9"/>
              </w:numPr>
            </w:pPr>
            <w:r>
              <w:rPr>
                <w:color w:val="31849B" w:themeColor="accent5" w:themeShade="BF"/>
              </w:rPr>
              <w:t>Enter details</w:t>
            </w:r>
          </w:p>
          <w:p w:rsidR="006E4C16" w:rsidRPr="00431F6B" w:rsidRDefault="006E4C16" w:rsidP="006F330D">
            <w:pPr>
              <w:pStyle w:val="ListParagraph"/>
              <w:numPr>
                <w:ilvl w:val="0"/>
                <w:numId w:val="1"/>
              </w:numPr>
            </w:pPr>
            <w:r w:rsidRPr="00431F6B">
              <w:t>Longer term 3 year target $</w:t>
            </w:r>
            <w:r w:rsidR="007540D8">
              <w:t>x</w:t>
            </w:r>
            <w:r w:rsidRPr="00431F6B">
              <w:t xml:space="preserve"> in operating capital</w:t>
            </w:r>
          </w:p>
          <w:p w:rsidR="00431F6B" w:rsidRPr="00786595" w:rsidRDefault="00786595" w:rsidP="00786595">
            <w:pPr>
              <w:pStyle w:val="ListParagraph"/>
              <w:numPr>
                <w:ilvl w:val="0"/>
                <w:numId w:val="9"/>
              </w:numPr>
              <w:rPr>
                <w:color w:val="31849B" w:themeColor="accent5" w:themeShade="BF"/>
              </w:rPr>
            </w:pPr>
            <w:r w:rsidRPr="00786595">
              <w:rPr>
                <w:color w:val="31849B" w:themeColor="accent5" w:themeShade="BF"/>
              </w:rPr>
              <w:t>Enter details</w:t>
            </w:r>
          </w:p>
          <w:p w:rsidR="006E4C16" w:rsidRPr="00431F6B" w:rsidRDefault="006E4C16" w:rsidP="006F330D">
            <w:pPr>
              <w:pStyle w:val="ListParagraph"/>
              <w:numPr>
                <w:ilvl w:val="0"/>
                <w:numId w:val="1"/>
              </w:numPr>
            </w:pPr>
            <w:r w:rsidRPr="00431F6B">
              <w:t>Foundation goal - long term goal of $</w:t>
            </w:r>
            <w:r w:rsidR="007540D8">
              <w:t>x</w:t>
            </w:r>
            <w:r w:rsidRPr="00431F6B">
              <w:t xml:space="preserve"> by 2019</w:t>
            </w:r>
          </w:p>
          <w:p w:rsidR="00431F6B" w:rsidRPr="002F7CCF" w:rsidRDefault="00786595" w:rsidP="00431F6B">
            <w:pPr>
              <w:pStyle w:val="ListParagraph"/>
              <w:numPr>
                <w:ilvl w:val="0"/>
                <w:numId w:val="10"/>
              </w:numPr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>Enter details</w:t>
            </w:r>
          </w:p>
          <w:p w:rsidR="006E4C16" w:rsidRDefault="006E4C16" w:rsidP="006F330D">
            <w:pPr>
              <w:pStyle w:val="ListParagraph"/>
              <w:numPr>
                <w:ilvl w:val="0"/>
                <w:numId w:val="1"/>
              </w:numPr>
            </w:pPr>
            <w:r w:rsidRPr="00431F6B">
              <w:t>Increase n</w:t>
            </w:r>
            <w:r w:rsidR="006A6010">
              <w:t>umber of donors</w:t>
            </w:r>
          </w:p>
          <w:p w:rsidR="006E4C16" w:rsidRPr="00431F6B" w:rsidRDefault="00786595" w:rsidP="00786595">
            <w:pPr>
              <w:pStyle w:val="ListParagraph"/>
              <w:numPr>
                <w:ilvl w:val="0"/>
                <w:numId w:val="11"/>
              </w:numPr>
            </w:pPr>
            <w:r w:rsidRPr="00786595">
              <w:rPr>
                <w:color w:val="31849B" w:themeColor="accent5" w:themeShade="BF"/>
              </w:rPr>
              <w:t>Enter details</w:t>
            </w:r>
          </w:p>
        </w:tc>
      </w:tr>
      <w:tr w:rsidR="006E4C16" w:rsidTr="00B50CD9">
        <w:tc>
          <w:tcPr>
            <w:tcW w:w="1318" w:type="dxa"/>
          </w:tcPr>
          <w:p w:rsidR="006E4C16" w:rsidRDefault="006E4C16" w:rsidP="006F330D">
            <w:r>
              <w:t>Growth</w:t>
            </w:r>
          </w:p>
        </w:tc>
        <w:tc>
          <w:tcPr>
            <w:tcW w:w="8258" w:type="dxa"/>
            <w:gridSpan w:val="2"/>
          </w:tcPr>
          <w:p w:rsidR="006E4C16" w:rsidRDefault="007540D8" w:rsidP="006F330D">
            <w:pPr>
              <w:pStyle w:val="ListParagraph"/>
              <w:numPr>
                <w:ilvl w:val="0"/>
                <w:numId w:val="2"/>
              </w:numPr>
            </w:pPr>
            <w:r>
              <w:t xml:space="preserve">Increase </w:t>
            </w:r>
            <w:r w:rsidR="006E4C16" w:rsidRPr="00431F6B">
              <w:t>memberships</w:t>
            </w:r>
            <w:r>
              <w:t xml:space="preserve"> by x%</w:t>
            </w:r>
            <w:r w:rsidR="006E4C16" w:rsidRPr="00431F6B">
              <w:t xml:space="preserve"> by 2019</w:t>
            </w:r>
          </w:p>
          <w:p w:rsidR="007F19DB" w:rsidRPr="007F19DB" w:rsidRDefault="00786595" w:rsidP="00CE0C71">
            <w:pPr>
              <w:pStyle w:val="ListParagraph"/>
              <w:numPr>
                <w:ilvl w:val="0"/>
                <w:numId w:val="11"/>
              </w:numPr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>Enter details</w:t>
            </w:r>
          </w:p>
          <w:p w:rsidR="00F62C41" w:rsidRPr="0095609A" w:rsidRDefault="00F62C41" w:rsidP="00F62C41"/>
          <w:p w:rsidR="006E4C16" w:rsidRDefault="006E4C16" w:rsidP="006F330D">
            <w:pPr>
              <w:pStyle w:val="ListParagraph"/>
              <w:numPr>
                <w:ilvl w:val="0"/>
                <w:numId w:val="2"/>
              </w:numPr>
            </w:pPr>
            <w:r>
              <w:t>Increase use</w:t>
            </w:r>
          </w:p>
          <w:p w:rsidR="00F62C41" w:rsidRPr="0095609A" w:rsidRDefault="006E4C16" w:rsidP="0080102A">
            <w:pPr>
              <w:pStyle w:val="ListParagraph"/>
              <w:numPr>
                <w:ilvl w:val="0"/>
                <w:numId w:val="3"/>
              </w:numPr>
              <w:ind w:left="1120" w:firstLine="0"/>
              <w:rPr>
                <w:b/>
              </w:rPr>
            </w:pPr>
            <w:r w:rsidRPr="0095609A">
              <w:rPr>
                <w:b/>
              </w:rPr>
              <w:t>Circulation</w:t>
            </w:r>
          </w:p>
          <w:p w:rsidR="00431F6B" w:rsidRDefault="00431F6B" w:rsidP="0080102A">
            <w:pPr>
              <w:pStyle w:val="ListParagraph"/>
              <w:ind w:left="1480"/>
            </w:pPr>
            <w:r>
              <w:t xml:space="preserve">2014 – </w:t>
            </w:r>
            <w:r w:rsidR="00786595">
              <w:t>Enter amount</w:t>
            </w:r>
          </w:p>
          <w:p w:rsidR="00431F6B" w:rsidRDefault="00431F6B" w:rsidP="0080102A">
            <w:pPr>
              <w:pStyle w:val="ListParagraph"/>
              <w:ind w:left="1480"/>
            </w:pPr>
            <w:r>
              <w:t xml:space="preserve">2015 – </w:t>
            </w:r>
            <w:r w:rsidR="00786595">
              <w:t>Enter amount</w:t>
            </w:r>
          </w:p>
          <w:p w:rsidR="002D04E5" w:rsidRPr="009F709B" w:rsidRDefault="002D04E5" w:rsidP="002D04E5">
            <w:pPr>
              <w:pStyle w:val="ListParagraph"/>
              <w:ind w:left="1480"/>
              <w:rPr>
                <w:color w:val="31849B" w:themeColor="accent5" w:themeShade="BF"/>
              </w:rPr>
            </w:pPr>
            <w:r w:rsidRPr="009F709B">
              <w:rPr>
                <w:color w:val="31849B" w:themeColor="accent5" w:themeShade="BF"/>
              </w:rPr>
              <w:t xml:space="preserve">2016 – </w:t>
            </w:r>
            <w:r w:rsidR="00786595">
              <w:rPr>
                <w:rFonts w:ascii="Calibri" w:hAnsi="Calibri"/>
                <w:color w:val="31849B" w:themeColor="accent5" w:themeShade="BF"/>
              </w:rPr>
              <w:t>Enter amount</w:t>
            </w:r>
            <w:r w:rsidRPr="009F709B">
              <w:rPr>
                <w:rFonts w:ascii="Calibri" w:hAnsi="Calibri"/>
                <w:color w:val="31849B" w:themeColor="accent5" w:themeShade="BF"/>
              </w:rPr>
              <w:t xml:space="preserve"> </w:t>
            </w:r>
          </w:p>
          <w:p w:rsidR="00431F6B" w:rsidRPr="00431F6B" w:rsidRDefault="00786595" w:rsidP="0080102A">
            <w:pPr>
              <w:pStyle w:val="ListParagraph"/>
              <w:ind w:left="1480"/>
              <w:rPr>
                <w:i/>
              </w:rPr>
            </w:pPr>
            <w:r>
              <w:rPr>
                <w:i/>
              </w:rPr>
              <w:t>Increase or de</w:t>
            </w:r>
            <w:r w:rsidR="002D04E5">
              <w:rPr>
                <w:i/>
              </w:rPr>
              <w:t>crease</w:t>
            </w:r>
            <w:r>
              <w:rPr>
                <w:i/>
              </w:rPr>
              <w:t xml:space="preserve"> of x</w:t>
            </w:r>
            <w:r w:rsidR="00431F6B" w:rsidRPr="00431F6B">
              <w:rPr>
                <w:i/>
              </w:rPr>
              <w:t>%</w:t>
            </w:r>
            <w:r w:rsidR="009F709B">
              <w:rPr>
                <w:i/>
              </w:rPr>
              <w:t xml:space="preserve"> in 2016</w:t>
            </w:r>
          </w:p>
          <w:p w:rsidR="00F62C41" w:rsidRPr="0095609A" w:rsidRDefault="00F62C41" w:rsidP="00F62C41"/>
          <w:p w:rsidR="00F62C41" w:rsidRPr="0095609A" w:rsidRDefault="006E4C16" w:rsidP="0080102A">
            <w:pPr>
              <w:pStyle w:val="ListParagraph"/>
              <w:numPr>
                <w:ilvl w:val="0"/>
                <w:numId w:val="3"/>
              </w:numPr>
              <w:ind w:left="1120" w:firstLine="0"/>
              <w:rPr>
                <w:b/>
              </w:rPr>
            </w:pPr>
            <w:r w:rsidRPr="0095609A">
              <w:rPr>
                <w:b/>
              </w:rPr>
              <w:t>Visits</w:t>
            </w:r>
          </w:p>
          <w:p w:rsidR="00431F6B" w:rsidRDefault="00431F6B" w:rsidP="0080102A">
            <w:pPr>
              <w:pStyle w:val="ListParagraph"/>
              <w:ind w:left="1120" w:firstLine="360"/>
            </w:pPr>
            <w:r>
              <w:t xml:space="preserve">2014 – </w:t>
            </w:r>
            <w:r w:rsidR="00786595">
              <w:t>Enter amount</w:t>
            </w:r>
          </w:p>
          <w:p w:rsidR="00431F6B" w:rsidRDefault="00431F6B" w:rsidP="0080102A">
            <w:pPr>
              <w:pStyle w:val="ListParagraph"/>
              <w:ind w:left="1120" w:firstLine="360"/>
            </w:pPr>
            <w:r>
              <w:t xml:space="preserve">2015 – </w:t>
            </w:r>
            <w:r w:rsidR="00786595">
              <w:t>Enter amount</w:t>
            </w:r>
          </w:p>
          <w:p w:rsidR="002076BA" w:rsidRPr="009F709B" w:rsidRDefault="002D04E5" w:rsidP="0080102A">
            <w:pPr>
              <w:pStyle w:val="ListParagraph"/>
              <w:ind w:left="1120" w:firstLine="360"/>
              <w:rPr>
                <w:color w:val="31849B" w:themeColor="accent5" w:themeShade="BF"/>
              </w:rPr>
            </w:pPr>
            <w:r w:rsidRPr="009F709B">
              <w:rPr>
                <w:color w:val="31849B" w:themeColor="accent5" w:themeShade="BF"/>
              </w:rPr>
              <w:t xml:space="preserve">2016 – </w:t>
            </w:r>
            <w:r w:rsidR="00786595">
              <w:rPr>
                <w:rFonts w:ascii="Calibri" w:hAnsi="Calibri"/>
                <w:color w:val="31849B" w:themeColor="accent5" w:themeShade="BF"/>
              </w:rPr>
              <w:t>Enter amount</w:t>
            </w:r>
          </w:p>
          <w:p w:rsidR="00786595" w:rsidRPr="00431F6B" w:rsidRDefault="00786595" w:rsidP="00786595">
            <w:pPr>
              <w:pStyle w:val="ListParagraph"/>
              <w:ind w:left="1480"/>
              <w:rPr>
                <w:i/>
              </w:rPr>
            </w:pPr>
            <w:r>
              <w:rPr>
                <w:i/>
              </w:rPr>
              <w:t>Increase or decrease of x</w:t>
            </w:r>
            <w:r w:rsidRPr="00431F6B">
              <w:rPr>
                <w:i/>
              </w:rPr>
              <w:t>%</w:t>
            </w:r>
            <w:r>
              <w:rPr>
                <w:i/>
              </w:rPr>
              <w:t xml:space="preserve"> in 2016</w:t>
            </w:r>
          </w:p>
          <w:p w:rsidR="00F62C41" w:rsidRPr="00F62C41" w:rsidRDefault="00F62C41" w:rsidP="00F62C41">
            <w:pPr>
              <w:rPr>
                <w:color w:val="FF0000"/>
              </w:rPr>
            </w:pPr>
          </w:p>
          <w:p w:rsidR="00F62C41" w:rsidRPr="0080102A" w:rsidRDefault="00F62C41" w:rsidP="0080102A">
            <w:pPr>
              <w:pStyle w:val="ListParagraph"/>
              <w:numPr>
                <w:ilvl w:val="0"/>
                <w:numId w:val="3"/>
              </w:numPr>
              <w:ind w:left="1120" w:firstLine="0"/>
              <w:rPr>
                <w:b/>
              </w:rPr>
            </w:pPr>
            <w:r w:rsidRPr="0080102A">
              <w:rPr>
                <w:b/>
              </w:rPr>
              <w:t>Wireless Use</w:t>
            </w:r>
          </w:p>
          <w:p w:rsidR="00431F6B" w:rsidRPr="00431F6B" w:rsidRDefault="00431F6B" w:rsidP="0080102A">
            <w:pPr>
              <w:pStyle w:val="ListParagraph"/>
              <w:ind w:left="1120" w:firstLine="360"/>
            </w:pPr>
            <w:r w:rsidRPr="00431F6B">
              <w:t xml:space="preserve">2014 – </w:t>
            </w:r>
            <w:r w:rsidR="00786595">
              <w:t>Enter amount</w:t>
            </w:r>
          </w:p>
          <w:p w:rsidR="00431F6B" w:rsidRDefault="00431F6B" w:rsidP="0080102A">
            <w:pPr>
              <w:pStyle w:val="ListParagraph"/>
              <w:ind w:left="1120" w:firstLine="360"/>
            </w:pPr>
            <w:r w:rsidRPr="00431F6B">
              <w:t xml:space="preserve">2015 – </w:t>
            </w:r>
            <w:r w:rsidR="00786595">
              <w:t>Enter amount</w:t>
            </w:r>
          </w:p>
          <w:p w:rsidR="002076BA" w:rsidRPr="009F709B" w:rsidRDefault="002D04E5" w:rsidP="0080102A">
            <w:pPr>
              <w:pStyle w:val="ListParagraph"/>
              <w:ind w:left="1120" w:firstLine="360"/>
              <w:rPr>
                <w:color w:val="31849B" w:themeColor="accent5" w:themeShade="BF"/>
              </w:rPr>
            </w:pPr>
            <w:r w:rsidRPr="009F709B">
              <w:rPr>
                <w:color w:val="31849B" w:themeColor="accent5" w:themeShade="BF"/>
              </w:rPr>
              <w:t xml:space="preserve">2016 – </w:t>
            </w:r>
            <w:r w:rsidR="00786595">
              <w:rPr>
                <w:rFonts w:ascii="Calibri" w:hAnsi="Calibri"/>
                <w:color w:val="31849B" w:themeColor="accent5" w:themeShade="BF"/>
              </w:rPr>
              <w:t>Enter amount</w:t>
            </w:r>
          </w:p>
          <w:p w:rsidR="00786595" w:rsidRPr="00431F6B" w:rsidRDefault="00786595" w:rsidP="00786595">
            <w:pPr>
              <w:pStyle w:val="ListParagraph"/>
              <w:ind w:left="1480"/>
              <w:rPr>
                <w:i/>
              </w:rPr>
            </w:pPr>
            <w:r>
              <w:rPr>
                <w:i/>
              </w:rPr>
              <w:t>Increase or decrease of x</w:t>
            </w:r>
            <w:r w:rsidRPr="00431F6B">
              <w:rPr>
                <w:i/>
              </w:rPr>
              <w:t>%</w:t>
            </w:r>
            <w:r>
              <w:rPr>
                <w:i/>
              </w:rPr>
              <w:t xml:space="preserve"> in 2016</w:t>
            </w:r>
          </w:p>
          <w:p w:rsidR="00F62C41" w:rsidRPr="00431F6B" w:rsidRDefault="00F62C41" w:rsidP="00F62C41"/>
          <w:p w:rsidR="00F62C41" w:rsidRPr="0080102A" w:rsidRDefault="006E4C16" w:rsidP="0080102A">
            <w:pPr>
              <w:pStyle w:val="ListParagraph"/>
              <w:numPr>
                <w:ilvl w:val="0"/>
                <w:numId w:val="3"/>
              </w:numPr>
              <w:ind w:left="1120" w:firstLine="0"/>
              <w:rPr>
                <w:b/>
              </w:rPr>
            </w:pPr>
            <w:r w:rsidRPr="0080102A">
              <w:rPr>
                <w:b/>
              </w:rPr>
              <w:t>Outreach Activities</w:t>
            </w:r>
          </w:p>
          <w:p w:rsidR="00431F6B" w:rsidRPr="00431F6B" w:rsidRDefault="00431F6B" w:rsidP="0080102A">
            <w:pPr>
              <w:pStyle w:val="ListParagraph"/>
              <w:ind w:left="1120" w:firstLine="360"/>
            </w:pPr>
            <w:r w:rsidRPr="00431F6B">
              <w:t xml:space="preserve">2014 – </w:t>
            </w:r>
            <w:r w:rsidR="00786595">
              <w:t>Enter amount</w:t>
            </w:r>
          </w:p>
          <w:p w:rsidR="00431F6B" w:rsidRDefault="00431F6B" w:rsidP="0080102A">
            <w:pPr>
              <w:pStyle w:val="ListParagraph"/>
              <w:ind w:left="1120" w:firstLine="360"/>
            </w:pPr>
            <w:r w:rsidRPr="00431F6B">
              <w:t xml:space="preserve">2015 – </w:t>
            </w:r>
            <w:r w:rsidR="00786595">
              <w:t>Enter amount</w:t>
            </w:r>
          </w:p>
          <w:p w:rsidR="002D04E5" w:rsidRPr="009F709B" w:rsidRDefault="002D04E5" w:rsidP="002D04E5">
            <w:pPr>
              <w:pStyle w:val="ListParagraph"/>
              <w:ind w:left="1120" w:firstLine="360"/>
              <w:rPr>
                <w:color w:val="31849B" w:themeColor="accent5" w:themeShade="BF"/>
              </w:rPr>
            </w:pPr>
            <w:r w:rsidRPr="009F709B">
              <w:rPr>
                <w:color w:val="31849B" w:themeColor="accent5" w:themeShade="BF"/>
              </w:rPr>
              <w:t xml:space="preserve">2016 – </w:t>
            </w:r>
            <w:r w:rsidR="00786595">
              <w:rPr>
                <w:rFonts w:ascii="Calibri" w:hAnsi="Calibri"/>
                <w:color w:val="31849B" w:themeColor="accent5" w:themeShade="BF"/>
              </w:rPr>
              <w:t>Enter amount</w:t>
            </w:r>
          </w:p>
          <w:p w:rsidR="00786595" w:rsidRPr="00431F6B" w:rsidRDefault="00786595" w:rsidP="00786595">
            <w:pPr>
              <w:pStyle w:val="ListParagraph"/>
              <w:ind w:left="1480"/>
              <w:rPr>
                <w:i/>
              </w:rPr>
            </w:pPr>
            <w:r>
              <w:rPr>
                <w:i/>
              </w:rPr>
              <w:t>Increase or decrease of x</w:t>
            </w:r>
            <w:r w:rsidRPr="00431F6B">
              <w:rPr>
                <w:i/>
              </w:rPr>
              <w:t>%</w:t>
            </w:r>
            <w:r>
              <w:rPr>
                <w:i/>
              </w:rPr>
              <w:t xml:space="preserve"> in 2016</w:t>
            </w:r>
          </w:p>
          <w:p w:rsidR="00F62C41" w:rsidRPr="0095609A" w:rsidRDefault="00F62C41" w:rsidP="00F62C41"/>
          <w:p w:rsidR="00F62C41" w:rsidRPr="0080102A" w:rsidRDefault="00F62C41" w:rsidP="0080102A">
            <w:pPr>
              <w:pStyle w:val="ListParagraph"/>
              <w:numPr>
                <w:ilvl w:val="0"/>
                <w:numId w:val="3"/>
              </w:numPr>
              <w:ind w:left="1120" w:firstLine="0"/>
              <w:rPr>
                <w:b/>
              </w:rPr>
            </w:pPr>
            <w:r w:rsidRPr="0080102A">
              <w:rPr>
                <w:b/>
              </w:rPr>
              <w:t>A</w:t>
            </w:r>
            <w:r w:rsidR="006E4C16" w:rsidRPr="0080102A">
              <w:rPr>
                <w:b/>
              </w:rPr>
              <w:t>ctive Holds</w:t>
            </w:r>
            <w:r w:rsidRPr="0080102A">
              <w:rPr>
                <w:b/>
              </w:rPr>
              <w:t xml:space="preserve"> (average)</w:t>
            </w:r>
          </w:p>
          <w:p w:rsidR="00431F6B" w:rsidRPr="00431F6B" w:rsidRDefault="00431F6B" w:rsidP="0080102A">
            <w:pPr>
              <w:pStyle w:val="ListParagraph"/>
              <w:ind w:left="1120" w:firstLine="360"/>
            </w:pPr>
            <w:r w:rsidRPr="00431F6B">
              <w:t xml:space="preserve">2014 – </w:t>
            </w:r>
            <w:r w:rsidR="00786595">
              <w:t>Enter amount</w:t>
            </w:r>
          </w:p>
          <w:p w:rsidR="00431F6B" w:rsidRDefault="00431F6B" w:rsidP="0080102A">
            <w:pPr>
              <w:pStyle w:val="ListParagraph"/>
              <w:ind w:left="1120" w:firstLine="360"/>
            </w:pPr>
            <w:r w:rsidRPr="00431F6B">
              <w:t xml:space="preserve">2015 – </w:t>
            </w:r>
            <w:r w:rsidR="00786595">
              <w:t>Enter amount</w:t>
            </w:r>
          </w:p>
          <w:p w:rsidR="002D04E5" w:rsidRPr="009F709B" w:rsidRDefault="002D04E5" w:rsidP="002D04E5">
            <w:pPr>
              <w:pStyle w:val="ListParagraph"/>
              <w:ind w:left="1120" w:firstLine="360"/>
              <w:rPr>
                <w:color w:val="31849B" w:themeColor="accent5" w:themeShade="BF"/>
              </w:rPr>
            </w:pPr>
            <w:r w:rsidRPr="009F709B">
              <w:rPr>
                <w:color w:val="31849B" w:themeColor="accent5" w:themeShade="BF"/>
              </w:rPr>
              <w:t xml:space="preserve">2016 – </w:t>
            </w:r>
            <w:r w:rsidR="00786595">
              <w:rPr>
                <w:rFonts w:ascii="Calibri" w:hAnsi="Calibri"/>
                <w:color w:val="31849B" w:themeColor="accent5" w:themeShade="BF"/>
              </w:rPr>
              <w:t>Enter amount</w:t>
            </w:r>
          </w:p>
          <w:p w:rsidR="00786595" w:rsidRPr="00431F6B" w:rsidRDefault="00786595" w:rsidP="00786595">
            <w:pPr>
              <w:pStyle w:val="ListParagraph"/>
              <w:ind w:left="1480"/>
              <w:rPr>
                <w:i/>
              </w:rPr>
            </w:pPr>
            <w:r>
              <w:rPr>
                <w:i/>
              </w:rPr>
              <w:t>Increase or decrease of x</w:t>
            </w:r>
            <w:r w:rsidRPr="00431F6B">
              <w:rPr>
                <w:i/>
              </w:rPr>
              <w:t>%</w:t>
            </w:r>
            <w:r>
              <w:rPr>
                <w:i/>
              </w:rPr>
              <w:t xml:space="preserve"> in 2016</w:t>
            </w:r>
          </w:p>
          <w:p w:rsidR="00786595" w:rsidRPr="00431F6B" w:rsidRDefault="00786595" w:rsidP="00F62C41"/>
          <w:p w:rsidR="006E4C16" w:rsidRPr="0080102A" w:rsidRDefault="00F62C41" w:rsidP="0080102A">
            <w:pPr>
              <w:pStyle w:val="ListParagraph"/>
              <w:numPr>
                <w:ilvl w:val="0"/>
                <w:numId w:val="3"/>
              </w:numPr>
              <w:ind w:left="1120" w:firstLine="0"/>
              <w:rPr>
                <w:b/>
              </w:rPr>
            </w:pPr>
            <w:r w:rsidRPr="0080102A">
              <w:rPr>
                <w:b/>
              </w:rPr>
              <w:t xml:space="preserve">Electronic </w:t>
            </w:r>
            <w:r w:rsidR="006E4C16" w:rsidRPr="0080102A">
              <w:rPr>
                <w:b/>
              </w:rPr>
              <w:t>circulation</w:t>
            </w:r>
          </w:p>
          <w:p w:rsidR="00431F6B" w:rsidRPr="00431F6B" w:rsidRDefault="00431F6B" w:rsidP="0080102A">
            <w:pPr>
              <w:pStyle w:val="ListParagraph"/>
              <w:ind w:left="1120" w:firstLine="360"/>
            </w:pPr>
            <w:r w:rsidRPr="00431F6B">
              <w:t xml:space="preserve">2014 – </w:t>
            </w:r>
            <w:r w:rsidR="00786595">
              <w:t>Enter amount</w:t>
            </w:r>
          </w:p>
          <w:p w:rsidR="00431F6B" w:rsidRDefault="00431F6B" w:rsidP="0080102A">
            <w:pPr>
              <w:pStyle w:val="ListParagraph"/>
              <w:ind w:left="1120" w:firstLine="360"/>
            </w:pPr>
            <w:r w:rsidRPr="00431F6B">
              <w:lastRenderedPageBreak/>
              <w:t xml:space="preserve">2015 – </w:t>
            </w:r>
            <w:r w:rsidR="00786595">
              <w:t>Enter amount</w:t>
            </w:r>
          </w:p>
          <w:p w:rsidR="00786595" w:rsidRPr="009F709B" w:rsidRDefault="009F709B" w:rsidP="00786595">
            <w:pPr>
              <w:pStyle w:val="ListParagraph"/>
              <w:ind w:left="1120" w:firstLine="360"/>
              <w:rPr>
                <w:color w:val="31849B" w:themeColor="accent5" w:themeShade="BF"/>
              </w:rPr>
            </w:pPr>
            <w:r w:rsidRPr="009F709B">
              <w:rPr>
                <w:color w:val="31849B" w:themeColor="accent5" w:themeShade="BF"/>
              </w:rPr>
              <w:t xml:space="preserve">2016 – </w:t>
            </w:r>
            <w:r w:rsidR="00786595">
              <w:rPr>
                <w:rFonts w:ascii="Calibri" w:hAnsi="Calibri"/>
                <w:color w:val="31849B" w:themeColor="accent5" w:themeShade="BF"/>
              </w:rPr>
              <w:t>Enter amount</w:t>
            </w:r>
          </w:p>
          <w:p w:rsidR="00431F6B" w:rsidRDefault="00786595" w:rsidP="007540D8">
            <w:pPr>
              <w:pStyle w:val="ListParagraph"/>
              <w:ind w:left="1472"/>
              <w:rPr>
                <w:i/>
              </w:rPr>
            </w:pPr>
            <w:r>
              <w:rPr>
                <w:i/>
              </w:rPr>
              <w:t>Increase or decrease of x</w:t>
            </w:r>
            <w:r w:rsidRPr="00431F6B">
              <w:rPr>
                <w:i/>
              </w:rPr>
              <w:t>%</w:t>
            </w:r>
            <w:r>
              <w:rPr>
                <w:i/>
              </w:rPr>
              <w:t xml:space="preserve"> in 2016</w:t>
            </w:r>
          </w:p>
          <w:p w:rsidR="00786595" w:rsidRPr="00431F6B" w:rsidRDefault="00786595" w:rsidP="00431F6B">
            <w:pPr>
              <w:pStyle w:val="ListParagraph"/>
              <w:ind w:left="1120"/>
              <w:rPr>
                <w:i/>
              </w:rPr>
            </w:pPr>
          </w:p>
          <w:p w:rsidR="00431F6B" w:rsidRPr="00055610" w:rsidRDefault="006E4C16" w:rsidP="0080102A">
            <w:pPr>
              <w:pStyle w:val="ListParagraph"/>
              <w:numPr>
                <w:ilvl w:val="0"/>
                <w:numId w:val="3"/>
              </w:numPr>
              <w:ind w:left="1120" w:firstLine="0"/>
              <w:rPr>
                <w:b/>
              </w:rPr>
            </w:pPr>
            <w:r w:rsidRPr="00055610">
              <w:rPr>
                <w:b/>
              </w:rPr>
              <w:t>First time use by new members</w:t>
            </w:r>
          </w:p>
          <w:p w:rsidR="00431F6B" w:rsidRPr="00055610" w:rsidRDefault="00431F6B" w:rsidP="0080102A">
            <w:pPr>
              <w:pStyle w:val="ListParagraph"/>
              <w:ind w:left="1480"/>
            </w:pPr>
            <w:r w:rsidRPr="00055610">
              <w:t xml:space="preserve">There were </w:t>
            </w:r>
            <w:r w:rsidR="00786595">
              <w:t xml:space="preserve">x </w:t>
            </w:r>
            <w:r w:rsidRPr="00055610">
              <w:t xml:space="preserve"> new members in 2015</w:t>
            </w:r>
          </w:p>
          <w:p w:rsidR="00431F6B" w:rsidRPr="00055610" w:rsidRDefault="00786595" w:rsidP="0080102A">
            <w:pPr>
              <w:pStyle w:val="ListParagraph"/>
              <w:ind w:left="1480"/>
            </w:pPr>
            <w:r>
              <w:t>x</w:t>
            </w:r>
            <w:r w:rsidR="00431F6B" w:rsidRPr="00055610">
              <w:t>% of members who go</w:t>
            </w:r>
            <w:r w:rsidR="0080102A" w:rsidRPr="00055610">
              <w:t>t</w:t>
            </w:r>
            <w:r w:rsidR="00431F6B" w:rsidRPr="00055610">
              <w:t xml:space="preserve"> a card in the 1</w:t>
            </w:r>
            <w:r w:rsidR="00431F6B" w:rsidRPr="00055610">
              <w:rPr>
                <w:vertAlign w:val="superscript"/>
              </w:rPr>
              <w:t>st</w:t>
            </w:r>
            <w:r w:rsidR="00431F6B" w:rsidRPr="00055610">
              <w:t xml:space="preserve"> quarter used</w:t>
            </w:r>
            <w:r w:rsidR="0080102A" w:rsidRPr="00055610">
              <w:t xml:space="preserve"> it</w:t>
            </w:r>
            <w:r w:rsidR="00431F6B" w:rsidRPr="00055610">
              <w:t xml:space="preserve"> in the 4</w:t>
            </w:r>
            <w:r w:rsidR="00431F6B" w:rsidRPr="00055610">
              <w:rPr>
                <w:vertAlign w:val="superscript"/>
              </w:rPr>
              <w:t>th</w:t>
            </w:r>
            <w:r w:rsidR="00431F6B" w:rsidRPr="00055610">
              <w:t xml:space="preserve"> quarter</w:t>
            </w:r>
          </w:p>
          <w:p w:rsidR="00431F6B" w:rsidRPr="00055610" w:rsidRDefault="00786595" w:rsidP="0080102A">
            <w:pPr>
              <w:pStyle w:val="ListParagraph"/>
              <w:ind w:left="1480"/>
            </w:pPr>
            <w:r>
              <w:t>x</w:t>
            </w:r>
            <w:r w:rsidR="00431F6B" w:rsidRPr="00055610">
              <w:t>% of members who go</w:t>
            </w:r>
            <w:r w:rsidR="0080102A" w:rsidRPr="00055610">
              <w:t>t</w:t>
            </w:r>
            <w:r w:rsidR="00431F6B" w:rsidRPr="00055610">
              <w:t xml:space="preserve"> a card in the 2</w:t>
            </w:r>
            <w:r w:rsidR="00431F6B" w:rsidRPr="00055610">
              <w:rPr>
                <w:vertAlign w:val="superscript"/>
              </w:rPr>
              <w:t>nd</w:t>
            </w:r>
            <w:r w:rsidR="00431F6B" w:rsidRPr="00055610">
              <w:t xml:space="preserve"> quarter used</w:t>
            </w:r>
            <w:r w:rsidR="0080102A" w:rsidRPr="00055610">
              <w:t xml:space="preserve"> it</w:t>
            </w:r>
            <w:r w:rsidR="00431F6B" w:rsidRPr="00055610">
              <w:t xml:space="preserve"> in the 4</w:t>
            </w:r>
            <w:r w:rsidR="00431F6B" w:rsidRPr="00055610">
              <w:rPr>
                <w:vertAlign w:val="superscript"/>
              </w:rPr>
              <w:t>th</w:t>
            </w:r>
            <w:r w:rsidR="00431F6B" w:rsidRPr="00055610">
              <w:t xml:space="preserve"> quarter</w:t>
            </w:r>
          </w:p>
          <w:p w:rsidR="00431F6B" w:rsidRDefault="00786595" w:rsidP="0080102A">
            <w:pPr>
              <w:pStyle w:val="ListParagraph"/>
              <w:ind w:left="1480"/>
            </w:pPr>
            <w:r>
              <w:t>x</w:t>
            </w:r>
            <w:r w:rsidR="00431F6B" w:rsidRPr="00055610">
              <w:t>% of members who go</w:t>
            </w:r>
            <w:r w:rsidR="0080102A" w:rsidRPr="00055610">
              <w:t>t</w:t>
            </w:r>
            <w:r w:rsidR="00431F6B" w:rsidRPr="00055610">
              <w:t xml:space="preserve"> a card in the 3</w:t>
            </w:r>
            <w:r w:rsidR="00431F6B" w:rsidRPr="00055610">
              <w:rPr>
                <w:vertAlign w:val="superscript"/>
              </w:rPr>
              <w:t>rd</w:t>
            </w:r>
            <w:r w:rsidR="00431F6B" w:rsidRPr="00055610">
              <w:t xml:space="preserve"> quarter used</w:t>
            </w:r>
            <w:r w:rsidR="0080102A" w:rsidRPr="00055610">
              <w:t xml:space="preserve"> it</w:t>
            </w:r>
            <w:r w:rsidR="00431F6B" w:rsidRPr="00055610">
              <w:t xml:space="preserve"> in the 4</w:t>
            </w:r>
            <w:r w:rsidR="00431F6B" w:rsidRPr="00055610">
              <w:rPr>
                <w:vertAlign w:val="superscript"/>
              </w:rPr>
              <w:t>th</w:t>
            </w:r>
            <w:r w:rsidR="00431F6B" w:rsidRPr="00055610">
              <w:t xml:space="preserve"> quarter</w:t>
            </w:r>
          </w:p>
          <w:p w:rsidR="00055610" w:rsidRDefault="00055610" w:rsidP="0080102A">
            <w:pPr>
              <w:pStyle w:val="ListParagraph"/>
              <w:ind w:left="1480"/>
            </w:pPr>
          </w:p>
          <w:p w:rsidR="00055610" w:rsidRPr="00055610" w:rsidRDefault="00055610" w:rsidP="0080102A">
            <w:pPr>
              <w:pStyle w:val="ListParagraph"/>
              <w:ind w:left="1480"/>
              <w:rPr>
                <w:color w:val="31849B" w:themeColor="accent5" w:themeShade="BF"/>
              </w:rPr>
            </w:pPr>
            <w:r w:rsidRPr="00055610">
              <w:rPr>
                <w:color w:val="31849B" w:themeColor="accent5" w:themeShade="BF"/>
              </w:rPr>
              <w:t>In 2016</w:t>
            </w:r>
          </w:p>
          <w:p w:rsidR="00055610" w:rsidRPr="00055610" w:rsidRDefault="00055610" w:rsidP="0080102A">
            <w:pPr>
              <w:pStyle w:val="ListParagraph"/>
              <w:ind w:left="1480"/>
              <w:rPr>
                <w:color w:val="31849B" w:themeColor="accent5" w:themeShade="BF"/>
              </w:rPr>
            </w:pPr>
            <w:r w:rsidRPr="00055610">
              <w:rPr>
                <w:color w:val="31849B" w:themeColor="accent5" w:themeShade="BF"/>
              </w:rPr>
              <w:t xml:space="preserve">There were </w:t>
            </w:r>
            <w:r w:rsidR="00786595">
              <w:rPr>
                <w:color w:val="31849B" w:themeColor="accent5" w:themeShade="BF"/>
              </w:rPr>
              <w:t xml:space="preserve">x new members </w:t>
            </w:r>
          </w:p>
          <w:p w:rsidR="00055610" w:rsidRPr="00055610" w:rsidRDefault="00786595" w:rsidP="0080102A">
            <w:pPr>
              <w:pStyle w:val="ListParagraph"/>
              <w:ind w:left="1480"/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>x</w:t>
            </w:r>
            <w:r w:rsidR="00055610" w:rsidRPr="00055610">
              <w:rPr>
                <w:color w:val="31849B" w:themeColor="accent5" w:themeShade="BF"/>
              </w:rPr>
              <w:t>% of members who got a card in the 1</w:t>
            </w:r>
            <w:r w:rsidR="00055610" w:rsidRPr="00055610">
              <w:rPr>
                <w:color w:val="31849B" w:themeColor="accent5" w:themeShade="BF"/>
                <w:vertAlign w:val="superscript"/>
              </w:rPr>
              <w:t>st</w:t>
            </w:r>
            <w:r w:rsidR="00055610" w:rsidRPr="00055610">
              <w:rPr>
                <w:color w:val="31849B" w:themeColor="accent5" w:themeShade="BF"/>
              </w:rPr>
              <w:t xml:space="preserve"> quarter used it in the 4</w:t>
            </w:r>
            <w:r w:rsidR="00055610" w:rsidRPr="00055610">
              <w:rPr>
                <w:color w:val="31849B" w:themeColor="accent5" w:themeShade="BF"/>
                <w:vertAlign w:val="superscript"/>
              </w:rPr>
              <w:t>th</w:t>
            </w:r>
            <w:r w:rsidR="00055610" w:rsidRPr="00055610">
              <w:rPr>
                <w:color w:val="31849B" w:themeColor="accent5" w:themeShade="BF"/>
              </w:rPr>
              <w:t xml:space="preserve"> quarter</w:t>
            </w:r>
          </w:p>
          <w:p w:rsidR="00055610" w:rsidRPr="00055610" w:rsidRDefault="00786595" w:rsidP="0080102A">
            <w:pPr>
              <w:pStyle w:val="ListParagraph"/>
              <w:ind w:left="1480"/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>x</w:t>
            </w:r>
            <w:r w:rsidR="00055610" w:rsidRPr="00055610">
              <w:rPr>
                <w:color w:val="31849B" w:themeColor="accent5" w:themeShade="BF"/>
              </w:rPr>
              <w:t>% of members who got a card in the 2</w:t>
            </w:r>
            <w:r w:rsidR="00055610" w:rsidRPr="00055610">
              <w:rPr>
                <w:color w:val="31849B" w:themeColor="accent5" w:themeShade="BF"/>
                <w:vertAlign w:val="superscript"/>
              </w:rPr>
              <w:t>nd</w:t>
            </w:r>
            <w:r w:rsidR="00055610" w:rsidRPr="00055610">
              <w:rPr>
                <w:color w:val="31849B" w:themeColor="accent5" w:themeShade="BF"/>
              </w:rPr>
              <w:t xml:space="preserve"> quarter used it in the 4</w:t>
            </w:r>
            <w:r w:rsidR="00055610" w:rsidRPr="00055610">
              <w:rPr>
                <w:color w:val="31849B" w:themeColor="accent5" w:themeShade="BF"/>
                <w:vertAlign w:val="superscript"/>
              </w:rPr>
              <w:t>th</w:t>
            </w:r>
            <w:r w:rsidR="00055610" w:rsidRPr="00055610">
              <w:rPr>
                <w:color w:val="31849B" w:themeColor="accent5" w:themeShade="BF"/>
              </w:rPr>
              <w:t xml:space="preserve"> quarter</w:t>
            </w:r>
          </w:p>
          <w:p w:rsidR="00055610" w:rsidRPr="00055610" w:rsidRDefault="00786595" w:rsidP="0080102A">
            <w:pPr>
              <w:pStyle w:val="ListParagraph"/>
              <w:ind w:left="1480"/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>x</w:t>
            </w:r>
            <w:r w:rsidR="00055610" w:rsidRPr="00055610">
              <w:rPr>
                <w:color w:val="31849B" w:themeColor="accent5" w:themeShade="BF"/>
              </w:rPr>
              <w:t>% of members who got a card in the 3</w:t>
            </w:r>
            <w:r w:rsidR="00055610" w:rsidRPr="00055610">
              <w:rPr>
                <w:color w:val="31849B" w:themeColor="accent5" w:themeShade="BF"/>
                <w:vertAlign w:val="superscript"/>
              </w:rPr>
              <w:t>rd</w:t>
            </w:r>
            <w:r w:rsidR="00055610" w:rsidRPr="00055610">
              <w:rPr>
                <w:color w:val="31849B" w:themeColor="accent5" w:themeShade="BF"/>
              </w:rPr>
              <w:t xml:space="preserve"> quarter used it in the 4</w:t>
            </w:r>
            <w:r w:rsidR="00055610" w:rsidRPr="00055610">
              <w:rPr>
                <w:color w:val="31849B" w:themeColor="accent5" w:themeShade="BF"/>
                <w:vertAlign w:val="superscript"/>
              </w:rPr>
              <w:t>th</w:t>
            </w:r>
            <w:r w:rsidR="00055610" w:rsidRPr="00055610">
              <w:rPr>
                <w:color w:val="31849B" w:themeColor="accent5" w:themeShade="BF"/>
              </w:rPr>
              <w:t xml:space="preserve"> quarter</w:t>
            </w:r>
          </w:p>
          <w:p w:rsidR="00431F6B" w:rsidRPr="00431F6B" w:rsidRDefault="00431F6B" w:rsidP="007065BA"/>
          <w:p w:rsidR="006E4C16" w:rsidRDefault="00431F6B" w:rsidP="006F330D">
            <w:pPr>
              <w:pStyle w:val="ListParagraph"/>
              <w:numPr>
                <w:ilvl w:val="0"/>
                <w:numId w:val="2"/>
              </w:numPr>
            </w:pPr>
            <w:r>
              <w:t xml:space="preserve">Percentage of square feet refreshed or renovated </w:t>
            </w:r>
          </w:p>
          <w:p w:rsidR="00431F6B" w:rsidRDefault="005F1C18" w:rsidP="00CE0C71">
            <w:pPr>
              <w:pStyle w:val="ListParagraph"/>
              <w:numPr>
                <w:ilvl w:val="0"/>
                <w:numId w:val="12"/>
              </w:numPr>
            </w:pPr>
            <w:r>
              <w:t>2015</w:t>
            </w:r>
            <w:r w:rsidR="00786595">
              <w:t>:</w:t>
            </w:r>
            <w:r>
              <w:t xml:space="preserve"> </w:t>
            </w:r>
            <w:r w:rsidR="00786595">
              <w:t>x</w:t>
            </w:r>
            <w:r w:rsidR="00431F6B">
              <w:t xml:space="preserve"> of </w:t>
            </w:r>
            <w:r w:rsidR="00786595">
              <w:t>x</w:t>
            </w:r>
            <w:r w:rsidR="00431F6B">
              <w:t xml:space="preserve"> total square feet </w:t>
            </w:r>
            <w:r w:rsidR="0095609A">
              <w:t>=</w:t>
            </w:r>
            <w:r w:rsidR="00431F6B">
              <w:t xml:space="preserve"> </w:t>
            </w:r>
            <w:r w:rsidR="00786595">
              <w:t>x</w:t>
            </w:r>
            <w:r w:rsidR="00431F6B">
              <w:t>%</w:t>
            </w:r>
          </w:p>
          <w:p w:rsidR="007F19DB" w:rsidRPr="007F19DB" w:rsidRDefault="007F19DB" w:rsidP="00CE0C71">
            <w:pPr>
              <w:pStyle w:val="ListParagraph"/>
              <w:numPr>
                <w:ilvl w:val="0"/>
                <w:numId w:val="12"/>
              </w:numPr>
              <w:rPr>
                <w:color w:val="31849B" w:themeColor="accent5" w:themeShade="BF"/>
              </w:rPr>
            </w:pPr>
            <w:r w:rsidRPr="007F19DB">
              <w:rPr>
                <w:color w:val="31849B" w:themeColor="accent5" w:themeShade="BF"/>
              </w:rPr>
              <w:t>2016</w:t>
            </w:r>
            <w:r w:rsidR="00786595">
              <w:rPr>
                <w:color w:val="31849B" w:themeColor="accent5" w:themeShade="BF"/>
              </w:rPr>
              <w:t>:</w:t>
            </w:r>
            <w:r w:rsidRPr="007F19DB">
              <w:rPr>
                <w:color w:val="31849B" w:themeColor="accent5" w:themeShade="BF"/>
              </w:rPr>
              <w:t xml:space="preserve"> </w:t>
            </w:r>
            <w:r w:rsidR="00786595">
              <w:rPr>
                <w:color w:val="31849B" w:themeColor="accent5" w:themeShade="BF"/>
              </w:rPr>
              <w:t>x</w:t>
            </w:r>
            <w:r w:rsidRPr="007F19DB">
              <w:rPr>
                <w:color w:val="31849B" w:themeColor="accent5" w:themeShade="BF"/>
              </w:rPr>
              <w:t xml:space="preserve"> of </w:t>
            </w:r>
            <w:r w:rsidR="00786595">
              <w:rPr>
                <w:color w:val="31849B" w:themeColor="accent5" w:themeShade="BF"/>
              </w:rPr>
              <w:t>x</w:t>
            </w:r>
            <w:r w:rsidR="0095609A">
              <w:rPr>
                <w:color w:val="31849B" w:themeColor="accent5" w:themeShade="BF"/>
              </w:rPr>
              <w:t xml:space="preserve"> total square feet =</w:t>
            </w:r>
            <w:r w:rsidRPr="007F19DB">
              <w:rPr>
                <w:color w:val="31849B" w:themeColor="accent5" w:themeShade="BF"/>
              </w:rPr>
              <w:t xml:space="preserve"> </w:t>
            </w:r>
            <w:r w:rsidR="00786595">
              <w:rPr>
                <w:color w:val="31849B" w:themeColor="accent5" w:themeShade="BF"/>
              </w:rPr>
              <w:t>x</w:t>
            </w:r>
            <w:r w:rsidRPr="007F19DB">
              <w:rPr>
                <w:color w:val="31849B" w:themeColor="accent5" w:themeShade="BF"/>
              </w:rPr>
              <w:t>%</w:t>
            </w:r>
          </w:p>
          <w:p w:rsidR="00431F6B" w:rsidRPr="00431F6B" w:rsidRDefault="00431F6B" w:rsidP="00431F6B">
            <w:pPr>
              <w:pStyle w:val="ListParagraph"/>
            </w:pPr>
          </w:p>
          <w:p w:rsidR="00431F6B" w:rsidRPr="00431F6B" w:rsidRDefault="006E4C16" w:rsidP="006F330D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 w:rsidRPr="008803E8">
              <w:t>Percentage of staff trained for early literacy</w:t>
            </w:r>
            <w:r w:rsidR="00431F6B">
              <w:t xml:space="preserve"> </w:t>
            </w:r>
          </w:p>
          <w:p w:rsidR="006E4C16" w:rsidRDefault="005F1C18" w:rsidP="00CE0C71">
            <w:pPr>
              <w:pStyle w:val="ListParagraph"/>
              <w:numPr>
                <w:ilvl w:val="0"/>
                <w:numId w:val="12"/>
              </w:numPr>
            </w:pPr>
            <w:r>
              <w:t>2015</w:t>
            </w:r>
            <w:r w:rsidR="00786595">
              <w:t>:</w:t>
            </w:r>
            <w:r>
              <w:t xml:space="preserve"> </w:t>
            </w:r>
            <w:r w:rsidR="00786595">
              <w:t>x</w:t>
            </w:r>
            <w:r w:rsidR="00431F6B">
              <w:t xml:space="preserve"> of </w:t>
            </w:r>
            <w:r w:rsidR="00786595">
              <w:t>x</w:t>
            </w:r>
            <w:r w:rsidR="00431F6B">
              <w:t xml:space="preserve"> </w:t>
            </w:r>
            <w:r w:rsidR="006C6FF3">
              <w:t xml:space="preserve">potential program delivering staff  </w:t>
            </w:r>
            <w:r w:rsidR="0095609A">
              <w:t>=</w:t>
            </w:r>
            <w:r w:rsidR="00431F6B">
              <w:t xml:space="preserve"> </w:t>
            </w:r>
            <w:r w:rsidR="00786595">
              <w:t>x</w:t>
            </w:r>
            <w:r w:rsidR="00431F6B">
              <w:t>%</w:t>
            </w:r>
          </w:p>
          <w:p w:rsidR="005F1C18" w:rsidRPr="002F7CCF" w:rsidRDefault="005F1C18" w:rsidP="00CE0C71">
            <w:pPr>
              <w:pStyle w:val="ListParagraph"/>
              <w:numPr>
                <w:ilvl w:val="0"/>
                <w:numId w:val="12"/>
              </w:numPr>
              <w:rPr>
                <w:color w:val="31849B" w:themeColor="accent5" w:themeShade="BF"/>
              </w:rPr>
            </w:pPr>
            <w:r w:rsidRPr="002F7CCF">
              <w:rPr>
                <w:color w:val="31849B" w:themeColor="accent5" w:themeShade="BF"/>
              </w:rPr>
              <w:t>2016</w:t>
            </w:r>
            <w:r w:rsidR="00786595">
              <w:rPr>
                <w:color w:val="31849B" w:themeColor="accent5" w:themeShade="BF"/>
              </w:rPr>
              <w:t>:</w:t>
            </w:r>
            <w:r w:rsidRPr="002F7CCF">
              <w:rPr>
                <w:color w:val="31849B" w:themeColor="accent5" w:themeShade="BF"/>
              </w:rPr>
              <w:t xml:space="preserve"> </w:t>
            </w:r>
            <w:r w:rsidR="00786595">
              <w:rPr>
                <w:color w:val="31849B" w:themeColor="accent5" w:themeShade="BF"/>
              </w:rPr>
              <w:t>x</w:t>
            </w:r>
            <w:r w:rsidRPr="002F7CCF">
              <w:rPr>
                <w:color w:val="31849B" w:themeColor="accent5" w:themeShade="BF"/>
              </w:rPr>
              <w:t xml:space="preserve"> of </w:t>
            </w:r>
            <w:r w:rsidR="00786595">
              <w:rPr>
                <w:color w:val="31849B" w:themeColor="accent5" w:themeShade="BF"/>
              </w:rPr>
              <w:t>x</w:t>
            </w:r>
            <w:r w:rsidRPr="002F7CCF">
              <w:rPr>
                <w:color w:val="31849B" w:themeColor="accent5" w:themeShade="BF"/>
              </w:rPr>
              <w:t xml:space="preserve"> potential program delivering staff </w:t>
            </w:r>
            <w:r w:rsidR="0095609A">
              <w:rPr>
                <w:color w:val="31849B" w:themeColor="accent5" w:themeShade="BF"/>
              </w:rPr>
              <w:t>=</w:t>
            </w:r>
            <w:r w:rsidRPr="002F7CCF">
              <w:rPr>
                <w:color w:val="31849B" w:themeColor="accent5" w:themeShade="BF"/>
              </w:rPr>
              <w:t xml:space="preserve"> </w:t>
            </w:r>
            <w:r w:rsidR="00786595">
              <w:rPr>
                <w:color w:val="31849B" w:themeColor="accent5" w:themeShade="BF"/>
              </w:rPr>
              <w:t>x</w:t>
            </w:r>
            <w:r w:rsidRPr="002F7CCF">
              <w:rPr>
                <w:color w:val="31849B" w:themeColor="accent5" w:themeShade="BF"/>
              </w:rPr>
              <w:t>%</w:t>
            </w:r>
          </w:p>
          <w:p w:rsidR="006C6FF3" w:rsidRPr="0095609A" w:rsidRDefault="006C6FF3" w:rsidP="006C6FF3"/>
          <w:p w:rsidR="006C6FF3" w:rsidRDefault="006E4C16" w:rsidP="008803E8">
            <w:pPr>
              <w:pStyle w:val="ListParagraph"/>
              <w:numPr>
                <w:ilvl w:val="0"/>
                <w:numId w:val="2"/>
              </w:numPr>
            </w:pPr>
            <w:r w:rsidRPr="008803E8">
              <w:t>Increased number of volunteer hours contributed</w:t>
            </w:r>
          </w:p>
          <w:p w:rsidR="006C6FF3" w:rsidRDefault="00CE0C71" w:rsidP="00CE0C71">
            <w:pPr>
              <w:pStyle w:val="ListParagraph"/>
              <w:numPr>
                <w:ilvl w:val="0"/>
                <w:numId w:val="12"/>
              </w:numPr>
            </w:pPr>
            <w:r>
              <w:t>Volunteer Hours for 2014:</w:t>
            </w:r>
            <w:r w:rsidR="00926115">
              <w:t xml:space="preserve"> </w:t>
            </w:r>
            <w:r w:rsidR="00786595">
              <w:t>Enter amount</w:t>
            </w:r>
          </w:p>
          <w:p w:rsidR="006C6FF3" w:rsidRPr="002F7CCF" w:rsidRDefault="008803E8" w:rsidP="00CE0C71">
            <w:pPr>
              <w:pStyle w:val="ListParagraph"/>
              <w:numPr>
                <w:ilvl w:val="0"/>
                <w:numId w:val="12"/>
              </w:numPr>
              <w:rPr>
                <w:color w:val="31849B" w:themeColor="accent5" w:themeShade="BF"/>
              </w:rPr>
            </w:pPr>
            <w:r>
              <w:t>Volunteer Hours for 2015</w:t>
            </w:r>
            <w:r w:rsidR="00926115">
              <w:t xml:space="preserve">: </w:t>
            </w:r>
            <w:r w:rsidR="00786595">
              <w:rPr>
                <w:color w:val="31849B" w:themeColor="accent5" w:themeShade="BF"/>
              </w:rPr>
              <w:t>Enter amount</w:t>
            </w:r>
          </w:p>
          <w:p w:rsidR="005F1C18" w:rsidRPr="002F7CCF" w:rsidRDefault="005F1C18" w:rsidP="00CE0C71">
            <w:pPr>
              <w:pStyle w:val="ListParagraph"/>
              <w:numPr>
                <w:ilvl w:val="0"/>
                <w:numId w:val="12"/>
              </w:numPr>
              <w:rPr>
                <w:color w:val="31849B" w:themeColor="accent5" w:themeShade="BF"/>
              </w:rPr>
            </w:pPr>
            <w:r w:rsidRPr="002F7CCF">
              <w:rPr>
                <w:color w:val="31849B" w:themeColor="accent5" w:themeShade="BF"/>
              </w:rPr>
              <w:t xml:space="preserve">Volunteer Hours for 2016: </w:t>
            </w:r>
            <w:r w:rsidR="00786595">
              <w:rPr>
                <w:color w:val="31849B" w:themeColor="accent5" w:themeShade="BF"/>
              </w:rPr>
              <w:t>Enter amount</w:t>
            </w:r>
          </w:p>
          <w:p w:rsidR="00CE0C71" w:rsidRDefault="00CE0C71" w:rsidP="00CE0C71">
            <w:pPr>
              <w:pStyle w:val="ListParagraph"/>
              <w:numPr>
                <w:ilvl w:val="0"/>
                <w:numId w:val="12"/>
              </w:numPr>
            </w:pPr>
            <w:r>
              <w:t>Number of Volunteer</w:t>
            </w:r>
            <w:r w:rsidR="00926115">
              <w:t>s</w:t>
            </w:r>
            <w:r>
              <w:t xml:space="preserve"> for 2014: </w:t>
            </w:r>
            <w:r w:rsidR="00786595">
              <w:t>Enter amount</w:t>
            </w:r>
          </w:p>
          <w:p w:rsidR="008803E8" w:rsidRDefault="008803E8" w:rsidP="00CE0C71">
            <w:pPr>
              <w:pStyle w:val="ListParagraph"/>
              <w:numPr>
                <w:ilvl w:val="0"/>
                <w:numId w:val="12"/>
              </w:numPr>
            </w:pPr>
            <w:r>
              <w:t xml:space="preserve">Number of Volunteers for 2015: </w:t>
            </w:r>
            <w:r w:rsidR="00786595">
              <w:t>Enter amount</w:t>
            </w:r>
          </w:p>
          <w:p w:rsidR="00041DE3" w:rsidRPr="002B04FD" w:rsidRDefault="005F1C18" w:rsidP="007065BA">
            <w:pPr>
              <w:pStyle w:val="ListParagraph"/>
              <w:numPr>
                <w:ilvl w:val="0"/>
                <w:numId w:val="12"/>
              </w:numPr>
              <w:rPr>
                <w:color w:val="31849B" w:themeColor="accent5" w:themeShade="BF"/>
              </w:rPr>
            </w:pPr>
            <w:r w:rsidRPr="002F7CCF">
              <w:rPr>
                <w:color w:val="31849B" w:themeColor="accent5" w:themeShade="BF"/>
              </w:rPr>
              <w:t xml:space="preserve">Number of Volunteers for 2016: </w:t>
            </w:r>
            <w:r w:rsidR="00786595">
              <w:rPr>
                <w:color w:val="31849B" w:themeColor="accent5" w:themeShade="BF"/>
              </w:rPr>
              <w:t>Enter amount</w:t>
            </w:r>
          </w:p>
        </w:tc>
      </w:tr>
      <w:tr w:rsidR="006E4C16" w:rsidTr="00B50CD9">
        <w:tc>
          <w:tcPr>
            <w:tcW w:w="1318" w:type="dxa"/>
          </w:tcPr>
          <w:p w:rsidR="006E4C16" w:rsidRDefault="006E4C16" w:rsidP="006F330D">
            <w:r>
              <w:lastRenderedPageBreak/>
              <w:t>Building and Retaining Leadership</w:t>
            </w:r>
          </w:p>
        </w:tc>
        <w:tc>
          <w:tcPr>
            <w:tcW w:w="8258" w:type="dxa"/>
            <w:gridSpan w:val="2"/>
          </w:tcPr>
          <w:p w:rsidR="00CE0C71" w:rsidRDefault="006E4C16" w:rsidP="00CE0C71">
            <w:pPr>
              <w:pStyle w:val="ListParagraph"/>
              <w:numPr>
                <w:ilvl w:val="0"/>
                <w:numId w:val="4"/>
              </w:numPr>
            </w:pPr>
            <w:r>
              <w:t xml:space="preserve">Efficiency measure: Increase ratio of use measures by at least </w:t>
            </w:r>
            <w:r w:rsidR="00AF57C6">
              <w:t>x</w:t>
            </w:r>
            <w:r>
              <w:t xml:space="preserve">%, </w:t>
            </w:r>
            <w:r w:rsidR="00AF57C6">
              <w:t>x</w:t>
            </w:r>
            <w:r>
              <w:t>% at a stretch</w:t>
            </w:r>
            <w:r w:rsidR="00CE0C71">
              <w:t xml:space="preserve"> </w:t>
            </w:r>
          </w:p>
          <w:p w:rsidR="007065BA" w:rsidRDefault="007065BA" w:rsidP="007065BA">
            <w:pPr>
              <w:pStyle w:val="ListParagraph"/>
            </w:pPr>
          </w:p>
          <w:p w:rsidR="00CE0C71" w:rsidRDefault="00CE0C71" w:rsidP="00CE0C71">
            <w:pPr>
              <w:pStyle w:val="ListParagraph"/>
              <w:rPr>
                <w:noProof/>
              </w:rPr>
            </w:pPr>
            <w:r w:rsidRPr="00CE0C71">
              <w:rPr>
                <w:noProof/>
              </w:rPr>
              <w:t>Efficiency measure:  ratio of use mea</w:t>
            </w:r>
            <w:r w:rsidR="001564B8">
              <w:rPr>
                <w:noProof/>
              </w:rPr>
              <w:t xml:space="preserve">sures to employee headcount </w:t>
            </w:r>
          </w:p>
          <w:p w:rsidR="007065BA" w:rsidRDefault="007065BA" w:rsidP="00CE0C71">
            <w:pPr>
              <w:pStyle w:val="ListParagraph"/>
              <w:rPr>
                <w:noProof/>
              </w:rPr>
            </w:pPr>
          </w:p>
          <w:tbl>
            <w:tblPr>
              <w:tblStyle w:val="TableGrid"/>
              <w:tblW w:w="0" w:type="auto"/>
              <w:jc w:val="center"/>
              <w:tblInd w:w="720" w:type="dxa"/>
              <w:tblLook w:val="04A0" w:firstRow="1" w:lastRow="0" w:firstColumn="1" w:lastColumn="0" w:noHBand="0" w:noVBand="1"/>
            </w:tblPr>
            <w:tblGrid>
              <w:gridCol w:w="1493"/>
              <w:gridCol w:w="1202"/>
              <w:gridCol w:w="1202"/>
              <w:gridCol w:w="1002"/>
              <w:gridCol w:w="1360"/>
              <w:gridCol w:w="1053"/>
            </w:tblGrid>
            <w:tr w:rsidR="005F1C18" w:rsidTr="007F19DB">
              <w:trPr>
                <w:jc w:val="center"/>
              </w:trPr>
              <w:tc>
                <w:tcPr>
                  <w:tcW w:w="1502" w:type="dxa"/>
                  <w:shd w:val="clear" w:color="auto" w:fill="C2D69B" w:themeFill="accent3" w:themeFillTint="99"/>
                </w:tcPr>
                <w:p w:rsidR="005F1C18" w:rsidRPr="00CE0C71" w:rsidRDefault="005F1C18" w:rsidP="00CE0C71">
                  <w:pPr>
                    <w:pStyle w:val="ListParagraph"/>
                    <w:ind w:left="0"/>
                  </w:pPr>
                </w:p>
              </w:tc>
              <w:tc>
                <w:tcPr>
                  <w:tcW w:w="1218" w:type="dxa"/>
                  <w:shd w:val="clear" w:color="auto" w:fill="C2D69B" w:themeFill="accent3" w:themeFillTint="99"/>
                  <w:vAlign w:val="center"/>
                </w:tcPr>
                <w:p w:rsidR="005F1C18" w:rsidRPr="00CE0C71" w:rsidRDefault="005F1C18" w:rsidP="00926115">
                  <w:pPr>
                    <w:pStyle w:val="ListParagraph"/>
                    <w:ind w:left="0"/>
                    <w:jc w:val="center"/>
                  </w:pPr>
                  <w:r w:rsidRPr="00CE0C71">
                    <w:t>2014</w:t>
                  </w:r>
                </w:p>
              </w:tc>
              <w:tc>
                <w:tcPr>
                  <w:tcW w:w="1218" w:type="dxa"/>
                  <w:shd w:val="clear" w:color="auto" w:fill="C2D69B" w:themeFill="accent3" w:themeFillTint="99"/>
                  <w:vAlign w:val="center"/>
                </w:tcPr>
                <w:p w:rsidR="005F1C18" w:rsidRPr="00CE0C71" w:rsidRDefault="005F1C18" w:rsidP="00926115">
                  <w:pPr>
                    <w:pStyle w:val="ListParagraph"/>
                    <w:ind w:left="0"/>
                    <w:jc w:val="center"/>
                  </w:pPr>
                  <w:r w:rsidRPr="00CE0C71">
                    <w:t>2015</w:t>
                  </w:r>
                </w:p>
              </w:tc>
              <w:tc>
                <w:tcPr>
                  <w:tcW w:w="1012" w:type="dxa"/>
                  <w:shd w:val="clear" w:color="auto" w:fill="C2D69B" w:themeFill="accent3" w:themeFillTint="99"/>
                  <w:vAlign w:val="center"/>
                </w:tcPr>
                <w:p w:rsidR="005F1C18" w:rsidRPr="00CE0C71" w:rsidRDefault="005F1C18" w:rsidP="005F1C18">
                  <w:pPr>
                    <w:pStyle w:val="ListParagraph"/>
                    <w:ind w:left="0"/>
                    <w:jc w:val="center"/>
                  </w:pPr>
                  <w:r>
                    <w:t>2016</w:t>
                  </w:r>
                </w:p>
              </w:tc>
              <w:tc>
                <w:tcPr>
                  <w:tcW w:w="1369" w:type="dxa"/>
                  <w:shd w:val="clear" w:color="auto" w:fill="C2D69B" w:themeFill="accent3" w:themeFillTint="99"/>
                  <w:vAlign w:val="center"/>
                </w:tcPr>
                <w:p w:rsidR="005F1C18" w:rsidRPr="00CE0C71" w:rsidRDefault="005F1C18" w:rsidP="00926115">
                  <w:pPr>
                    <w:pStyle w:val="ListParagraph"/>
                    <w:ind w:left="0"/>
                    <w:jc w:val="center"/>
                  </w:pPr>
                  <w:r w:rsidRPr="00CE0C71">
                    <w:t>Increase/</w:t>
                  </w:r>
                </w:p>
                <w:p w:rsidR="005F1C18" w:rsidRPr="00CE0C71" w:rsidRDefault="005F1C18" w:rsidP="00926115">
                  <w:pPr>
                    <w:pStyle w:val="ListParagraph"/>
                    <w:ind w:left="0"/>
                    <w:jc w:val="center"/>
                  </w:pPr>
                  <w:r w:rsidRPr="00CE0C71">
                    <w:t>Decrease</w:t>
                  </w:r>
                  <w:r>
                    <w:t xml:space="preserve"> (2014 to 2015)</w:t>
                  </w:r>
                </w:p>
              </w:tc>
              <w:tc>
                <w:tcPr>
                  <w:tcW w:w="917" w:type="dxa"/>
                  <w:shd w:val="clear" w:color="auto" w:fill="C2D69B" w:themeFill="accent3" w:themeFillTint="99"/>
                </w:tcPr>
                <w:p w:rsidR="005F1C18" w:rsidRDefault="005F1C18" w:rsidP="00926115">
                  <w:pPr>
                    <w:pStyle w:val="ListParagraph"/>
                    <w:ind w:left="0"/>
                    <w:jc w:val="center"/>
                  </w:pPr>
                  <w:r>
                    <w:t>Increase/</w:t>
                  </w:r>
                </w:p>
                <w:p w:rsidR="005F1C18" w:rsidRPr="00CE0C71" w:rsidRDefault="005F1C18" w:rsidP="00926115">
                  <w:pPr>
                    <w:pStyle w:val="ListParagraph"/>
                    <w:ind w:left="0"/>
                    <w:jc w:val="center"/>
                  </w:pPr>
                  <w:r>
                    <w:t>Decrease (2015 to 2016)</w:t>
                  </w:r>
                </w:p>
              </w:tc>
            </w:tr>
            <w:tr w:rsidR="005F1C18" w:rsidTr="002A6280">
              <w:trPr>
                <w:jc w:val="center"/>
              </w:trPr>
              <w:tc>
                <w:tcPr>
                  <w:tcW w:w="1502" w:type="dxa"/>
                  <w:vAlign w:val="bottom"/>
                </w:tcPr>
                <w:p w:rsidR="005F1C18" w:rsidRPr="00CE0C71" w:rsidRDefault="005F1C18" w:rsidP="00926115">
                  <w:pPr>
                    <w:pStyle w:val="ListParagraph"/>
                    <w:ind w:left="0"/>
                  </w:pPr>
                  <w:r w:rsidRPr="00CE0C71">
                    <w:rPr>
                      <w:rFonts w:ascii="Calibri" w:eastAsia="Times New Roman" w:hAnsi="Calibri" w:cs="Times New Roman"/>
                      <w:color w:val="000000"/>
                    </w:rPr>
                    <w:t>Circulation, physical and electronic</w:t>
                  </w:r>
                </w:p>
              </w:tc>
              <w:tc>
                <w:tcPr>
                  <w:tcW w:w="1218" w:type="dxa"/>
                  <w:vAlign w:val="center"/>
                </w:tcPr>
                <w:p w:rsidR="005F1C18" w:rsidRPr="00CE0C71" w:rsidRDefault="002A6280" w:rsidP="00926115">
                  <w:pPr>
                    <w:pStyle w:val="ListParagraph"/>
                    <w:ind w:left="0"/>
                    <w:jc w:val="center"/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218" w:type="dxa"/>
                  <w:vAlign w:val="center"/>
                </w:tcPr>
                <w:p w:rsidR="005F1C18" w:rsidRPr="00CE0C71" w:rsidRDefault="002A6280" w:rsidP="00926115">
                  <w:pPr>
                    <w:pStyle w:val="ListParagraph"/>
                    <w:ind w:left="0"/>
                    <w:jc w:val="center"/>
                  </w:pPr>
                  <w:r>
                    <w:t>x</w:t>
                  </w:r>
                </w:p>
              </w:tc>
              <w:tc>
                <w:tcPr>
                  <w:tcW w:w="1012" w:type="dxa"/>
                  <w:vAlign w:val="center"/>
                </w:tcPr>
                <w:p w:rsidR="005F1C18" w:rsidRDefault="002A6280" w:rsidP="002A6280">
                  <w:pPr>
                    <w:pStyle w:val="ListParagraph"/>
                    <w:ind w:left="0"/>
                    <w:jc w:val="center"/>
                  </w:pPr>
                  <w:r w:rsidRPr="002A6280">
                    <w:t>x</w:t>
                  </w:r>
                </w:p>
              </w:tc>
              <w:tc>
                <w:tcPr>
                  <w:tcW w:w="1369" w:type="dxa"/>
                  <w:vAlign w:val="center"/>
                </w:tcPr>
                <w:p w:rsidR="007F19DB" w:rsidRDefault="002A6280" w:rsidP="005B7B5F">
                  <w:pPr>
                    <w:pStyle w:val="ListParagraph"/>
                    <w:ind w:left="0"/>
                    <w:jc w:val="center"/>
                  </w:pPr>
                  <w:r>
                    <w:t>x</w:t>
                  </w:r>
                </w:p>
                <w:p w:rsidR="005F1C18" w:rsidRPr="00CE0C71" w:rsidRDefault="002A6280" w:rsidP="005B7B5F">
                  <w:pPr>
                    <w:pStyle w:val="ListParagraph"/>
                    <w:ind w:left="0"/>
                    <w:jc w:val="center"/>
                  </w:pPr>
                  <w:r>
                    <w:t>(</w:t>
                  </w:r>
                  <w:proofErr w:type="gramStart"/>
                  <w:r>
                    <w:t>x</w:t>
                  </w:r>
                  <w:r w:rsidR="005F1C18">
                    <w:t>%</w:t>
                  </w:r>
                  <w:proofErr w:type="gramEnd"/>
                  <w:r w:rsidR="005F1C18">
                    <w:t>)</w:t>
                  </w:r>
                </w:p>
              </w:tc>
              <w:tc>
                <w:tcPr>
                  <w:tcW w:w="917" w:type="dxa"/>
                  <w:vAlign w:val="center"/>
                </w:tcPr>
                <w:p w:rsidR="005F1C18" w:rsidRPr="005B7B5F" w:rsidRDefault="002A6280" w:rsidP="005B7B5F">
                  <w:pPr>
                    <w:pStyle w:val="ListParagraph"/>
                    <w:ind w:left="0"/>
                    <w:jc w:val="center"/>
                    <w:rPr>
                      <w:color w:val="31849B" w:themeColor="accent5" w:themeShade="BF"/>
                    </w:rPr>
                  </w:pPr>
                  <w:r>
                    <w:rPr>
                      <w:color w:val="31849B" w:themeColor="accent5" w:themeShade="BF"/>
                    </w:rPr>
                    <w:t>x</w:t>
                  </w:r>
                </w:p>
                <w:p w:rsidR="005B7B5F" w:rsidRDefault="002A6280" w:rsidP="005B7B5F">
                  <w:pPr>
                    <w:pStyle w:val="ListParagraph"/>
                    <w:ind w:left="0"/>
                    <w:jc w:val="center"/>
                  </w:pPr>
                  <w:proofErr w:type="gramStart"/>
                  <w:r>
                    <w:rPr>
                      <w:color w:val="31849B" w:themeColor="accent5" w:themeShade="BF"/>
                    </w:rPr>
                    <w:t>x</w:t>
                  </w:r>
                  <w:r w:rsidR="005B7B5F" w:rsidRPr="005B7B5F">
                    <w:rPr>
                      <w:color w:val="31849B" w:themeColor="accent5" w:themeShade="BF"/>
                    </w:rPr>
                    <w:t>%</w:t>
                  </w:r>
                  <w:proofErr w:type="gramEnd"/>
                  <w:r w:rsidR="005B7B5F" w:rsidRPr="005B7B5F">
                    <w:rPr>
                      <w:color w:val="31849B" w:themeColor="accent5" w:themeShade="BF"/>
                    </w:rPr>
                    <w:t>)</w:t>
                  </w:r>
                </w:p>
              </w:tc>
            </w:tr>
            <w:tr w:rsidR="005F1C18" w:rsidTr="005B7B5F">
              <w:trPr>
                <w:jc w:val="center"/>
              </w:trPr>
              <w:tc>
                <w:tcPr>
                  <w:tcW w:w="1502" w:type="dxa"/>
                  <w:vAlign w:val="bottom"/>
                </w:tcPr>
                <w:p w:rsidR="005F1C18" w:rsidRPr="00CE0C71" w:rsidRDefault="005F1C18" w:rsidP="00926115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E0C71">
                    <w:rPr>
                      <w:rFonts w:ascii="Calibri" w:eastAsia="Times New Roman" w:hAnsi="Calibri" w:cs="Times New Roman"/>
                      <w:color w:val="000000"/>
                    </w:rPr>
                    <w:t>FTEs</w:t>
                  </w:r>
                </w:p>
                <w:p w:rsidR="005F1C18" w:rsidRPr="00CE0C71" w:rsidRDefault="005F1C18" w:rsidP="00926115">
                  <w:pPr>
                    <w:pStyle w:val="ListParagraph"/>
                    <w:ind w:left="0"/>
                  </w:pPr>
                  <w:r w:rsidRPr="00CE0C71">
                    <w:rPr>
                      <w:rFonts w:ascii="Calibri" w:eastAsia="Times New Roman" w:hAnsi="Calibri" w:cs="Times New Roman"/>
                      <w:color w:val="000000"/>
                    </w:rPr>
                    <w:t xml:space="preserve">(Full-Time </w:t>
                  </w:r>
                  <w:r w:rsidRPr="00CE0C71">
                    <w:rPr>
                      <w:rFonts w:ascii="Calibri" w:eastAsia="Times New Roman" w:hAnsi="Calibri" w:cs="Times New Roman"/>
                      <w:color w:val="000000"/>
                    </w:rPr>
                    <w:lastRenderedPageBreak/>
                    <w:t>Equivalent Staff)</w:t>
                  </w:r>
                </w:p>
              </w:tc>
              <w:tc>
                <w:tcPr>
                  <w:tcW w:w="1218" w:type="dxa"/>
                  <w:vAlign w:val="center"/>
                </w:tcPr>
                <w:p w:rsidR="005F1C18" w:rsidRPr="00CE0C71" w:rsidRDefault="002A6280" w:rsidP="00926115">
                  <w:pPr>
                    <w:pStyle w:val="ListParagraph"/>
                    <w:ind w:left="0"/>
                    <w:jc w:val="center"/>
                  </w:pPr>
                  <w:r>
                    <w:lastRenderedPageBreak/>
                    <w:t>X</w:t>
                  </w:r>
                </w:p>
              </w:tc>
              <w:tc>
                <w:tcPr>
                  <w:tcW w:w="1218" w:type="dxa"/>
                  <w:vAlign w:val="center"/>
                </w:tcPr>
                <w:p w:rsidR="005F1C18" w:rsidRPr="00CE0C71" w:rsidRDefault="002A6280" w:rsidP="00926115">
                  <w:pPr>
                    <w:pStyle w:val="ListParagraph"/>
                    <w:ind w:left="0"/>
                    <w:jc w:val="center"/>
                  </w:pPr>
                  <w:r>
                    <w:t>X</w:t>
                  </w:r>
                </w:p>
              </w:tc>
              <w:tc>
                <w:tcPr>
                  <w:tcW w:w="1012" w:type="dxa"/>
                  <w:vAlign w:val="center"/>
                </w:tcPr>
                <w:p w:rsidR="005F1C18" w:rsidRDefault="002A6280" w:rsidP="005B7B5F">
                  <w:pPr>
                    <w:pStyle w:val="ListParagraph"/>
                    <w:ind w:left="0"/>
                    <w:jc w:val="center"/>
                  </w:pPr>
                  <w:r>
                    <w:rPr>
                      <w:color w:val="31849B" w:themeColor="accent5" w:themeShade="BF"/>
                    </w:rPr>
                    <w:t>X</w:t>
                  </w:r>
                </w:p>
              </w:tc>
              <w:tc>
                <w:tcPr>
                  <w:tcW w:w="1369" w:type="dxa"/>
                  <w:vAlign w:val="center"/>
                </w:tcPr>
                <w:p w:rsidR="005F1C18" w:rsidRDefault="002A6280" w:rsidP="00926115">
                  <w:pPr>
                    <w:pStyle w:val="ListParagraph"/>
                    <w:ind w:left="0"/>
                    <w:jc w:val="center"/>
                  </w:pPr>
                  <w:r>
                    <w:t>x</w:t>
                  </w:r>
                </w:p>
                <w:p w:rsidR="005F1C18" w:rsidRPr="00CE0C71" w:rsidRDefault="005B7B5F" w:rsidP="002A6280">
                  <w:pPr>
                    <w:pStyle w:val="ListParagraph"/>
                    <w:ind w:left="0"/>
                    <w:jc w:val="center"/>
                  </w:pPr>
                  <w:r>
                    <w:t>(</w:t>
                  </w:r>
                  <w:proofErr w:type="gramStart"/>
                  <w:r w:rsidR="002A6280">
                    <w:t>x</w:t>
                  </w:r>
                  <w:r w:rsidR="005F1C18">
                    <w:t>%</w:t>
                  </w:r>
                  <w:proofErr w:type="gramEnd"/>
                  <w:r w:rsidR="005F1C18">
                    <w:t>)</w:t>
                  </w:r>
                </w:p>
              </w:tc>
              <w:tc>
                <w:tcPr>
                  <w:tcW w:w="917" w:type="dxa"/>
                  <w:vAlign w:val="center"/>
                </w:tcPr>
                <w:p w:rsidR="005F1C18" w:rsidRDefault="002A6280" w:rsidP="002A6280">
                  <w:pPr>
                    <w:pStyle w:val="ListParagraph"/>
                    <w:ind w:left="0"/>
                    <w:jc w:val="center"/>
                  </w:pPr>
                  <w:r>
                    <w:rPr>
                      <w:color w:val="31849B" w:themeColor="accent5" w:themeShade="BF"/>
                    </w:rPr>
                    <w:t>Amount</w:t>
                  </w:r>
                  <w:r>
                    <w:rPr>
                      <w:color w:val="31849B" w:themeColor="accent5" w:themeShade="BF"/>
                    </w:rPr>
                    <w:br/>
                  </w:r>
                  <w:r w:rsidR="005B7B5F">
                    <w:rPr>
                      <w:color w:val="31849B" w:themeColor="accent5" w:themeShade="BF"/>
                    </w:rPr>
                    <w:t>(</w:t>
                  </w:r>
                  <w:proofErr w:type="gramStart"/>
                  <w:r>
                    <w:rPr>
                      <w:color w:val="31849B" w:themeColor="accent5" w:themeShade="BF"/>
                    </w:rPr>
                    <w:t>x</w:t>
                  </w:r>
                  <w:r w:rsidR="005B7B5F">
                    <w:rPr>
                      <w:color w:val="31849B" w:themeColor="accent5" w:themeShade="BF"/>
                    </w:rPr>
                    <w:t>%</w:t>
                  </w:r>
                  <w:proofErr w:type="gramEnd"/>
                  <w:r w:rsidR="005B7B5F">
                    <w:rPr>
                      <w:color w:val="31849B" w:themeColor="accent5" w:themeShade="BF"/>
                    </w:rPr>
                    <w:t>)</w:t>
                  </w:r>
                </w:p>
              </w:tc>
            </w:tr>
            <w:tr w:rsidR="005F1C18" w:rsidTr="001564B8">
              <w:trPr>
                <w:jc w:val="center"/>
              </w:trPr>
              <w:tc>
                <w:tcPr>
                  <w:tcW w:w="1502" w:type="dxa"/>
                  <w:vAlign w:val="bottom"/>
                </w:tcPr>
                <w:p w:rsidR="005F1C18" w:rsidRPr="00CE0C71" w:rsidRDefault="005F1C18" w:rsidP="00926115">
                  <w:pPr>
                    <w:pStyle w:val="ListParagraph"/>
                    <w:ind w:left="0"/>
                  </w:pPr>
                  <w:r w:rsidRPr="00CE0C71">
                    <w:rPr>
                      <w:rFonts w:ascii="Calibri" w:eastAsia="Times New Roman" w:hAnsi="Calibri" w:cs="Times New Roman"/>
                      <w:color w:val="000000"/>
                    </w:rPr>
                    <w:lastRenderedPageBreak/>
                    <w:t>Ratio of circulation per FTE</w:t>
                  </w:r>
                </w:p>
              </w:tc>
              <w:tc>
                <w:tcPr>
                  <w:tcW w:w="1218" w:type="dxa"/>
                  <w:vAlign w:val="center"/>
                </w:tcPr>
                <w:p w:rsidR="005F1C18" w:rsidRPr="00CE0C71" w:rsidRDefault="002A6280" w:rsidP="00926115">
                  <w:pPr>
                    <w:pStyle w:val="ListParagraph"/>
                    <w:ind w:left="0"/>
                    <w:jc w:val="center"/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218" w:type="dxa"/>
                  <w:vAlign w:val="center"/>
                </w:tcPr>
                <w:p w:rsidR="005F1C18" w:rsidRPr="00CE0C71" w:rsidRDefault="002A6280" w:rsidP="005B7B5F">
                  <w:pPr>
                    <w:pStyle w:val="ListParagraph"/>
                    <w:ind w:left="0"/>
                    <w:jc w:val="center"/>
                  </w:pPr>
                  <w:r>
                    <w:t>x</w:t>
                  </w:r>
                </w:p>
              </w:tc>
              <w:tc>
                <w:tcPr>
                  <w:tcW w:w="1012" w:type="dxa"/>
                  <w:vAlign w:val="center"/>
                </w:tcPr>
                <w:p w:rsidR="005F1C18" w:rsidRDefault="002A6280" w:rsidP="001564B8">
                  <w:pPr>
                    <w:pStyle w:val="ListParagraph"/>
                    <w:ind w:left="0"/>
                    <w:jc w:val="center"/>
                  </w:pPr>
                  <w:r>
                    <w:rPr>
                      <w:color w:val="31849B" w:themeColor="accent5" w:themeShade="BF"/>
                    </w:rPr>
                    <w:t>x</w:t>
                  </w:r>
                </w:p>
              </w:tc>
              <w:tc>
                <w:tcPr>
                  <w:tcW w:w="1369" w:type="dxa"/>
                  <w:vAlign w:val="center"/>
                </w:tcPr>
                <w:p w:rsidR="005F1C18" w:rsidRDefault="002A6280" w:rsidP="00926115">
                  <w:pPr>
                    <w:pStyle w:val="ListParagraph"/>
                    <w:ind w:left="0"/>
                    <w:jc w:val="center"/>
                  </w:pPr>
                  <w:r>
                    <w:t>x</w:t>
                  </w:r>
                </w:p>
                <w:p w:rsidR="005F1C18" w:rsidRPr="00CE0C71" w:rsidRDefault="005B7B5F" w:rsidP="002A6280">
                  <w:pPr>
                    <w:pStyle w:val="ListParagraph"/>
                    <w:ind w:left="0"/>
                    <w:jc w:val="center"/>
                  </w:pPr>
                  <w:r>
                    <w:t>(</w:t>
                  </w:r>
                  <w:proofErr w:type="gramStart"/>
                  <w:r w:rsidR="002A6280">
                    <w:t>x</w:t>
                  </w:r>
                  <w:r w:rsidR="005F1C18">
                    <w:t>%</w:t>
                  </w:r>
                  <w:proofErr w:type="gramEnd"/>
                  <w:r w:rsidR="005F1C18">
                    <w:t>)</w:t>
                  </w:r>
                </w:p>
              </w:tc>
              <w:tc>
                <w:tcPr>
                  <w:tcW w:w="917" w:type="dxa"/>
                  <w:vAlign w:val="center"/>
                </w:tcPr>
                <w:p w:rsidR="001564B8" w:rsidRDefault="002A6280" w:rsidP="001564B8">
                  <w:pPr>
                    <w:pStyle w:val="ListParagraph"/>
                    <w:ind w:left="0"/>
                    <w:jc w:val="center"/>
                    <w:rPr>
                      <w:color w:val="31849B" w:themeColor="accent5" w:themeShade="BF"/>
                    </w:rPr>
                  </w:pPr>
                  <w:r>
                    <w:rPr>
                      <w:color w:val="31849B" w:themeColor="accent5" w:themeShade="BF"/>
                    </w:rPr>
                    <w:t>Amount</w:t>
                  </w:r>
                  <w:r w:rsidR="001564B8" w:rsidRPr="001564B8">
                    <w:rPr>
                      <w:color w:val="31849B" w:themeColor="accent5" w:themeShade="BF"/>
                    </w:rPr>
                    <w:t xml:space="preserve"> </w:t>
                  </w:r>
                </w:p>
                <w:p w:rsidR="005F1C18" w:rsidRDefault="001564B8" w:rsidP="002A6280">
                  <w:pPr>
                    <w:pStyle w:val="ListParagraph"/>
                    <w:ind w:left="0"/>
                    <w:jc w:val="center"/>
                  </w:pPr>
                  <w:r w:rsidRPr="001564B8">
                    <w:rPr>
                      <w:color w:val="31849B" w:themeColor="accent5" w:themeShade="BF"/>
                    </w:rPr>
                    <w:t>(</w:t>
                  </w:r>
                  <w:proofErr w:type="gramStart"/>
                  <w:r w:rsidR="002A6280">
                    <w:rPr>
                      <w:color w:val="31849B" w:themeColor="accent5" w:themeShade="BF"/>
                    </w:rPr>
                    <w:t>x</w:t>
                  </w:r>
                  <w:r>
                    <w:rPr>
                      <w:color w:val="31849B" w:themeColor="accent5" w:themeShade="BF"/>
                    </w:rPr>
                    <w:t>%</w:t>
                  </w:r>
                  <w:proofErr w:type="gramEnd"/>
                  <w:r w:rsidRPr="001564B8">
                    <w:rPr>
                      <w:color w:val="31849B" w:themeColor="accent5" w:themeShade="BF"/>
                    </w:rPr>
                    <w:t>)</w:t>
                  </w:r>
                </w:p>
              </w:tc>
            </w:tr>
          </w:tbl>
          <w:p w:rsidR="00CE0C71" w:rsidRDefault="00CE0C71" w:rsidP="00CE0C71"/>
          <w:p w:rsidR="00CE0C71" w:rsidRDefault="00CE0C71" w:rsidP="00CE0C71"/>
          <w:p w:rsidR="0080102A" w:rsidRDefault="006E4C16" w:rsidP="006E4C16">
            <w:pPr>
              <w:pStyle w:val="ListParagraph"/>
              <w:numPr>
                <w:ilvl w:val="0"/>
                <w:numId w:val="4"/>
              </w:numPr>
            </w:pPr>
            <w:r w:rsidRPr="00431F6B">
              <w:t xml:space="preserve">Improve 2014 employee engagement assessment from </w:t>
            </w:r>
            <w:r w:rsidR="002A6280">
              <w:t>x</w:t>
            </w:r>
            <w:r w:rsidRPr="00431F6B">
              <w:t xml:space="preserve">% in 2014 </w:t>
            </w:r>
          </w:p>
          <w:p w:rsidR="006E4C16" w:rsidRDefault="0080102A" w:rsidP="0080102A">
            <w:pPr>
              <w:pStyle w:val="ListParagraph"/>
              <w:numPr>
                <w:ilvl w:val="0"/>
                <w:numId w:val="23"/>
              </w:numPr>
            </w:pPr>
            <w:r>
              <w:t>N</w:t>
            </w:r>
            <w:r w:rsidR="006E4C16" w:rsidRPr="00431F6B">
              <w:t>ext assessment in April</w:t>
            </w:r>
            <w:r>
              <w:t xml:space="preserve"> 2016</w:t>
            </w:r>
            <w:r w:rsidR="005F1C18">
              <w:t xml:space="preserve"> – </w:t>
            </w:r>
            <w:r w:rsidR="005F1C18" w:rsidRPr="002F7CCF">
              <w:rPr>
                <w:color w:val="31849B" w:themeColor="accent5" w:themeShade="BF"/>
              </w:rPr>
              <w:t>result</w:t>
            </w:r>
            <w:r w:rsidR="001564B8">
              <w:rPr>
                <w:color w:val="31849B" w:themeColor="accent5" w:themeShade="BF"/>
              </w:rPr>
              <w:t xml:space="preserve"> </w:t>
            </w:r>
            <w:r w:rsidR="002A6280">
              <w:rPr>
                <w:color w:val="31849B" w:themeColor="accent5" w:themeShade="BF"/>
              </w:rPr>
              <w:t>x</w:t>
            </w:r>
            <w:r w:rsidR="001564B8">
              <w:rPr>
                <w:color w:val="31849B" w:themeColor="accent5" w:themeShade="BF"/>
              </w:rPr>
              <w:t>%</w:t>
            </w:r>
            <w:r w:rsidR="005F1C18" w:rsidRPr="002F7CCF">
              <w:rPr>
                <w:color w:val="31849B" w:themeColor="accent5" w:themeShade="BF"/>
              </w:rPr>
              <w:t xml:space="preserve"> </w:t>
            </w:r>
          </w:p>
          <w:p w:rsidR="007065BA" w:rsidRDefault="007065BA" w:rsidP="007065BA"/>
          <w:p w:rsidR="00DF2003" w:rsidRDefault="00DF2003" w:rsidP="007065BA"/>
        </w:tc>
      </w:tr>
      <w:tr w:rsidR="006E4C16" w:rsidTr="00B50CD9">
        <w:tc>
          <w:tcPr>
            <w:tcW w:w="1394" w:type="dxa"/>
            <w:gridSpan w:val="2"/>
          </w:tcPr>
          <w:p w:rsidR="006E4C16" w:rsidRDefault="006E4C16" w:rsidP="006F330D">
            <w:r w:rsidRPr="002B04FD">
              <w:lastRenderedPageBreak/>
              <w:t>Marketing</w:t>
            </w:r>
          </w:p>
        </w:tc>
        <w:tc>
          <w:tcPr>
            <w:tcW w:w="8182" w:type="dxa"/>
          </w:tcPr>
          <w:p w:rsidR="006B5FA2" w:rsidRPr="002B04FD" w:rsidRDefault="006E4C16" w:rsidP="006E4C16">
            <w:pPr>
              <w:pStyle w:val="ListParagraph"/>
              <w:numPr>
                <w:ilvl w:val="0"/>
                <w:numId w:val="5"/>
              </w:numPr>
            </w:pPr>
            <w:r w:rsidRPr="002B04FD">
              <w:t xml:space="preserve">Increase impressions i.e., </w:t>
            </w:r>
            <w:proofErr w:type="gramStart"/>
            <w:r w:rsidRPr="002B04FD">
              <w:t>Twitter</w:t>
            </w:r>
            <w:proofErr w:type="gramEnd"/>
            <w:r w:rsidRPr="002B04FD">
              <w:t xml:space="preserve"> followers, perception of Library. </w:t>
            </w:r>
          </w:p>
          <w:p w:rsidR="006E4C16" w:rsidRPr="00041DE3" w:rsidRDefault="006E4C16" w:rsidP="006B5FA2">
            <w:pPr>
              <w:pStyle w:val="ListParagraph"/>
              <w:rPr>
                <w:color w:val="C0504D" w:themeColor="accent2"/>
              </w:rPr>
            </w:pPr>
            <w:r w:rsidRPr="002B04FD">
              <w:t>“Impressions” will be benchmarked in 2015 and increased by 25% in 2016</w:t>
            </w:r>
          </w:p>
          <w:p w:rsidR="006B5FA2" w:rsidRDefault="006B5FA2" w:rsidP="006B5FA2">
            <w:pPr>
              <w:pStyle w:val="ListParagraph"/>
            </w:pPr>
          </w:p>
          <w:tbl>
            <w:tblPr>
              <w:tblW w:w="7946" w:type="dxa"/>
              <w:tblLook w:val="04A0" w:firstRow="1" w:lastRow="0" w:firstColumn="1" w:lastColumn="0" w:noHBand="0" w:noVBand="1"/>
            </w:tblPr>
            <w:tblGrid>
              <w:gridCol w:w="1281"/>
              <w:gridCol w:w="1198"/>
              <w:gridCol w:w="84"/>
              <w:gridCol w:w="2052"/>
              <w:gridCol w:w="1198"/>
              <w:gridCol w:w="2133"/>
            </w:tblGrid>
            <w:tr w:rsidR="006B5FA2" w:rsidRPr="006B5FA2" w:rsidTr="002B04FD">
              <w:trPr>
                <w:gridAfter w:val="2"/>
                <w:wAfter w:w="3334" w:type="dxa"/>
                <w:trHeight w:val="315"/>
              </w:trPr>
              <w:tc>
                <w:tcPr>
                  <w:tcW w:w="128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6B5FA2" w:rsidRPr="006B5FA2" w:rsidRDefault="006B5FA2" w:rsidP="006B5FA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B5FA2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3331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000000"/>
                  <w:noWrap/>
                  <w:vAlign w:val="center"/>
                  <w:hideMark/>
                </w:tcPr>
                <w:p w:rsidR="006B5FA2" w:rsidRPr="006B5FA2" w:rsidRDefault="006B5FA2" w:rsidP="006B5FA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</w:rPr>
                  </w:pPr>
                  <w:r w:rsidRPr="006B5FA2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</w:rPr>
                    <w:t>2015</w:t>
                  </w:r>
                </w:p>
              </w:tc>
            </w:tr>
            <w:tr w:rsidR="006B5FA2" w:rsidRPr="006B5FA2" w:rsidTr="002B04FD">
              <w:trPr>
                <w:gridAfter w:val="2"/>
                <w:wAfter w:w="3331" w:type="dxa"/>
                <w:trHeight w:val="615"/>
              </w:trPr>
              <w:tc>
                <w:tcPr>
                  <w:tcW w:w="12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B5FA2" w:rsidRPr="006B5FA2" w:rsidRDefault="006B5FA2" w:rsidP="006B5FA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6B5FA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Month</w:t>
                  </w:r>
                </w:p>
              </w:tc>
              <w:tc>
                <w:tcPr>
                  <w:tcW w:w="11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DEBF7"/>
                  <w:vAlign w:val="bottom"/>
                  <w:hideMark/>
                </w:tcPr>
                <w:p w:rsidR="006B5FA2" w:rsidRPr="006B5FA2" w:rsidRDefault="006B5FA2" w:rsidP="006B5FA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6B5FA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Number of Stories</w:t>
                  </w:r>
                </w:p>
              </w:tc>
              <w:tc>
                <w:tcPr>
                  <w:tcW w:w="21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EBF7"/>
                  <w:vAlign w:val="bottom"/>
                  <w:hideMark/>
                </w:tcPr>
                <w:p w:rsidR="006B5FA2" w:rsidRPr="006B5FA2" w:rsidRDefault="006B5FA2" w:rsidP="006B5FA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6B5FA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Number of Media Impressions</w:t>
                  </w:r>
                </w:p>
              </w:tc>
            </w:tr>
            <w:tr w:rsidR="006B5FA2" w:rsidRPr="006B5FA2" w:rsidTr="002B04FD">
              <w:trPr>
                <w:gridAfter w:val="2"/>
                <w:wAfter w:w="3331" w:type="dxa"/>
                <w:trHeight w:val="300"/>
              </w:trPr>
              <w:tc>
                <w:tcPr>
                  <w:tcW w:w="128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FA2" w:rsidRPr="006B5FA2" w:rsidRDefault="006B5FA2" w:rsidP="006B5FA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B5FA2">
                    <w:rPr>
                      <w:rFonts w:ascii="Calibri" w:eastAsia="Times New Roman" w:hAnsi="Calibri" w:cs="Times New Roman"/>
                      <w:color w:val="000000"/>
                    </w:rPr>
                    <w:t>January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bottom"/>
                  <w:hideMark/>
                </w:tcPr>
                <w:p w:rsidR="006B5FA2" w:rsidRPr="006B5FA2" w:rsidRDefault="006F330D" w:rsidP="006B5FA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21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DEBF7"/>
                  <w:noWrap/>
                  <w:vAlign w:val="bottom"/>
                  <w:hideMark/>
                </w:tcPr>
                <w:p w:rsidR="006B5FA2" w:rsidRPr="006B5FA2" w:rsidRDefault="006F330D" w:rsidP="002B04F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</w:tr>
            <w:tr w:rsidR="006B5FA2" w:rsidRPr="006B5FA2" w:rsidTr="002B04FD">
              <w:trPr>
                <w:gridAfter w:val="2"/>
                <w:wAfter w:w="3331" w:type="dxa"/>
                <w:trHeight w:val="300"/>
              </w:trPr>
              <w:tc>
                <w:tcPr>
                  <w:tcW w:w="128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FA2" w:rsidRPr="006B5FA2" w:rsidRDefault="006B5FA2" w:rsidP="006B5FA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B5FA2">
                    <w:rPr>
                      <w:rFonts w:ascii="Calibri" w:eastAsia="Times New Roman" w:hAnsi="Calibri" w:cs="Times New Roman"/>
                      <w:color w:val="000000"/>
                    </w:rPr>
                    <w:t>February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bottom"/>
                  <w:hideMark/>
                </w:tcPr>
                <w:p w:rsidR="006B5FA2" w:rsidRPr="006B5FA2" w:rsidRDefault="006F330D" w:rsidP="006B5FA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21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DEBF7"/>
                  <w:noWrap/>
                  <w:vAlign w:val="bottom"/>
                  <w:hideMark/>
                </w:tcPr>
                <w:p w:rsidR="006B5FA2" w:rsidRPr="006B5FA2" w:rsidRDefault="006F330D" w:rsidP="002B04F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</w:tr>
            <w:tr w:rsidR="006B5FA2" w:rsidRPr="006B5FA2" w:rsidTr="002B04FD">
              <w:trPr>
                <w:gridAfter w:val="2"/>
                <w:wAfter w:w="3331" w:type="dxa"/>
                <w:trHeight w:val="300"/>
              </w:trPr>
              <w:tc>
                <w:tcPr>
                  <w:tcW w:w="128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FA2" w:rsidRPr="006B5FA2" w:rsidRDefault="006B5FA2" w:rsidP="006B5FA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B5FA2">
                    <w:rPr>
                      <w:rFonts w:ascii="Calibri" w:eastAsia="Times New Roman" w:hAnsi="Calibri" w:cs="Times New Roman"/>
                      <w:color w:val="000000"/>
                    </w:rPr>
                    <w:t>March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bottom"/>
                  <w:hideMark/>
                </w:tcPr>
                <w:p w:rsidR="006B5FA2" w:rsidRPr="006B5FA2" w:rsidRDefault="006F330D" w:rsidP="006B5FA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21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DEBF7"/>
                  <w:noWrap/>
                  <w:vAlign w:val="bottom"/>
                  <w:hideMark/>
                </w:tcPr>
                <w:p w:rsidR="006B5FA2" w:rsidRPr="006B5FA2" w:rsidRDefault="006F330D" w:rsidP="002B04F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</w:tr>
            <w:tr w:rsidR="006B5FA2" w:rsidRPr="006B5FA2" w:rsidTr="002B04FD">
              <w:trPr>
                <w:gridAfter w:val="2"/>
                <w:wAfter w:w="3331" w:type="dxa"/>
                <w:trHeight w:val="300"/>
              </w:trPr>
              <w:tc>
                <w:tcPr>
                  <w:tcW w:w="128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FA2" w:rsidRPr="006B5FA2" w:rsidRDefault="006B5FA2" w:rsidP="006B5FA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B5FA2">
                    <w:rPr>
                      <w:rFonts w:ascii="Calibri" w:eastAsia="Times New Roman" w:hAnsi="Calibri" w:cs="Times New Roman"/>
                      <w:color w:val="000000"/>
                    </w:rPr>
                    <w:t>April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bottom"/>
                  <w:hideMark/>
                </w:tcPr>
                <w:p w:rsidR="006B5FA2" w:rsidRPr="006B5FA2" w:rsidRDefault="006F330D" w:rsidP="006B5FA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21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DEBF7"/>
                  <w:noWrap/>
                  <w:vAlign w:val="bottom"/>
                  <w:hideMark/>
                </w:tcPr>
                <w:p w:rsidR="006B5FA2" w:rsidRPr="006B5FA2" w:rsidRDefault="006F330D" w:rsidP="002B04F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</w:tr>
            <w:tr w:rsidR="006B5FA2" w:rsidRPr="006B5FA2" w:rsidTr="002B04FD">
              <w:trPr>
                <w:gridAfter w:val="2"/>
                <w:wAfter w:w="3331" w:type="dxa"/>
                <w:trHeight w:val="300"/>
              </w:trPr>
              <w:tc>
                <w:tcPr>
                  <w:tcW w:w="128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FA2" w:rsidRPr="006B5FA2" w:rsidRDefault="006B5FA2" w:rsidP="006B5FA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B5FA2">
                    <w:rPr>
                      <w:rFonts w:ascii="Calibri" w:eastAsia="Times New Roman" w:hAnsi="Calibri" w:cs="Times New Roman"/>
                      <w:color w:val="000000"/>
                    </w:rPr>
                    <w:t>May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bottom"/>
                  <w:hideMark/>
                </w:tcPr>
                <w:p w:rsidR="006B5FA2" w:rsidRPr="006B5FA2" w:rsidRDefault="006F330D" w:rsidP="006B5FA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21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DEBF7"/>
                  <w:noWrap/>
                  <w:vAlign w:val="bottom"/>
                  <w:hideMark/>
                </w:tcPr>
                <w:p w:rsidR="006B5FA2" w:rsidRPr="006B5FA2" w:rsidRDefault="006F330D" w:rsidP="002B04F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</w:tr>
            <w:tr w:rsidR="006B5FA2" w:rsidRPr="006B5FA2" w:rsidTr="002B04FD">
              <w:trPr>
                <w:gridAfter w:val="2"/>
                <w:wAfter w:w="3331" w:type="dxa"/>
                <w:trHeight w:val="300"/>
              </w:trPr>
              <w:tc>
                <w:tcPr>
                  <w:tcW w:w="128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FA2" w:rsidRPr="006B5FA2" w:rsidRDefault="006B5FA2" w:rsidP="006B5FA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B5FA2">
                    <w:rPr>
                      <w:rFonts w:ascii="Calibri" w:eastAsia="Times New Roman" w:hAnsi="Calibri" w:cs="Times New Roman"/>
                      <w:color w:val="000000"/>
                    </w:rPr>
                    <w:t>June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bottom"/>
                  <w:hideMark/>
                </w:tcPr>
                <w:p w:rsidR="006B5FA2" w:rsidRPr="006B5FA2" w:rsidRDefault="006F330D" w:rsidP="006B5FA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21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DEBF7"/>
                  <w:noWrap/>
                  <w:vAlign w:val="bottom"/>
                  <w:hideMark/>
                </w:tcPr>
                <w:p w:rsidR="006B5FA2" w:rsidRPr="006B5FA2" w:rsidRDefault="006F330D" w:rsidP="002B04F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</w:tr>
            <w:tr w:rsidR="006B5FA2" w:rsidRPr="006B5FA2" w:rsidTr="002B04FD">
              <w:trPr>
                <w:gridAfter w:val="2"/>
                <w:wAfter w:w="3331" w:type="dxa"/>
                <w:trHeight w:val="300"/>
              </w:trPr>
              <w:tc>
                <w:tcPr>
                  <w:tcW w:w="128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FA2" w:rsidRPr="006B5FA2" w:rsidRDefault="006B5FA2" w:rsidP="006B5FA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B5FA2">
                    <w:rPr>
                      <w:rFonts w:ascii="Calibri" w:eastAsia="Times New Roman" w:hAnsi="Calibri" w:cs="Times New Roman"/>
                      <w:color w:val="000000"/>
                    </w:rPr>
                    <w:t>July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bottom"/>
                  <w:hideMark/>
                </w:tcPr>
                <w:p w:rsidR="006B5FA2" w:rsidRPr="006B5FA2" w:rsidRDefault="006F330D" w:rsidP="006B5FA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21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DEBF7"/>
                  <w:noWrap/>
                  <w:vAlign w:val="bottom"/>
                  <w:hideMark/>
                </w:tcPr>
                <w:p w:rsidR="006B5FA2" w:rsidRPr="006B5FA2" w:rsidRDefault="006F330D" w:rsidP="002B04F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</w:tr>
            <w:tr w:rsidR="006B5FA2" w:rsidRPr="006B5FA2" w:rsidTr="002B04FD">
              <w:trPr>
                <w:gridAfter w:val="2"/>
                <w:wAfter w:w="3331" w:type="dxa"/>
                <w:trHeight w:val="300"/>
              </w:trPr>
              <w:tc>
                <w:tcPr>
                  <w:tcW w:w="128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FA2" w:rsidRPr="006B5FA2" w:rsidRDefault="006B5FA2" w:rsidP="006B5FA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B5FA2">
                    <w:rPr>
                      <w:rFonts w:ascii="Calibri" w:eastAsia="Times New Roman" w:hAnsi="Calibri" w:cs="Times New Roman"/>
                      <w:color w:val="000000"/>
                    </w:rPr>
                    <w:t>August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bottom"/>
                  <w:hideMark/>
                </w:tcPr>
                <w:p w:rsidR="006B5FA2" w:rsidRPr="006B5FA2" w:rsidRDefault="006F330D" w:rsidP="006B5FA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21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DEBF7"/>
                  <w:noWrap/>
                  <w:vAlign w:val="bottom"/>
                  <w:hideMark/>
                </w:tcPr>
                <w:p w:rsidR="006B5FA2" w:rsidRPr="006B5FA2" w:rsidRDefault="006F330D" w:rsidP="002B04F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</w:tr>
            <w:tr w:rsidR="006B5FA2" w:rsidRPr="006B5FA2" w:rsidTr="002B04FD">
              <w:trPr>
                <w:gridAfter w:val="2"/>
                <w:wAfter w:w="3331" w:type="dxa"/>
                <w:trHeight w:val="300"/>
              </w:trPr>
              <w:tc>
                <w:tcPr>
                  <w:tcW w:w="128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FA2" w:rsidRPr="006B5FA2" w:rsidRDefault="006B5FA2" w:rsidP="006B5FA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B5FA2">
                    <w:rPr>
                      <w:rFonts w:ascii="Calibri" w:eastAsia="Times New Roman" w:hAnsi="Calibri" w:cs="Times New Roman"/>
                      <w:color w:val="000000"/>
                    </w:rPr>
                    <w:t>September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bottom"/>
                  <w:hideMark/>
                </w:tcPr>
                <w:p w:rsidR="006B5FA2" w:rsidRPr="006B5FA2" w:rsidRDefault="006F330D" w:rsidP="006B5FA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21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DEBF7"/>
                  <w:noWrap/>
                  <w:vAlign w:val="bottom"/>
                  <w:hideMark/>
                </w:tcPr>
                <w:p w:rsidR="006B5FA2" w:rsidRPr="006B5FA2" w:rsidRDefault="006F330D" w:rsidP="002B04F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</w:tr>
            <w:tr w:rsidR="006B5FA2" w:rsidRPr="006B5FA2" w:rsidTr="002B04FD">
              <w:trPr>
                <w:gridAfter w:val="2"/>
                <w:wAfter w:w="3331" w:type="dxa"/>
                <w:trHeight w:val="300"/>
              </w:trPr>
              <w:tc>
                <w:tcPr>
                  <w:tcW w:w="128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FA2" w:rsidRPr="006B5FA2" w:rsidRDefault="006B5FA2" w:rsidP="006B5FA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B5FA2">
                    <w:rPr>
                      <w:rFonts w:ascii="Calibri" w:eastAsia="Times New Roman" w:hAnsi="Calibri" w:cs="Times New Roman"/>
                      <w:color w:val="000000"/>
                    </w:rPr>
                    <w:t>October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bottom"/>
                  <w:hideMark/>
                </w:tcPr>
                <w:p w:rsidR="006B5FA2" w:rsidRPr="006B5FA2" w:rsidRDefault="006F330D" w:rsidP="006B5FA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21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DEBF7"/>
                  <w:noWrap/>
                  <w:vAlign w:val="bottom"/>
                  <w:hideMark/>
                </w:tcPr>
                <w:p w:rsidR="006B5FA2" w:rsidRPr="006B5FA2" w:rsidRDefault="006F330D" w:rsidP="002B04F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</w:tr>
            <w:tr w:rsidR="006B5FA2" w:rsidRPr="006B5FA2" w:rsidTr="002B04FD">
              <w:trPr>
                <w:gridAfter w:val="2"/>
                <w:wAfter w:w="3331" w:type="dxa"/>
                <w:trHeight w:val="300"/>
              </w:trPr>
              <w:tc>
                <w:tcPr>
                  <w:tcW w:w="128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FA2" w:rsidRPr="006B5FA2" w:rsidRDefault="006B5FA2" w:rsidP="006B5FA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B5FA2">
                    <w:rPr>
                      <w:rFonts w:ascii="Calibri" w:eastAsia="Times New Roman" w:hAnsi="Calibri" w:cs="Times New Roman"/>
                      <w:color w:val="000000"/>
                    </w:rPr>
                    <w:t>November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bottom"/>
                  <w:hideMark/>
                </w:tcPr>
                <w:p w:rsidR="006B5FA2" w:rsidRPr="006B5FA2" w:rsidRDefault="006F330D" w:rsidP="006B5FA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21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DEBF7"/>
                  <w:noWrap/>
                  <w:vAlign w:val="bottom"/>
                  <w:hideMark/>
                </w:tcPr>
                <w:p w:rsidR="006B5FA2" w:rsidRPr="006B5FA2" w:rsidRDefault="006F330D" w:rsidP="002B04F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</w:tr>
            <w:tr w:rsidR="006B5FA2" w:rsidRPr="006B5FA2" w:rsidTr="002B04FD">
              <w:trPr>
                <w:gridAfter w:val="2"/>
                <w:wAfter w:w="3331" w:type="dxa"/>
                <w:trHeight w:val="315"/>
              </w:trPr>
              <w:tc>
                <w:tcPr>
                  <w:tcW w:w="128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FA2" w:rsidRPr="006B5FA2" w:rsidRDefault="006B5FA2" w:rsidP="006B5FA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B5FA2">
                    <w:rPr>
                      <w:rFonts w:ascii="Calibri" w:eastAsia="Times New Roman" w:hAnsi="Calibri" w:cs="Times New Roman"/>
                      <w:color w:val="000000"/>
                    </w:rPr>
                    <w:t>December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DDEBF7"/>
                  <w:noWrap/>
                  <w:vAlign w:val="bottom"/>
                  <w:hideMark/>
                </w:tcPr>
                <w:p w:rsidR="006B5FA2" w:rsidRPr="006B5FA2" w:rsidRDefault="006F330D" w:rsidP="006B5FA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2136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DDEBF7"/>
                  <w:noWrap/>
                  <w:vAlign w:val="bottom"/>
                  <w:hideMark/>
                </w:tcPr>
                <w:p w:rsidR="006B5FA2" w:rsidRPr="006B5FA2" w:rsidRDefault="006F330D" w:rsidP="002B04F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</w:tr>
            <w:tr w:rsidR="006B5FA2" w:rsidRPr="006B5FA2" w:rsidTr="002B04FD">
              <w:trPr>
                <w:gridAfter w:val="2"/>
                <w:wAfter w:w="3331" w:type="dxa"/>
                <w:trHeight w:val="315"/>
              </w:trPr>
              <w:tc>
                <w:tcPr>
                  <w:tcW w:w="12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FA2" w:rsidRPr="006B5FA2" w:rsidRDefault="006B5FA2" w:rsidP="006B5FA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6B5FA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Total</w:t>
                  </w:r>
                </w:p>
              </w:tc>
              <w:tc>
                <w:tcPr>
                  <w:tcW w:w="11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bottom"/>
                  <w:hideMark/>
                </w:tcPr>
                <w:p w:rsidR="006B5FA2" w:rsidRPr="006B5FA2" w:rsidRDefault="006F330D" w:rsidP="006B5FA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X</w:t>
                  </w:r>
                </w:p>
              </w:tc>
              <w:tc>
                <w:tcPr>
                  <w:tcW w:w="21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EBF7"/>
                  <w:noWrap/>
                  <w:vAlign w:val="bottom"/>
                  <w:hideMark/>
                </w:tcPr>
                <w:p w:rsidR="006B5FA2" w:rsidRPr="006B5FA2" w:rsidRDefault="00AF57C6" w:rsidP="002B04F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X</w:t>
                  </w:r>
                </w:p>
              </w:tc>
            </w:tr>
            <w:tr w:rsidR="006B5FA2" w:rsidRPr="006B5FA2" w:rsidTr="002B04FD">
              <w:trPr>
                <w:trHeight w:val="300"/>
              </w:trPr>
              <w:tc>
                <w:tcPr>
                  <w:tcW w:w="1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FA2" w:rsidRPr="006B5FA2" w:rsidRDefault="006B5FA2" w:rsidP="006B5FA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FA2" w:rsidRPr="006B5FA2" w:rsidRDefault="006B5FA2" w:rsidP="006B5FA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FA2" w:rsidRPr="006B5FA2" w:rsidRDefault="006B5FA2" w:rsidP="006B5FA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FA2" w:rsidRPr="006B5FA2" w:rsidRDefault="006B5FA2" w:rsidP="006B5FA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FA2" w:rsidRPr="006B5FA2" w:rsidRDefault="006B5FA2" w:rsidP="006B5FA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6B5FA2" w:rsidRPr="006B5FA2" w:rsidTr="002B04FD">
              <w:trPr>
                <w:trHeight w:val="300"/>
              </w:trPr>
              <w:tc>
                <w:tcPr>
                  <w:tcW w:w="581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FA2" w:rsidRPr="006B5FA2" w:rsidRDefault="006B5FA2" w:rsidP="0095609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</w:rPr>
                  </w:pPr>
                  <w:r w:rsidRPr="006B5FA2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</w:rPr>
                    <w:t xml:space="preserve">Estimated Impressions in 2014 based on </w:t>
                  </w:r>
                  <w:r w:rsidR="0095609A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</w:rPr>
                    <w:t xml:space="preserve">(media monitoring software) </w:t>
                  </w:r>
                  <w:r w:rsidRPr="006B5FA2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</w:rPr>
                    <w:t>data: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FA2" w:rsidRPr="006B5FA2" w:rsidRDefault="006F330D" w:rsidP="006F330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x</w:t>
                  </w:r>
                  <w:r w:rsidR="006B5FA2" w:rsidRPr="006B5FA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</w:p>
              </w:tc>
            </w:tr>
            <w:tr w:rsidR="006B5FA2" w:rsidRPr="006B5FA2" w:rsidTr="002B04FD">
              <w:trPr>
                <w:trHeight w:val="300"/>
              </w:trPr>
              <w:tc>
                <w:tcPr>
                  <w:tcW w:w="581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FA2" w:rsidRPr="006B5FA2" w:rsidRDefault="006B5FA2" w:rsidP="0095609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</w:rPr>
                  </w:pPr>
                  <w:r w:rsidRPr="006B5FA2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</w:rPr>
                    <w:t xml:space="preserve">Estimated Number of Stories based on </w:t>
                  </w:r>
                  <w:r w:rsidR="0095609A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</w:rPr>
                    <w:t>(media monitoring software)</w:t>
                  </w:r>
                  <w:r w:rsidRPr="006B5FA2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</w:rPr>
                    <w:t>data: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FA2" w:rsidRPr="006B5FA2" w:rsidRDefault="006B5FA2" w:rsidP="006F330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6B5FA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                                    </w:t>
                  </w:r>
                  <w:r w:rsidR="002B04F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  </w:t>
                  </w:r>
                  <w:r w:rsidR="006F330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x</w:t>
                  </w:r>
                  <w:r w:rsidRPr="006B5FA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</w:p>
              </w:tc>
            </w:tr>
            <w:tr w:rsidR="006B5FA2" w:rsidRPr="006B5FA2" w:rsidTr="002B04FD">
              <w:trPr>
                <w:trHeight w:val="300"/>
              </w:trPr>
              <w:tc>
                <w:tcPr>
                  <w:tcW w:w="581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FA2" w:rsidRPr="006B5FA2" w:rsidRDefault="006B5FA2" w:rsidP="006B5FA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</w:rPr>
                  </w:pPr>
                  <w:r w:rsidRPr="006B5FA2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</w:rPr>
                    <w:t>Estimated Change in Media Impressions from 2014 to 2015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FA2" w:rsidRPr="006B5FA2" w:rsidRDefault="006F330D" w:rsidP="002B04F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x</w:t>
                  </w:r>
                  <w:r w:rsidR="006B5FA2" w:rsidRPr="006B5FA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%</w:t>
                  </w:r>
                </w:p>
              </w:tc>
            </w:tr>
          </w:tbl>
          <w:p w:rsidR="006B5FA2" w:rsidRPr="00F62C41" w:rsidRDefault="006B5FA2" w:rsidP="006B5FA2">
            <w:pPr>
              <w:pStyle w:val="ListParagraph"/>
            </w:pPr>
          </w:p>
          <w:p w:rsidR="002B04FD" w:rsidRDefault="002B04FD" w:rsidP="00F62C41"/>
          <w:p w:rsidR="00AF57C6" w:rsidRDefault="00AF57C6" w:rsidP="00F62C41"/>
          <w:p w:rsidR="002B04FD" w:rsidRDefault="002B04FD" w:rsidP="00F62C41"/>
          <w:p w:rsidR="002B04FD" w:rsidRDefault="002B04FD" w:rsidP="00F62C41"/>
          <w:p w:rsidR="002B04FD" w:rsidRDefault="002B04FD" w:rsidP="00F62C41"/>
          <w:p w:rsidR="006F330D" w:rsidRDefault="006F330D" w:rsidP="00F62C41"/>
          <w:p w:rsidR="002B04FD" w:rsidRPr="009B67DF" w:rsidRDefault="002B04FD" w:rsidP="002B04FD">
            <w:pPr>
              <w:rPr>
                <w:rFonts w:cstheme="minorHAnsi"/>
                <w:b/>
                <w:smallCaps/>
                <w:sz w:val="28"/>
                <w:szCs w:val="28"/>
              </w:rPr>
            </w:pPr>
            <w:r w:rsidRPr="00501C48">
              <w:rPr>
                <w:rFonts w:cstheme="minorHAnsi"/>
                <w:b/>
                <w:smallCaps/>
                <w:sz w:val="28"/>
                <w:szCs w:val="28"/>
              </w:rPr>
              <w:lastRenderedPageBreak/>
              <w:t xml:space="preserve">Media Monitoring </w:t>
            </w:r>
            <w:r>
              <w:rPr>
                <w:rFonts w:cstheme="minorHAnsi"/>
                <w:b/>
                <w:smallCaps/>
                <w:sz w:val="28"/>
                <w:szCs w:val="28"/>
              </w:rPr>
              <w:t>2016 Overview -</w:t>
            </w:r>
            <w:r w:rsidRPr="00501C48">
              <w:rPr>
                <w:rFonts w:cstheme="minorHAnsi"/>
                <w:b/>
                <w:smallCaps/>
                <w:sz w:val="28"/>
                <w:szCs w:val="28"/>
              </w:rPr>
              <w:t xml:space="preserve"> Calgary Pubic Library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66"/>
            </w:tblGrid>
            <w:tr w:rsidR="002B04FD" w:rsidTr="002B04FD">
              <w:tc>
                <w:tcPr>
                  <w:tcW w:w="88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04FD" w:rsidRDefault="002B04FD" w:rsidP="002B04FD">
                  <w:pPr>
                    <w:pStyle w:val="m-5620643165327325551m8302956868420747914msolistparagraph"/>
                    <w:spacing w:after="0" w:afterAutospacing="0"/>
                  </w:pPr>
                  <w:r>
                    <w:t> </w:t>
                  </w:r>
                </w:p>
                <w:tbl>
                  <w:tblPr>
                    <w:tblW w:w="767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73"/>
                    <w:gridCol w:w="465"/>
                    <w:gridCol w:w="592"/>
                    <w:gridCol w:w="332"/>
                    <w:gridCol w:w="516"/>
                    <w:gridCol w:w="1045"/>
                    <w:gridCol w:w="1181"/>
                    <w:gridCol w:w="390"/>
                    <w:gridCol w:w="1982"/>
                  </w:tblGrid>
                  <w:tr w:rsidR="002B04FD" w:rsidTr="00AF57C6">
                    <w:trPr>
                      <w:trHeight w:val="315"/>
                    </w:trPr>
                    <w:tc>
                      <w:tcPr>
                        <w:tcW w:w="1638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000000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B04FD" w:rsidRDefault="002B04FD" w:rsidP="002B04FD">
                        <w:pPr>
                          <w:spacing w:before="100" w:beforeAutospacing="1" w:after="100" w:afterAutospacing="1"/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3666" w:type="dxa"/>
                        <w:gridSpan w:val="5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000000"/>
                        </w:tcBorders>
                        <w:shd w:val="clear" w:color="auto" w:fill="000000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B04FD" w:rsidRDefault="002B04FD" w:rsidP="002B04F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rPr>
                            <w:b/>
                            <w:bCs/>
                            <w:color w:val="FFFFFF"/>
                          </w:rPr>
                          <w:t>2016</w:t>
                        </w:r>
                      </w:p>
                    </w:tc>
                    <w:tc>
                      <w:tcPr>
                        <w:tcW w:w="2372" w:type="dxa"/>
                        <w:gridSpan w:val="2"/>
                        <w:vAlign w:val="center"/>
                        <w:hideMark/>
                      </w:tcPr>
                      <w:p w:rsidR="002B04FD" w:rsidRDefault="002B04FD" w:rsidP="002B04FD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2B04FD" w:rsidTr="00AF57C6">
                    <w:trPr>
                      <w:trHeight w:val="817"/>
                    </w:trPr>
                    <w:tc>
                      <w:tcPr>
                        <w:tcW w:w="1638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B04FD" w:rsidRDefault="002B04FD" w:rsidP="002B04FD">
                        <w:pPr>
                          <w:spacing w:before="100" w:beforeAutospacing="1" w:after="100" w:afterAutospacing="1"/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Month</w:t>
                        </w:r>
                      </w:p>
                    </w:tc>
                    <w:tc>
                      <w:tcPr>
                        <w:tcW w:w="144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DEBF7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B04FD" w:rsidRDefault="002B04FD" w:rsidP="002B04F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Number of Stories</w:t>
                        </w:r>
                      </w:p>
                    </w:tc>
                    <w:tc>
                      <w:tcPr>
                        <w:tcW w:w="2226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DEBF7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B04FD" w:rsidRDefault="002B04FD" w:rsidP="002B04F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Number of Media Impressions</w:t>
                        </w:r>
                      </w:p>
                    </w:tc>
                    <w:tc>
                      <w:tcPr>
                        <w:tcW w:w="2372" w:type="dxa"/>
                        <w:gridSpan w:val="2"/>
                        <w:vAlign w:val="center"/>
                        <w:hideMark/>
                      </w:tcPr>
                      <w:p w:rsidR="002B04FD" w:rsidRDefault="002B04FD" w:rsidP="002B04FD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2B04FD" w:rsidTr="00AF57C6">
                    <w:trPr>
                      <w:trHeight w:val="300"/>
                    </w:trPr>
                    <w:tc>
                      <w:tcPr>
                        <w:tcW w:w="1638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B04FD" w:rsidRDefault="002B04FD" w:rsidP="002B04FD">
                        <w:pPr>
                          <w:spacing w:before="100" w:beforeAutospacing="1" w:after="100" w:afterAutospacing="1"/>
                        </w:pPr>
                        <w:r>
                          <w:rPr>
                            <w:color w:val="000000"/>
                          </w:rPr>
                          <w:t>January</w:t>
                        </w:r>
                      </w:p>
                    </w:tc>
                    <w:tc>
                      <w:tcPr>
                        <w:tcW w:w="1440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DEBF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2B04FD" w:rsidRDefault="006F330D" w:rsidP="002B04FD">
                        <w:pPr>
                          <w:spacing w:before="100" w:beforeAutospacing="1" w:after="100" w:afterAutospacing="1"/>
                          <w:jc w:val="right"/>
                        </w:pPr>
                        <w:r>
                          <w:t>X</w:t>
                        </w:r>
                      </w:p>
                    </w:tc>
                    <w:tc>
                      <w:tcPr>
                        <w:tcW w:w="222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DEBF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2B04FD" w:rsidRDefault="006F330D" w:rsidP="002B04FD">
                        <w:pPr>
                          <w:spacing w:before="100" w:beforeAutospacing="1" w:after="100" w:afterAutospacing="1"/>
                          <w:jc w:val="right"/>
                        </w:pPr>
                        <w:r>
                          <w:t>X</w:t>
                        </w:r>
                      </w:p>
                    </w:tc>
                    <w:tc>
                      <w:tcPr>
                        <w:tcW w:w="2372" w:type="dxa"/>
                        <w:gridSpan w:val="2"/>
                        <w:vAlign w:val="center"/>
                        <w:hideMark/>
                      </w:tcPr>
                      <w:p w:rsidR="002B04FD" w:rsidRDefault="002B04FD" w:rsidP="002B04FD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2B04FD" w:rsidTr="00AF57C6">
                    <w:trPr>
                      <w:trHeight w:val="300"/>
                    </w:trPr>
                    <w:tc>
                      <w:tcPr>
                        <w:tcW w:w="1638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B04FD" w:rsidRDefault="002B04FD" w:rsidP="002B04FD">
                        <w:pPr>
                          <w:spacing w:before="100" w:beforeAutospacing="1" w:after="100" w:afterAutospacing="1"/>
                        </w:pPr>
                        <w:r>
                          <w:rPr>
                            <w:color w:val="000000"/>
                          </w:rPr>
                          <w:t>February</w:t>
                        </w:r>
                      </w:p>
                    </w:tc>
                    <w:tc>
                      <w:tcPr>
                        <w:tcW w:w="1440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DEBF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2B04FD" w:rsidRDefault="006F330D" w:rsidP="002B04FD">
                        <w:pPr>
                          <w:spacing w:before="100" w:beforeAutospacing="1" w:after="100" w:afterAutospacing="1"/>
                          <w:jc w:val="right"/>
                        </w:pPr>
                        <w:r>
                          <w:t>X</w:t>
                        </w:r>
                      </w:p>
                    </w:tc>
                    <w:tc>
                      <w:tcPr>
                        <w:tcW w:w="222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DEBF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2B04FD" w:rsidRDefault="006F330D" w:rsidP="002B04FD">
                        <w:pPr>
                          <w:spacing w:before="100" w:beforeAutospacing="1" w:after="100" w:afterAutospacing="1"/>
                          <w:jc w:val="right"/>
                        </w:pPr>
                        <w:r>
                          <w:t>X</w:t>
                        </w:r>
                      </w:p>
                    </w:tc>
                    <w:tc>
                      <w:tcPr>
                        <w:tcW w:w="2372" w:type="dxa"/>
                        <w:gridSpan w:val="2"/>
                        <w:vAlign w:val="center"/>
                        <w:hideMark/>
                      </w:tcPr>
                      <w:p w:rsidR="002B04FD" w:rsidRDefault="002B04FD" w:rsidP="002B04FD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2B04FD" w:rsidTr="00AF57C6">
                    <w:trPr>
                      <w:trHeight w:val="300"/>
                    </w:trPr>
                    <w:tc>
                      <w:tcPr>
                        <w:tcW w:w="1638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B04FD" w:rsidRDefault="002B04FD" w:rsidP="002B04FD">
                        <w:pPr>
                          <w:spacing w:before="100" w:beforeAutospacing="1" w:after="100" w:afterAutospacing="1"/>
                        </w:pPr>
                        <w:r>
                          <w:rPr>
                            <w:color w:val="000000"/>
                          </w:rPr>
                          <w:t>March</w:t>
                        </w:r>
                      </w:p>
                    </w:tc>
                    <w:tc>
                      <w:tcPr>
                        <w:tcW w:w="1440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DEBF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2B04FD" w:rsidRDefault="006F330D" w:rsidP="002B04FD">
                        <w:pPr>
                          <w:spacing w:before="100" w:beforeAutospacing="1" w:after="100" w:afterAutospacing="1"/>
                          <w:jc w:val="right"/>
                        </w:pPr>
                        <w:r>
                          <w:t>X</w:t>
                        </w:r>
                      </w:p>
                    </w:tc>
                    <w:tc>
                      <w:tcPr>
                        <w:tcW w:w="222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DEBF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2B04FD" w:rsidRDefault="006F330D" w:rsidP="002B04FD">
                        <w:pPr>
                          <w:spacing w:before="100" w:beforeAutospacing="1" w:after="100" w:afterAutospacing="1"/>
                          <w:jc w:val="right"/>
                        </w:pPr>
                        <w:r>
                          <w:t>X</w:t>
                        </w:r>
                      </w:p>
                    </w:tc>
                    <w:tc>
                      <w:tcPr>
                        <w:tcW w:w="2372" w:type="dxa"/>
                        <w:gridSpan w:val="2"/>
                        <w:vAlign w:val="center"/>
                        <w:hideMark/>
                      </w:tcPr>
                      <w:p w:rsidR="002B04FD" w:rsidRDefault="002B04FD" w:rsidP="002B04FD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2B04FD" w:rsidTr="00AF57C6">
                    <w:trPr>
                      <w:trHeight w:val="300"/>
                    </w:trPr>
                    <w:tc>
                      <w:tcPr>
                        <w:tcW w:w="1638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B04FD" w:rsidRDefault="002B04FD" w:rsidP="002B04FD">
                        <w:pPr>
                          <w:spacing w:before="100" w:beforeAutospacing="1" w:after="100" w:afterAutospacing="1"/>
                        </w:pPr>
                        <w:r>
                          <w:rPr>
                            <w:color w:val="000000"/>
                          </w:rPr>
                          <w:t>April</w:t>
                        </w:r>
                      </w:p>
                    </w:tc>
                    <w:tc>
                      <w:tcPr>
                        <w:tcW w:w="1440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DEBF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2B04FD" w:rsidRDefault="006F330D" w:rsidP="002B04FD">
                        <w:pPr>
                          <w:spacing w:before="100" w:beforeAutospacing="1" w:after="100" w:afterAutospacing="1"/>
                          <w:jc w:val="right"/>
                        </w:pPr>
                        <w:r>
                          <w:t>X</w:t>
                        </w:r>
                      </w:p>
                    </w:tc>
                    <w:tc>
                      <w:tcPr>
                        <w:tcW w:w="222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DEBF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2B04FD" w:rsidRDefault="006F330D" w:rsidP="002B04FD">
                        <w:pPr>
                          <w:spacing w:before="100" w:beforeAutospacing="1" w:after="100" w:afterAutospacing="1"/>
                          <w:jc w:val="right"/>
                        </w:pPr>
                        <w:r>
                          <w:t>X</w:t>
                        </w:r>
                      </w:p>
                    </w:tc>
                    <w:tc>
                      <w:tcPr>
                        <w:tcW w:w="2372" w:type="dxa"/>
                        <w:gridSpan w:val="2"/>
                        <w:vAlign w:val="center"/>
                        <w:hideMark/>
                      </w:tcPr>
                      <w:p w:rsidR="002B04FD" w:rsidRDefault="002B04FD" w:rsidP="002B04FD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2B04FD" w:rsidTr="00AF57C6">
                    <w:trPr>
                      <w:trHeight w:val="300"/>
                    </w:trPr>
                    <w:tc>
                      <w:tcPr>
                        <w:tcW w:w="1638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B04FD" w:rsidRDefault="002B04FD" w:rsidP="002B04FD">
                        <w:pPr>
                          <w:spacing w:before="100" w:beforeAutospacing="1" w:after="100" w:afterAutospacing="1"/>
                        </w:pPr>
                        <w:r>
                          <w:rPr>
                            <w:color w:val="000000"/>
                          </w:rPr>
                          <w:t>May</w:t>
                        </w:r>
                      </w:p>
                    </w:tc>
                    <w:tc>
                      <w:tcPr>
                        <w:tcW w:w="1440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DEBF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2B04FD" w:rsidRDefault="006F330D" w:rsidP="002B04FD">
                        <w:pPr>
                          <w:spacing w:before="100" w:beforeAutospacing="1" w:after="100" w:afterAutospacing="1"/>
                          <w:jc w:val="right"/>
                        </w:pPr>
                        <w:r>
                          <w:t>X</w:t>
                        </w:r>
                      </w:p>
                    </w:tc>
                    <w:tc>
                      <w:tcPr>
                        <w:tcW w:w="222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DEBF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2B04FD" w:rsidRDefault="006F330D" w:rsidP="002B04FD">
                        <w:pPr>
                          <w:spacing w:before="100" w:beforeAutospacing="1" w:after="100" w:afterAutospacing="1"/>
                          <w:jc w:val="right"/>
                        </w:pPr>
                        <w:r>
                          <w:t>X</w:t>
                        </w:r>
                      </w:p>
                    </w:tc>
                    <w:tc>
                      <w:tcPr>
                        <w:tcW w:w="2372" w:type="dxa"/>
                        <w:gridSpan w:val="2"/>
                        <w:vAlign w:val="center"/>
                        <w:hideMark/>
                      </w:tcPr>
                      <w:p w:rsidR="002B04FD" w:rsidRDefault="002B04FD" w:rsidP="002B04FD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2B04FD" w:rsidTr="00AF57C6">
                    <w:trPr>
                      <w:trHeight w:val="300"/>
                    </w:trPr>
                    <w:tc>
                      <w:tcPr>
                        <w:tcW w:w="1638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B04FD" w:rsidRDefault="002B04FD" w:rsidP="002B04FD">
                        <w:pPr>
                          <w:spacing w:before="100" w:beforeAutospacing="1" w:after="100" w:afterAutospacing="1"/>
                        </w:pPr>
                        <w:r>
                          <w:rPr>
                            <w:color w:val="000000"/>
                          </w:rPr>
                          <w:t>June</w:t>
                        </w:r>
                      </w:p>
                    </w:tc>
                    <w:tc>
                      <w:tcPr>
                        <w:tcW w:w="1440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DEBF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2B04FD" w:rsidRDefault="006F330D" w:rsidP="002B04FD">
                        <w:pPr>
                          <w:spacing w:before="100" w:beforeAutospacing="1" w:after="100" w:afterAutospacing="1"/>
                          <w:jc w:val="right"/>
                        </w:pPr>
                        <w:r>
                          <w:t>X</w:t>
                        </w:r>
                      </w:p>
                    </w:tc>
                    <w:tc>
                      <w:tcPr>
                        <w:tcW w:w="222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DEBF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2B04FD" w:rsidRDefault="006F330D" w:rsidP="002B04FD">
                        <w:pPr>
                          <w:spacing w:before="100" w:beforeAutospacing="1" w:after="100" w:afterAutospacing="1"/>
                          <w:jc w:val="right"/>
                        </w:pPr>
                        <w:r>
                          <w:t>X</w:t>
                        </w:r>
                      </w:p>
                    </w:tc>
                    <w:tc>
                      <w:tcPr>
                        <w:tcW w:w="2372" w:type="dxa"/>
                        <w:gridSpan w:val="2"/>
                        <w:vAlign w:val="center"/>
                        <w:hideMark/>
                      </w:tcPr>
                      <w:p w:rsidR="002B04FD" w:rsidRDefault="002B04FD" w:rsidP="002B04FD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2B04FD" w:rsidTr="00AF57C6">
                    <w:trPr>
                      <w:trHeight w:val="300"/>
                    </w:trPr>
                    <w:tc>
                      <w:tcPr>
                        <w:tcW w:w="1638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B04FD" w:rsidRDefault="002B04FD" w:rsidP="002B04FD">
                        <w:pPr>
                          <w:spacing w:before="100" w:beforeAutospacing="1" w:after="100" w:afterAutospacing="1"/>
                        </w:pPr>
                        <w:r>
                          <w:rPr>
                            <w:color w:val="000000"/>
                          </w:rPr>
                          <w:t>July</w:t>
                        </w:r>
                      </w:p>
                    </w:tc>
                    <w:tc>
                      <w:tcPr>
                        <w:tcW w:w="1440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DEBF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2B04FD" w:rsidRDefault="006F330D" w:rsidP="002B04FD">
                        <w:pPr>
                          <w:spacing w:before="100" w:beforeAutospacing="1" w:after="100" w:afterAutospacing="1"/>
                          <w:jc w:val="right"/>
                        </w:pPr>
                        <w:r>
                          <w:t>X</w:t>
                        </w:r>
                      </w:p>
                    </w:tc>
                    <w:tc>
                      <w:tcPr>
                        <w:tcW w:w="222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DEBF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2B04FD" w:rsidRDefault="006F330D" w:rsidP="002B04FD">
                        <w:pPr>
                          <w:spacing w:before="100" w:beforeAutospacing="1" w:after="100" w:afterAutospacing="1"/>
                          <w:jc w:val="right"/>
                        </w:pPr>
                        <w:r>
                          <w:t>X</w:t>
                        </w:r>
                      </w:p>
                    </w:tc>
                    <w:tc>
                      <w:tcPr>
                        <w:tcW w:w="2372" w:type="dxa"/>
                        <w:gridSpan w:val="2"/>
                        <w:vAlign w:val="center"/>
                        <w:hideMark/>
                      </w:tcPr>
                      <w:p w:rsidR="002B04FD" w:rsidRDefault="002B04FD" w:rsidP="002B04FD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2B04FD" w:rsidTr="00AF57C6">
                    <w:trPr>
                      <w:trHeight w:val="300"/>
                    </w:trPr>
                    <w:tc>
                      <w:tcPr>
                        <w:tcW w:w="1638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B04FD" w:rsidRDefault="002B04FD" w:rsidP="002B04FD">
                        <w:pPr>
                          <w:spacing w:before="100" w:beforeAutospacing="1" w:after="100" w:afterAutospacing="1"/>
                        </w:pPr>
                        <w:r>
                          <w:rPr>
                            <w:color w:val="000000"/>
                          </w:rPr>
                          <w:t>August</w:t>
                        </w:r>
                      </w:p>
                    </w:tc>
                    <w:tc>
                      <w:tcPr>
                        <w:tcW w:w="1440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DEBF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2B04FD" w:rsidRDefault="006F330D" w:rsidP="002B04FD">
                        <w:pPr>
                          <w:spacing w:before="100" w:beforeAutospacing="1" w:after="100" w:afterAutospacing="1"/>
                          <w:jc w:val="right"/>
                        </w:pPr>
                        <w:r>
                          <w:t>X</w:t>
                        </w:r>
                      </w:p>
                    </w:tc>
                    <w:tc>
                      <w:tcPr>
                        <w:tcW w:w="222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DEBF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2B04FD" w:rsidRDefault="006F330D" w:rsidP="002B04FD">
                        <w:pPr>
                          <w:spacing w:before="100" w:beforeAutospacing="1" w:after="100" w:afterAutospacing="1"/>
                          <w:jc w:val="right"/>
                        </w:pPr>
                        <w:r>
                          <w:t>X</w:t>
                        </w:r>
                      </w:p>
                    </w:tc>
                    <w:tc>
                      <w:tcPr>
                        <w:tcW w:w="2372" w:type="dxa"/>
                        <w:gridSpan w:val="2"/>
                        <w:vAlign w:val="center"/>
                        <w:hideMark/>
                      </w:tcPr>
                      <w:p w:rsidR="002B04FD" w:rsidRDefault="002B04FD" w:rsidP="002B04FD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2B04FD" w:rsidTr="00AF57C6">
                    <w:trPr>
                      <w:trHeight w:val="300"/>
                    </w:trPr>
                    <w:tc>
                      <w:tcPr>
                        <w:tcW w:w="1638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B04FD" w:rsidRDefault="002B04FD" w:rsidP="002B04FD">
                        <w:pPr>
                          <w:spacing w:before="100" w:beforeAutospacing="1" w:after="100" w:afterAutospacing="1"/>
                        </w:pPr>
                        <w:r>
                          <w:rPr>
                            <w:color w:val="000000"/>
                          </w:rPr>
                          <w:t>September</w:t>
                        </w:r>
                      </w:p>
                    </w:tc>
                    <w:tc>
                      <w:tcPr>
                        <w:tcW w:w="1440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DEBF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2B04FD" w:rsidRDefault="006F330D" w:rsidP="002B04FD">
                        <w:pPr>
                          <w:spacing w:before="100" w:beforeAutospacing="1" w:after="100" w:afterAutospacing="1"/>
                          <w:jc w:val="right"/>
                        </w:pPr>
                        <w:r>
                          <w:t>X</w:t>
                        </w:r>
                      </w:p>
                    </w:tc>
                    <w:tc>
                      <w:tcPr>
                        <w:tcW w:w="222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DEBF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2B04FD" w:rsidRDefault="006F330D" w:rsidP="002B04FD">
                        <w:pPr>
                          <w:spacing w:before="100" w:beforeAutospacing="1" w:after="100" w:afterAutospacing="1"/>
                          <w:jc w:val="right"/>
                        </w:pPr>
                        <w:r>
                          <w:t>X</w:t>
                        </w:r>
                      </w:p>
                    </w:tc>
                    <w:tc>
                      <w:tcPr>
                        <w:tcW w:w="2372" w:type="dxa"/>
                        <w:gridSpan w:val="2"/>
                        <w:vAlign w:val="center"/>
                        <w:hideMark/>
                      </w:tcPr>
                      <w:p w:rsidR="002B04FD" w:rsidRDefault="002B04FD" w:rsidP="002B04FD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2B04FD" w:rsidTr="00AF57C6">
                    <w:trPr>
                      <w:trHeight w:val="300"/>
                    </w:trPr>
                    <w:tc>
                      <w:tcPr>
                        <w:tcW w:w="1638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B04FD" w:rsidRDefault="002B04FD" w:rsidP="002B04FD">
                        <w:pPr>
                          <w:spacing w:before="100" w:beforeAutospacing="1" w:after="100" w:afterAutospacing="1"/>
                        </w:pPr>
                        <w:r>
                          <w:rPr>
                            <w:color w:val="000000"/>
                          </w:rPr>
                          <w:t>October</w:t>
                        </w:r>
                      </w:p>
                    </w:tc>
                    <w:tc>
                      <w:tcPr>
                        <w:tcW w:w="1440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DEBF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2B04FD" w:rsidRDefault="006F330D" w:rsidP="002B04FD">
                        <w:pPr>
                          <w:spacing w:before="100" w:beforeAutospacing="1" w:after="100" w:afterAutospacing="1"/>
                          <w:jc w:val="right"/>
                        </w:pPr>
                        <w:r>
                          <w:t>X</w:t>
                        </w:r>
                      </w:p>
                    </w:tc>
                    <w:tc>
                      <w:tcPr>
                        <w:tcW w:w="222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DEBF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2B04FD" w:rsidRDefault="006F330D" w:rsidP="002B04FD">
                        <w:pPr>
                          <w:spacing w:before="100" w:beforeAutospacing="1" w:after="100" w:afterAutospacing="1"/>
                          <w:jc w:val="right"/>
                        </w:pPr>
                        <w:r>
                          <w:t>X</w:t>
                        </w:r>
                      </w:p>
                    </w:tc>
                    <w:tc>
                      <w:tcPr>
                        <w:tcW w:w="2372" w:type="dxa"/>
                        <w:gridSpan w:val="2"/>
                        <w:vAlign w:val="center"/>
                        <w:hideMark/>
                      </w:tcPr>
                      <w:p w:rsidR="002B04FD" w:rsidRDefault="002B04FD" w:rsidP="002B04FD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2B04FD" w:rsidTr="00AF57C6">
                    <w:trPr>
                      <w:trHeight w:val="300"/>
                    </w:trPr>
                    <w:tc>
                      <w:tcPr>
                        <w:tcW w:w="1638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B04FD" w:rsidRDefault="002B04FD" w:rsidP="002B04FD">
                        <w:pPr>
                          <w:spacing w:before="100" w:beforeAutospacing="1" w:after="100" w:afterAutospacing="1"/>
                        </w:pPr>
                        <w:r>
                          <w:rPr>
                            <w:color w:val="000000"/>
                          </w:rPr>
                          <w:t>November</w:t>
                        </w:r>
                      </w:p>
                    </w:tc>
                    <w:tc>
                      <w:tcPr>
                        <w:tcW w:w="1440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DEBF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2B04FD" w:rsidRDefault="006F330D" w:rsidP="002B04FD">
                        <w:pPr>
                          <w:spacing w:before="100" w:beforeAutospacing="1" w:after="100" w:afterAutospacing="1"/>
                          <w:jc w:val="right"/>
                        </w:pPr>
                        <w:r>
                          <w:t>X</w:t>
                        </w:r>
                      </w:p>
                    </w:tc>
                    <w:tc>
                      <w:tcPr>
                        <w:tcW w:w="222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DEBF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2B04FD" w:rsidRDefault="006F330D" w:rsidP="002B04FD">
                        <w:pPr>
                          <w:spacing w:before="100" w:beforeAutospacing="1" w:after="100" w:afterAutospacing="1"/>
                          <w:jc w:val="right"/>
                        </w:pPr>
                        <w:r>
                          <w:t>X</w:t>
                        </w:r>
                      </w:p>
                    </w:tc>
                    <w:tc>
                      <w:tcPr>
                        <w:tcW w:w="2372" w:type="dxa"/>
                        <w:gridSpan w:val="2"/>
                        <w:vAlign w:val="center"/>
                        <w:hideMark/>
                      </w:tcPr>
                      <w:p w:rsidR="002B04FD" w:rsidRDefault="002B04FD" w:rsidP="002B04FD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2B04FD" w:rsidTr="00AF57C6">
                    <w:trPr>
                      <w:trHeight w:val="315"/>
                    </w:trPr>
                    <w:tc>
                      <w:tcPr>
                        <w:tcW w:w="1638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B04FD" w:rsidRDefault="002B04FD" w:rsidP="002B04FD">
                        <w:pPr>
                          <w:spacing w:before="100" w:beforeAutospacing="1" w:after="100" w:afterAutospacing="1"/>
                        </w:pPr>
                        <w:r>
                          <w:rPr>
                            <w:color w:val="000000"/>
                          </w:rPr>
                          <w:t>December</w:t>
                        </w:r>
                      </w:p>
                    </w:tc>
                    <w:tc>
                      <w:tcPr>
                        <w:tcW w:w="1440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DDEBF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2B04FD" w:rsidRDefault="006F330D" w:rsidP="002B04FD">
                        <w:pPr>
                          <w:spacing w:before="100" w:beforeAutospacing="1" w:after="100" w:afterAutospacing="1"/>
                          <w:jc w:val="right"/>
                        </w:pPr>
                        <w:r>
                          <w:t>X</w:t>
                        </w:r>
                      </w:p>
                    </w:tc>
                    <w:tc>
                      <w:tcPr>
                        <w:tcW w:w="22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DDEBF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2B04FD" w:rsidRDefault="006F330D" w:rsidP="002B04FD">
                        <w:pPr>
                          <w:spacing w:before="100" w:beforeAutospacing="1" w:after="100" w:afterAutospacing="1"/>
                          <w:jc w:val="right"/>
                        </w:pPr>
                        <w:r>
                          <w:t>X</w:t>
                        </w:r>
                      </w:p>
                    </w:tc>
                    <w:tc>
                      <w:tcPr>
                        <w:tcW w:w="2372" w:type="dxa"/>
                        <w:gridSpan w:val="2"/>
                        <w:vAlign w:val="center"/>
                        <w:hideMark/>
                      </w:tcPr>
                      <w:p w:rsidR="002B04FD" w:rsidRDefault="002B04FD" w:rsidP="002B04FD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2B04FD" w:rsidTr="00AF57C6">
                    <w:trPr>
                      <w:trHeight w:val="315"/>
                    </w:trPr>
                    <w:tc>
                      <w:tcPr>
                        <w:tcW w:w="1638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B04FD" w:rsidRDefault="002B04FD" w:rsidP="002B04FD">
                        <w:pPr>
                          <w:spacing w:before="100" w:beforeAutospacing="1" w:after="100" w:afterAutospacing="1"/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Total</w:t>
                        </w:r>
                      </w:p>
                    </w:tc>
                    <w:tc>
                      <w:tcPr>
                        <w:tcW w:w="144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DEBF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B04FD" w:rsidRPr="00B100A4" w:rsidRDefault="006F330D" w:rsidP="002B04FD">
                        <w:pPr>
                          <w:spacing w:before="100" w:beforeAutospacing="1" w:after="100" w:afterAutospacing="1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X</w:t>
                        </w:r>
                      </w:p>
                    </w:tc>
                    <w:tc>
                      <w:tcPr>
                        <w:tcW w:w="2226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DEBF7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B04FD" w:rsidRPr="00B100A4" w:rsidRDefault="006F330D" w:rsidP="002B04FD">
                        <w:pPr>
                          <w:spacing w:before="100" w:beforeAutospacing="1" w:after="100" w:afterAutospacing="1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X</w:t>
                        </w:r>
                      </w:p>
                    </w:tc>
                    <w:tc>
                      <w:tcPr>
                        <w:tcW w:w="2372" w:type="dxa"/>
                        <w:gridSpan w:val="2"/>
                        <w:vAlign w:val="center"/>
                        <w:hideMark/>
                      </w:tcPr>
                      <w:p w:rsidR="002B04FD" w:rsidRDefault="002B04FD" w:rsidP="002B04FD">
                        <w:pPr>
                          <w:spacing w:before="100" w:beforeAutospacing="1" w:after="100" w:afterAutospacing="1"/>
                        </w:pPr>
                        <w:r>
                          <w:t> </w:t>
                        </w:r>
                      </w:p>
                    </w:tc>
                  </w:tr>
                  <w:tr w:rsidR="002B04FD" w:rsidTr="00AF57C6">
                    <w:trPr>
                      <w:trHeight w:val="300"/>
                    </w:trPr>
                    <w:tc>
                      <w:tcPr>
                        <w:tcW w:w="1638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B04FD" w:rsidRDefault="002B04FD" w:rsidP="002B04FD"/>
                    </w:tc>
                    <w:tc>
                      <w:tcPr>
                        <w:tcW w:w="924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B04FD" w:rsidRDefault="002B04FD" w:rsidP="002B04F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42" w:type="dxa"/>
                        <w:gridSpan w:val="3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B04FD" w:rsidRDefault="002B04FD" w:rsidP="002B04F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B04FD" w:rsidRDefault="002B04FD" w:rsidP="002B04F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2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B04FD" w:rsidRDefault="002B04FD" w:rsidP="002B04F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B04FD" w:rsidTr="00AF57C6">
                    <w:trPr>
                      <w:trHeight w:val="300"/>
                    </w:trPr>
                    <w:tc>
                      <w:tcPr>
                        <w:tcW w:w="5694" w:type="dxa"/>
                        <w:gridSpan w:val="8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B04FD" w:rsidRDefault="002B04FD" w:rsidP="00890A04">
                        <w:pPr>
                          <w:spacing w:before="100" w:beforeAutospacing="1" w:after="100" w:afterAutospacing="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</w:rPr>
                          <w:t xml:space="preserve">Estimated Impressions in 2015 based on </w:t>
                        </w:r>
                        <w:r w:rsidR="00890A04">
                          <w:rPr>
                            <w:i/>
                            <w:iCs/>
                            <w:color w:val="000000"/>
                          </w:rPr>
                          <w:t>(media reporting subscription)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>:</w:t>
                        </w:r>
                      </w:p>
                    </w:tc>
                    <w:tc>
                      <w:tcPr>
                        <w:tcW w:w="1982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B04FD" w:rsidRDefault="006F330D" w:rsidP="002B04FD">
                        <w:pPr>
                          <w:spacing w:before="100" w:beforeAutospacing="1" w:after="100" w:afterAutospacing="1"/>
                          <w:jc w:val="right"/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x</w:t>
                        </w:r>
                        <w:r w:rsidR="002B04FD">
                          <w:rPr>
                            <w:b/>
                            <w:bCs/>
                            <w:color w:val="000000"/>
                          </w:rPr>
                          <w:t xml:space="preserve"> </w:t>
                        </w:r>
                      </w:p>
                    </w:tc>
                  </w:tr>
                  <w:tr w:rsidR="002B04FD" w:rsidTr="00AF57C6">
                    <w:trPr>
                      <w:trHeight w:val="300"/>
                    </w:trPr>
                    <w:tc>
                      <w:tcPr>
                        <w:tcW w:w="5694" w:type="dxa"/>
                        <w:gridSpan w:val="8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B04FD" w:rsidRDefault="002B04FD" w:rsidP="0095609A">
                        <w:pPr>
                          <w:spacing w:before="100" w:beforeAutospacing="1" w:after="100" w:afterAutospacing="1"/>
                        </w:pPr>
                        <w:r>
                          <w:rPr>
                            <w:i/>
                            <w:iCs/>
                            <w:color w:val="000000"/>
                          </w:rPr>
                          <w:t xml:space="preserve">Estimated Number of 2015 stories based on </w:t>
                        </w:r>
                        <w:r w:rsidR="0095609A">
                          <w:rPr>
                            <w:i/>
                            <w:iCs/>
                            <w:color w:val="000000"/>
                          </w:rPr>
                          <w:t>(marketing tracking agency)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 xml:space="preserve"> monthly reports:</w:t>
                        </w:r>
                      </w:p>
                    </w:tc>
                    <w:tc>
                      <w:tcPr>
                        <w:tcW w:w="1982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B04FD" w:rsidRDefault="006F330D" w:rsidP="002B04FD">
                        <w:pPr>
                          <w:spacing w:before="100" w:beforeAutospacing="1" w:after="100" w:afterAutospacing="1"/>
                          <w:jc w:val="right"/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X</w:t>
                        </w:r>
                      </w:p>
                    </w:tc>
                  </w:tr>
                  <w:tr w:rsidR="002B04FD" w:rsidTr="00AF57C6">
                    <w:trPr>
                      <w:trHeight w:val="300"/>
                    </w:trPr>
                    <w:tc>
                      <w:tcPr>
                        <w:tcW w:w="5694" w:type="dxa"/>
                        <w:gridSpan w:val="8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B04FD" w:rsidRDefault="002B04FD" w:rsidP="002B04FD">
                        <w:pPr>
                          <w:spacing w:before="100" w:beforeAutospacing="1" w:after="100" w:afterAutospacing="1"/>
                        </w:pPr>
                        <w:r>
                          <w:rPr>
                            <w:i/>
                            <w:iCs/>
                            <w:color w:val="000000"/>
                          </w:rPr>
                          <w:t>Estimated Change in Media Impressions from 2015 to 2016</w:t>
                        </w:r>
                      </w:p>
                    </w:tc>
                    <w:tc>
                      <w:tcPr>
                        <w:tcW w:w="1982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B04FD" w:rsidRDefault="006F330D" w:rsidP="002B04FD">
                        <w:pPr>
                          <w:spacing w:before="100" w:beforeAutospacing="1" w:after="100" w:afterAutospacing="1"/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x</w:t>
                        </w:r>
                        <w:r w:rsidR="002B04FD">
                          <w:rPr>
                            <w:b/>
                            <w:bCs/>
                            <w:color w:val="000000"/>
                          </w:rPr>
                          <w:t>%</w:t>
                        </w:r>
                      </w:p>
                    </w:tc>
                  </w:tr>
                  <w:tr w:rsidR="002B04FD" w:rsidTr="00AF57C6">
                    <w:tc>
                      <w:tcPr>
                        <w:tcW w:w="1173" w:type="dxa"/>
                        <w:vAlign w:val="center"/>
                        <w:hideMark/>
                      </w:tcPr>
                      <w:p w:rsidR="002B04FD" w:rsidRDefault="002B04FD" w:rsidP="002B04FD"/>
                    </w:tc>
                    <w:tc>
                      <w:tcPr>
                        <w:tcW w:w="1057" w:type="dxa"/>
                        <w:gridSpan w:val="2"/>
                        <w:vAlign w:val="center"/>
                        <w:hideMark/>
                      </w:tcPr>
                      <w:p w:rsidR="002B04FD" w:rsidRDefault="002B04FD" w:rsidP="002B04F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vAlign w:val="center"/>
                        <w:hideMark/>
                      </w:tcPr>
                      <w:p w:rsidR="002B04FD" w:rsidRDefault="002B04FD" w:rsidP="002B04F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1" w:type="dxa"/>
                        <w:gridSpan w:val="2"/>
                        <w:vAlign w:val="center"/>
                        <w:hideMark/>
                      </w:tcPr>
                      <w:p w:rsidR="002B04FD" w:rsidRDefault="002B04FD" w:rsidP="002B04F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71" w:type="dxa"/>
                        <w:gridSpan w:val="2"/>
                        <w:vAlign w:val="center"/>
                        <w:hideMark/>
                      </w:tcPr>
                      <w:p w:rsidR="002B04FD" w:rsidRDefault="002B04FD" w:rsidP="002B04F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2" w:type="dxa"/>
                        <w:vAlign w:val="center"/>
                        <w:hideMark/>
                      </w:tcPr>
                      <w:p w:rsidR="002B04FD" w:rsidRDefault="002B04FD" w:rsidP="002B04F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B04FD" w:rsidRDefault="002B04FD" w:rsidP="002B04FD">
                  <w:pPr>
                    <w:pStyle w:val="m-5620643165327325551m8302956868420747914msolistparagraph"/>
                    <w:spacing w:after="0" w:afterAutospacing="0"/>
                  </w:pPr>
                </w:p>
              </w:tc>
            </w:tr>
          </w:tbl>
          <w:p w:rsidR="002B04FD" w:rsidRDefault="002B04FD" w:rsidP="00F62C41"/>
        </w:tc>
      </w:tr>
      <w:tr w:rsidR="006E4C16" w:rsidTr="00B50CD9">
        <w:tc>
          <w:tcPr>
            <w:tcW w:w="1394" w:type="dxa"/>
            <w:gridSpan w:val="2"/>
          </w:tcPr>
          <w:p w:rsidR="006E4C16" w:rsidRDefault="006E4C16" w:rsidP="006F330D">
            <w:r>
              <w:lastRenderedPageBreak/>
              <w:t>Managing Team</w:t>
            </w:r>
          </w:p>
        </w:tc>
        <w:tc>
          <w:tcPr>
            <w:tcW w:w="8182" w:type="dxa"/>
          </w:tcPr>
          <w:p w:rsidR="00DF2003" w:rsidRPr="000D589A" w:rsidRDefault="00AF57C6" w:rsidP="006F330D">
            <w:pPr>
              <w:pStyle w:val="ListParagraph"/>
              <w:ind w:left="162"/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>Enter details of teamwork improvement efforts</w:t>
            </w:r>
            <w:r w:rsidR="000D589A" w:rsidRPr="000D589A">
              <w:rPr>
                <w:color w:val="31849B" w:themeColor="accent5" w:themeShade="BF"/>
                <w:lang w:val="en"/>
              </w:rPr>
              <w:t>.</w:t>
            </w:r>
          </w:p>
          <w:p w:rsidR="00DF2003" w:rsidRDefault="00DF2003" w:rsidP="006B5FA2">
            <w:pPr>
              <w:pStyle w:val="ListParagraph"/>
            </w:pPr>
          </w:p>
        </w:tc>
      </w:tr>
      <w:tr w:rsidR="006E4C16" w:rsidTr="00B50CD9">
        <w:tc>
          <w:tcPr>
            <w:tcW w:w="1394" w:type="dxa"/>
            <w:gridSpan w:val="2"/>
          </w:tcPr>
          <w:p w:rsidR="006E4C16" w:rsidRDefault="006E4C16" w:rsidP="006F330D">
            <w:r>
              <w:t>Strategic Plan</w:t>
            </w:r>
          </w:p>
        </w:tc>
        <w:tc>
          <w:tcPr>
            <w:tcW w:w="8182" w:type="dxa"/>
          </w:tcPr>
          <w:p w:rsidR="006E4C16" w:rsidRPr="008B3087" w:rsidRDefault="006E4C16" w:rsidP="006E4C16">
            <w:pPr>
              <w:pStyle w:val="ListParagraph"/>
              <w:numPr>
                <w:ilvl w:val="0"/>
                <w:numId w:val="7"/>
              </w:numPr>
            </w:pPr>
            <w:r w:rsidRPr="008B3087">
              <w:t xml:space="preserve">Complete </w:t>
            </w:r>
            <w:r w:rsidR="006F330D">
              <w:t>x</w:t>
            </w:r>
            <w:r w:rsidRPr="008B3087">
              <w:t>% of impact evaluation’s 60 measures by February 1, 2016 and the rest underway</w:t>
            </w:r>
          </w:p>
          <w:p w:rsidR="00535411" w:rsidRDefault="00AE2DC7" w:rsidP="008B3087">
            <w:pPr>
              <w:pStyle w:val="ListParagraph"/>
              <w:numPr>
                <w:ilvl w:val="0"/>
                <w:numId w:val="23"/>
              </w:numPr>
            </w:pPr>
            <w:r>
              <w:t>Strategic Scorecard</w:t>
            </w:r>
            <w:r w:rsidR="00A9520C">
              <w:t xml:space="preserve"> measures to be used</w:t>
            </w:r>
            <w:r>
              <w:t xml:space="preserve"> (see attached)</w:t>
            </w:r>
          </w:p>
          <w:p w:rsidR="00C3734B" w:rsidRDefault="00C3734B" w:rsidP="008B3087">
            <w:pPr>
              <w:pStyle w:val="ListParagraph"/>
              <w:ind w:left="1440"/>
            </w:pPr>
          </w:p>
        </w:tc>
      </w:tr>
      <w:tr w:rsidR="006E4C16" w:rsidTr="00B50CD9">
        <w:tc>
          <w:tcPr>
            <w:tcW w:w="1394" w:type="dxa"/>
            <w:gridSpan w:val="2"/>
          </w:tcPr>
          <w:p w:rsidR="006E4C16" w:rsidRDefault="006A6010" w:rsidP="006F330D">
            <w:r>
              <w:t xml:space="preserve">Relationship with City and </w:t>
            </w:r>
            <w:r w:rsidR="006E4C16">
              <w:t>Partners</w:t>
            </w:r>
          </w:p>
        </w:tc>
        <w:tc>
          <w:tcPr>
            <w:tcW w:w="8182" w:type="dxa"/>
          </w:tcPr>
          <w:p w:rsidR="007065BA" w:rsidRPr="007065BA" w:rsidRDefault="007065BA" w:rsidP="007065BA">
            <w:pPr>
              <w:pStyle w:val="ListParagraph"/>
              <w:numPr>
                <w:ilvl w:val="0"/>
                <w:numId w:val="16"/>
              </w:numPr>
            </w:pPr>
            <w:r>
              <w:t>Number of joint projects</w:t>
            </w:r>
            <w:r>
              <w:rPr>
                <w:color w:val="1F497D"/>
              </w:rPr>
              <w:t xml:space="preserve"> </w:t>
            </w:r>
          </w:p>
          <w:p w:rsidR="007065BA" w:rsidRDefault="00041DE3" w:rsidP="007065BA">
            <w:pPr>
              <w:pStyle w:val="ListParagraph"/>
              <w:numPr>
                <w:ilvl w:val="0"/>
                <w:numId w:val="22"/>
              </w:numPr>
            </w:pPr>
            <w:r>
              <w:t xml:space="preserve">Risk Register Report – Community Partner Involvement in Programs Q4 2016 – </w:t>
            </w:r>
            <w:r w:rsidR="00AF57C6">
              <w:t>x</w:t>
            </w:r>
            <w:r>
              <w:t>%</w:t>
            </w:r>
          </w:p>
          <w:p w:rsidR="00926115" w:rsidRPr="007065BA" w:rsidRDefault="00926115" w:rsidP="00926115"/>
          <w:p w:rsidR="007065BA" w:rsidRDefault="007065BA" w:rsidP="007065BA">
            <w:pPr>
              <w:pStyle w:val="ListParagraph"/>
              <w:numPr>
                <w:ilvl w:val="0"/>
                <w:numId w:val="16"/>
              </w:numPr>
            </w:pPr>
            <w:r>
              <w:t xml:space="preserve">Significant collaboration with City’s </w:t>
            </w:r>
            <w:r w:rsidR="00AF57C6">
              <w:t>various departments</w:t>
            </w:r>
          </w:p>
          <w:p w:rsidR="0080102A" w:rsidRDefault="00AF57C6" w:rsidP="00AF57C6">
            <w:pPr>
              <w:pStyle w:val="ListParagraph"/>
              <w:numPr>
                <w:ilvl w:val="0"/>
                <w:numId w:val="22"/>
              </w:numPr>
            </w:pPr>
            <w:r>
              <w:t>Enter details of collaborations</w:t>
            </w:r>
          </w:p>
          <w:p w:rsidR="00B50CD9" w:rsidRDefault="007065BA" w:rsidP="00B50CD9">
            <w:r w:rsidRPr="007065BA">
              <w:t> </w:t>
            </w:r>
          </w:p>
          <w:p w:rsidR="007065BA" w:rsidRPr="007065BA" w:rsidRDefault="007065BA" w:rsidP="00B50CD9">
            <w:pPr>
              <w:pStyle w:val="ListParagraph"/>
              <w:numPr>
                <w:ilvl w:val="0"/>
                <w:numId w:val="16"/>
              </w:numPr>
            </w:pPr>
            <w:r w:rsidRPr="007065BA">
              <w:t>Significant projects with schools and Federation of Calgary Communities</w:t>
            </w:r>
          </w:p>
          <w:p w:rsidR="00AF57C6" w:rsidRDefault="00AF57C6" w:rsidP="00D93572">
            <w:pPr>
              <w:pStyle w:val="ListParagraph"/>
              <w:numPr>
                <w:ilvl w:val="0"/>
                <w:numId w:val="20"/>
              </w:numPr>
              <w:ind w:left="1480" w:hanging="270"/>
            </w:pPr>
            <w:r>
              <w:t>Enter details of projects</w:t>
            </w:r>
          </w:p>
        </w:tc>
      </w:tr>
    </w:tbl>
    <w:p w:rsidR="006E4C16" w:rsidRPr="00E247BD" w:rsidRDefault="006E4C16">
      <w:pPr>
        <w:rPr>
          <w:sz w:val="2"/>
          <w:szCs w:val="2"/>
        </w:rPr>
      </w:pPr>
      <w:bookmarkStart w:id="0" w:name="_GoBack"/>
      <w:bookmarkEnd w:id="0"/>
    </w:p>
    <w:sectPr w:rsidR="006E4C16" w:rsidRPr="00E247B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09A" w:rsidRDefault="0095609A" w:rsidP="00DF2003">
      <w:pPr>
        <w:spacing w:after="0" w:line="240" w:lineRule="auto"/>
      </w:pPr>
      <w:r>
        <w:separator/>
      </w:r>
    </w:p>
  </w:endnote>
  <w:endnote w:type="continuationSeparator" w:id="0">
    <w:p w:rsidR="0095609A" w:rsidRDefault="0095609A" w:rsidP="00DF2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266869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5609A" w:rsidRDefault="0095609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47B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47B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5609A" w:rsidRDefault="009560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09A" w:rsidRDefault="0095609A" w:rsidP="00DF2003">
      <w:pPr>
        <w:spacing w:after="0" w:line="240" w:lineRule="auto"/>
      </w:pPr>
      <w:r>
        <w:separator/>
      </w:r>
    </w:p>
  </w:footnote>
  <w:footnote w:type="continuationSeparator" w:id="0">
    <w:p w:rsidR="0095609A" w:rsidRDefault="0095609A" w:rsidP="00DF2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9A" w:rsidRPr="006E4C16" w:rsidRDefault="0095609A" w:rsidP="00DF2003">
    <w:pPr>
      <w:spacing w:after="0" w:line="240" w:lineRule="auto"/>
      <w:jc w:val="center"/>
      <w:rPr>
        <w:sz w:val="32"/>
        <w:szCs w:val="32"/>
      </w:rPr>
    </w:pPr>
    <w:r w:rsidRPr="006E4C16">
      <w:rPr>
        <w:sz w:val="32"/>
        <w:szCs w:val="32"/>
      </w:rPr>
      <w:t>Calgary Public Library</w:t>
    </w:r>
  </w:p>
  <w:p w:rsidR="0095609A" w:rsidRDefault="0095609A" w:rsidP="00DF2003">
    <w:pPr>
      <w:spacing w:after="0" w:line="240" w:lineRule="auto"/>
      <w:jc w:val="center"/>
      <w:rPr>
        <w:sz w:val="32"/>
        <w:szCs w:val="32"/>
      </w:rPr>
    </w:pPr>
    <w:r w:rsidRPr="006E4C16">
      <w:rPr>
        <w:sz w:val="32"/>
        <w:szCs w:val="32"/>
      </w:rPr>
      <w:t>CEO Evaluation</w:t>
    </w:r>
    <w:r>
      <w:rPr>
        <w:sz w:val="32"/>
        <w:szCs w:val="32"/>
      </w:rPr>
      <w:t xml:space="preserve"> – 2016: Metrics</w:t>
    </w:r>
  </w:p>
  <w:p w:rsidR="0095609A" w:rsidRDefault="009560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23E"/>
    <w:multiLevelType w:val="hybridMultilevel"/>
    <w:tmpl w:val="4DAA03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811C11"/>
    <w:multiLevelType w:val="hybridMultilevel"/>
    <w:tmpl w:val="6F6AA47A"/>
    <w:lvl w:ilvl="0" w:tplc="4CC6BB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46E16"/>
    <w:multiLevelType w:val="hybridMultilevel"/>
    <w:tmpl w:val="6BC015EA"/>
    <w:lvl w:ilvl="0" w:tplc="EAFA2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B32BD"/>
    <w:multiLevelType w:val="hybridMultilevel"/>
    <w:tmpl w:val="F8102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FB144D"/>
    <w:multiLevelType w:val="hybridMultilevel"/>
    <w:tmpl w:val="006A42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C715B7"/>
    <w:multiLevelType w:val="hybridMultilevel"/>
    <w:tmpl w:val="8474E43C"/>
    <w:lvl w:ilvl="0" w:tplc="8AF8E4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A65F02"/>
    <w:multiLevelType w:val="hybridMultilevel"/>
    <w:tmpl w:val="48043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605859"/>
    <w:multiLevelType w:val="hybridMultilevel"/>
    <w:tmpl w:val="F90CD514"/>
    <w:lvl w:ilvl="0" w:tplc="67EAFCE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A30DEA"/>
    <w:multiLevelType w:val="hybridMultilevel"/>
    <w:tmpl w:val="ED92AA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306CAF"/>
    <w:multiLevelType w:val="hybridMultilevel"/>
    <w:tmpl w:val="D8025C4E"/>
    <w:lvl w:ilvl="0" w:tplc="8168F8F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2E503D"/>
    <w:multiLevelType w:val="hybridMultilevel"/>
    <w:tmpl w:val="E16A5424"/>
    <w:lvl w:ilvl="0" w:tplc="297E2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14FFB"/>
    <w:multiLevelType w:val="hybridMultilevel"/>
    <w:tmpl w:val="1B0AC19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4B7C1ABC"/>
    <w:multiLevelType w:val="hybridMultilevel"/>
    <w:tmpl w:val="AA224A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0687597"/>
    <w:multiLevelType w:val="hybridMultilevel"/>
    <w:tmpl w:val="9FA291FE"/>
    <w:lvl w:ilvl="0" w:tplc="591CEE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715F8"/>
    <w:multiLevelType w:val="hybridMultilevel"/>
    <w:tmpl w:val="7896A60A"/>
    <w:lvl w:ilvl="0" w:tplc="51EAF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B96D75"/>
    <w:multiLevelType w:val="hybridMultilevel"/>
    <w:tmpl w:val="CDB4FCE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603403AB"/>
    <w:multiLevelType w:val="hybridMultilevel"/>
    <w:tmpl w:val="721409DA"/>
    <w:lvl w:ilvl="0" w:tplc="9A9CB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220A6E"/>
    <w:multiLevelType w:val="hybridMultilevel"/>
    <w:tmpl w:val="F21A6080"/>
    <w:lvl w:ilvl="0" w:tplc="0260878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2F0F9A"/>
    <w:multiLevelType w:val="hybridMultilevel"/>
    <w:tmpl w:val="74BE2914"/>
    <w:lvl w:ilvl="0" w:tplc="ED324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4516E"/>
    <w:multiLevelType w:val="hybridMultilevel"/>
    <w:tmpl w:val="50E61B0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0">
    <w:nsid w:val="721E2C6F"/>
    <w:multiLevelType w:val="hybridMultilevel"/>
    <w:tmpl w:val="A6965D1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>
    <w:nsid w:val="73764BE6"/>
    <w:multiLevelType w:val="hybridMultilevel"/>
    <w:tmpl w:val="F19EFA4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5"/>
  </w:num>
  <w:num w:numId="4">
    <w:abstractNumId w:val="10"/>
  </w:num>
  <w:num w:numId="5">
    <w:abstractNumId w:val="14"/>
  </w:num>
  <w:num w:numId="6">
    <w:abstractNumId w:val="2"/>
  </w:num>
  <w:num w:numId="7">
    <w:abstractNumId w:val="1"/>
  </w:num>
  <w:num w:numId="8">
    <w:abstractNumId w:val="18"/>
  </w:num>
  <w:num w:numId="9">
    <w:abstractNumId w:val="8"/>
  </w:num>
  <w:num w:numId="10">
    <w:abstractNumId w:val="12"/>
  </w:num>
  <w:num w:numId="11">
    <w:abstractNumId w:val="3"/>
  </w:num>
  <w:num w:numId="12">
    <w:abstractNumId w:val="6"/>
  </w:num>
  <w:num w:numId="13">
    <w:abstractNumId w:val="9"/>
  </w:num>
  <w:num w:numId="14">
    <w:abstractNumId w:val="7"/>
  </w:num>
  <w:num w:numId="15">
    <w:abstractNumId w:val="17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1"/>
  </w:num>
  <w:num w:numId="19">
    <w:abstractNumId w:val="21"/>
  </w:num>
  <w:num w:numId="20">
    <w:abstractNumId w:val="0"/>
  </w:num>
  <w:num w:numId="21">
    <w:abstractNumId w:val="0"/>
  </w:num>
  <w:num w:numId="22">
    <w:abstractNumId w:val="15"/>
  </w:num>
  <w:num w:numId="23">
    <w:abstractNumId w:val="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FA"/>
    <w:rsid w:val="0001172F"/>
    <w:rsid w:val="00041DE3"/>
    <w:rsid w:val="00055610"/>
    <w:rsid w:val="00057D53"/>
    <w:rsid w:val="000C3D1A"/>
    <w:rsid w:val="000D589A"/>
    <w:rsid w:val="001564B8"/>
    <w:rsid w:val="0017330F"/>
    <w:rsid w:val="002076BA"/>
    <w:rsid w:val="00281BF0"/>
    <w:rsid w:val="002A6280"/>
    <w:rsid w:val="002B04FD"/>
    <w:rsid w:val="002D04E5"/>
    <w:rsid w:val="002D473C"/>
    <w:rsid w:val="002F7CCF"/>
    <w:rsid w:val="00376057"/>
    <w:rsid w:val="003849D3"/>
    <w:rsid w:val="00396D1C"/>
    <w:rsid w:val="00431F6B"/>
    <w:rsid w:val="00535411"/>
    <w:rsid w:val="005877DC"/>
    <w:rsid w:val="005B7B5F"/>
    <w:rsid w:val="005C16B1"/>
    <w:rsid w:val="005F1C18"/>
    <w:rsid w:val="006225AA"/>
    <w:rsid w:val="00653AFA"/>
    <w:rsid w:val="006A3316"/>
    <w:rsid w:val="006A6010"/>
    <w:rsid w:val="006B5FA2"/>
    <w:rsid w:val="006C6FF3"/>
    <w:rsid w:val="006E4C16"/>
    <w:rsid w:val="006F330D"/>
    <w:rsid w:val="007065BA"/>
    <w:rsid w:val="00744B4D"/>
    <w:rsid w:val="007540D8"/>
    <w:rsid w:val="00786595"/>
    <w:rsid w:val="007F19DB"/>
    <w:rsid w:val="0080102A"/>
    <w:rsid w:val="00817076"/>
    <w:rsid w:val="008803E8"/>
    <w:rsid w:val="00890A04"/>
    <w:rsid w:val="008B3087"/>
    <w:rsid w:val="00926115"/>
    <w:rsid w:val="0095609A"/>
    <w:rsid w:val="0097235D"/>
    <w:rsid w:val="009F709B"/>
    <w:rsid w:val="00A22165"/>
    <w:rsid w:val="00A9520C"/>
    <w:rsid w:val="00AE2DC7"/>
    <w:rsid w:val="00AF57C6"/>
    <w:rsid w:val="00B100CE"/>
    <w:rsid w:val="00B50CD9"/>
    <w:rsid w:val="00B81CA2"/>
    <w:rsid w:val="00BD2E59"/>
    <w:rsid w:val="00C159B7"/>
    <w:rsid w:val="00C3734B"/>
    <w:rsid w:val="00C51E45"/>
    <w:rsid w:val="00CD5873"/>
    <w:rsid w:val="00CE0C71"/>
    <w:rsid w:val="00D53215"/>
    <w:rsid w:val="00D93572"/>
    <w:rsid w:val="00D93638"/>
    <w:rsid w:val="00DF2003"/>
    <w:rsid w:val="00E079A8"/>
    <w:rsid w:val="00E247BD"/>
    <w:rsid w:val="00EA1249"/>
    <w:rsid w:val="00EA72B4"/>
    <w:rsid w:val="00F62C41"/>
    <w:rsid w:val="00F77D64"/>
    <w:rsid w:val="00FF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0C7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3A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C1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0C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F2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003"/>
  </w:style>
  <w:style w:type="paragraph" w:styleId="Footer">
    <w:name w:val="footer"/>
    <w:basedOn w:val="Normal"/>
    <w:link w:val="FooterChar"/>
    <w:uiPriority w:val="99"/>
    <w:unhideWhenUsed/>
    <w:rsid w:val="00DF2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003"/>
  </w:style>
  <w:style w:type="paragraph" w:customStyle="1" w:styleId="m-5620643165327325551m8302956868420747914msolistparagraph">
    <w:name w:val="m_-5620643165327325551m_8302956868420747914msolistparagraph"/>
    <w:basedOn w:val="Normal"/>
    <w:uiPriority w:val="99"/>
    <w:rsid w:val="002B04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0C7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3A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C1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0C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F2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003"/>
  </w:style>
  <w:style w:type="paragraph" w:styleId="Footer">
    <w:name w:val="footer"/>
    <w:basedOn w:val="Normal"/>
    <w:link w:val="FooterChar"/>
    <w:uiPriority w:val="99"/>
    <w:unhideWhenUsed/>
    <w:rsid w:val="00DF2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003"/>
  </w:style>
  <w:style w:type="paragraph" w:customStyle="1" w:styleId="m-5620643165327325551m8302956868420747914msolistparagraph">
    <w:name w:val="m_-5620643165327325551m_8302956868420747914msolistparagraph"/>
    <w:basedOn w:val="Normal"/>
    <w:uiPriority w:val="99"/>
    <w:rsid w:val="002B04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Public Library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</dc:creator>
  <cp:lastModifiedBy>Barb Roberts</cp:lastModifiedBy>
  <cp:revision>15</cp:revision>
  <cp:lastPrinted>2017-05-01T22:22:00Z</cp:lastPrinted>
  <dcterms:created xsi:type="dcterms:W3CDTF">2017-05-01T21:35:00Z</dcterms:created>
  <dcterms:modified xsi:type="dcterms:W3CDTF">2017-05-03T21:26:00Z</dcterms:modified>
</cp:coreProperties>
</file>