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  <w:bookmarkStart w:id="0" w:name="_GoBack"/>
      <w:bookmarkEnd w:id="0"/>
      <w:r>
        <w:rPr>
          <w:b/>
          <w:color w:val="8496B0" w:themeColor="text2" w:themeTint="99"/>
          <w:sz w:val="28"/>
        </w:rPr>
        <w:t xml:space="preserve">STEP 1. </w:t>
      </w:r>
      <w:r w:rsidRPr="005E37A1">
        <w:rPr>
          <w:b/>
          <w:color w:val="8496B0" w:themeColor="text2" w:themeTint="99"/>
          <w:sz w:val="28"/>
        </w:rPr>
        <w:t xml:space="preserve">Your </w:t>
      </w:r>
      <w:r>
        <w:rPr>
          <w:b/>
          <w:color w:val="8496B0" w:themeColor="text2" w:themeTint="99"/>
          <w:sz w:val="28"/>
        </w:rPr>
        <w:t>SMART Goals</w:t>
      </w:r>
    </w:p>
    <w:p w:rsidR="0075307B" w:rsidRDefault="0075307B" w:rsidP="0018364D">
      <w:pPr>
        <w:spacing w:after="0" w:line="240" w:lineRule="auto"/>
      </w:pPr>
    </w:p>
    <w:p w:rsidR="0018364D" w:rsidRPr="0075307B" w:rsidRDefault="0018364D" w:rsidP="0018364D">
      <w:pPr>
        <w:spacing w:after="0" w:line="240" w:lineRule="auto"/>
        <w:rPr>
          <w:b/>
        </w:rPr>
      </w:pPr>
      <w:r w:rsidRPr="0075307B">
        <w:rPr>
          <w:b/>
        </w:rPr>
        <w:t>How is your campaign…</w:t>
      </w:r>
    </w:p>
    <w:p w:rsidR="0018364D" w:rsidRPr="0018364D" w:rsidRDefault="0018364D" w:rsidP="0018364D">
      <w:pPr>
        <w:spacing w:after="0" w:line="240" w:lineRule="auto"/>
        <w:rPr>
          <w:color w:val="8496B0" w:themeColor="text2" w:themeTint="99"/>
        </w:rPr>
      </w:pPr>
      <w:r>
        <w:rPr>
          <w:b/>
          <w:color w:val="8496B0" w:themeColor="text2" w:themeTint="99"/>
          <w:sz w:val="28"/>
        </w:rPr>
        <w:t>S</w:t>
      </w:r>
      <w:r w:rsidRPr="0018364D">
        <w:t>pecific</w:t>
      </w:r>
      <w:r>
        <w:t>: 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</w:p>
    <w:p w:rsidR="0018364D" w:rsidRDefault="0018364D" w:rsidP="0018364D">
      <w:pPr>
        <w:spacing w:after="0" w:line="240" w:lineRule="auto"/>
      </w:pPr>
      <w:r>
        <w:rPr>
          <w:b/>
          <w:color w:val="8496B0" w:themeColor="text2" w:themeTint="99"/>
          <w:sz w:val="28"/>
        </w:rPr>
        <w:t>M</w:t>
      </w:r>
      <w:r>
        <w:t>easurable:</w:t>
      </w:r>
    </w:p>
    <w:p w:rsidR="0018364D" w:rsidRPr="0018364D" w:rsidRDefault="0018364D" w:rsidP="0018364D">
      <w:pPr>
        <w:spacing w:after="0" w:line="240" w:lineRule="auto"/>
        <w:rPr>
          <w:color w:val="8496B0" w:themeColor="text2" w:themeTint="99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18364D" w:rsidRPr="0018364D" w:rsidRDefault="0018364D" w:rsidP="0018364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</w:p>
    <w:p w:rsidR="0018364D" w:rsidRDefault="0018364D" w:rsidP="0018364D">
      <w:pPr>
        <w:spacing w:after="0" w:line="240" w:lineRule="auto"/>
      </w:pPr>
      <w:r>
        <w:rPr>
          <w:b/>
          <w:color w:val="8496B0" w:themeColor="text2" w:themeTint="99"/>
          <w:sz w:val="28"/>
        </w:rPr>
        <w:t>A</w:t>
      </w:r>
      <w:r>
        <w:t>chievable:</w:t>
      </w:r>
    </w:p>
    <w:p w:rsidR="0018364D" w:rsidRPr="0018364D" w:rsidRDefault="0018364D" w:rsidP="0018364D">
      <w:pPr>
        <w:spacing w:after="0" w:line="240" w:lineRule="auto"/>
        <w:rPr>
          <w:color w:val="8496B0" w:themeColor="text2" w:themeTint="99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18364D" w:rsidRPr="0018364D" w:rsidRDefault="0018364D" w:rsidP="0018364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</w:p>
    <w:p w:rsidR="0018364D" w:rsidRDefault="0018364D" w:rsidP="0018364D">
      <w:pPr>
        <w:spacing w:after="0" w:line="240" w:lineRule="auto"/>
      </w:pPr>
      <w:r>
        <w:rPr>
          <w:b/>
          <w:color w:val="8496B0" w:themeColor="text2" w:themeTint="99"/>
          <w:sz w:val="28"/>
        </w:rPr>
        <w:t>R</w:t>
      </w:r>
      <w:r w:rsidRPr="0018364D">
        <w:t>ealistic</w:t>
      </w:r>
      <w:r>
        <w:t>:</w:t>
      </w:r>
      <w:r w:rsidRPr="0018364D">
        <w:t xml:space="preserve"> </w:t>
      </w:r>
    </w:p>
    <w:p w:rsidR="0018364D" w:rsidRPr="0018364D" w:rsidRDefault="0018364D" w:rsidP="0018364D">
      <w:pPr>
        <w:spacing w:after="0" w:line="240" w:lineRule="auto"/>
        <w:rPr>
          <w:color w:val="8496B0" w:themeColor="text2" w:themeTint="99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</w:p>
    <w:p w:rsidR="0018364D" w:rsidRDefault="0018364D" w:rsidP="0018364D">
      <w:pPr>
        <w:spacing w:after="0" w:line="240" w:lineRule="auto"/>
      </w:pPr>
      <w:r>
        <w:rPr>
          <w:b/>
          <w:color w:val="8496B0" w:themeColor="text2" w:themeTint="99"/>
          <w:sz w:val="28"/>
        </w:rPr>
        <w:t>T</w:t>
      </w:r>
      <w:r w:rsidRPr="0018364D">
        <w:t>ime-related</w:t>
      </w:r>
      <w:r>
        <w:t>:</w:t>
      </w:r>
      <w:r w:rsidRPr="0018364D">
        <w:t xml:space="preserve"> </w:t>
      </w:r>
    </w:p>
    <w:p w:rsidR="0018364D" w:rsidRPr="0018364D" w:rsidRDefault="0018364D" w:rsidP="0018364D">
      <w:pPr>
        <w:spacing w:after="0" w:line="240" w:lineRule="auto"/>
        <w:rPr>
          <w:color w:val="8496B0" w:themeColor="text2" w:themeTint="99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8364D" w:rsidRDefault="0018364D" w:rsidP="0018364D">
      <w:pPr>
        <w:spacing w:after="0" w:line="240" w:lineRule="auto"/>
      </w:pPr>
    </w:p>
    <w:p w:rsidR="00036745" w:rsidRDefault="00036745" w:rsidP="00036745">
      <w:pPr>
        <w:spacing w:after="40" w:line="240" w:lineRule="auto"/>
        <w:rPr>
          <w:b/>
        </w:rPr>
      </w:pPr>
      <w:r>
        <w:rPr>
          <w:b/>
          <w:color w:val="8496B0" w:themeColor="text2" w:themeTint="99"/>
          <w:sz w:val="28"/>
        </w:rPr>
        <w:t>4 Ps of Success</w:t>
      </w:r>
    </w:p>
    <w:p w:rsidR="00036745" w:rsidRDefault="00036745" w:rsidP="00036745">
      <w:pPr>
        <w:pStyle w:val="ListParagraph"/>
        <w:numPr>
          <w:ilvl w:val="0"/>
          <w:numId w:val="3"/>
        </w:numPr>
        <w:spacing w:after="40" w:line="240" w:lineRule="auto"/>
        <w:rPr>
          <w:b/>
        </w:rPr>
      </w:pPr>
      <w:r w:rsidRPr="00A23A6A">
        <w:rPr>
          <w:b/>
        </w:rPr>
        <w:t>Product</w:t>
      </w:r>
    </w:p>
    <w:p w:rsidR="00036745" w:rsidRDefault="00036745" w:rsidP="00036745">
      <w:pPr>
        <w:pStyle w:val="ListParagraph"/>
        <w:numPr>
          <w:ilvl w:val="0"/>
          <w:numId w:val="3"/>
        </w:numPr>
        <w:spacing w:after="40" w:line="240" w:lineRule="auto"/>
        <w:rPr>
          <w:b/>
        </w:rPr>
      </w:pPr>
      <w:r>
        <w:rPr>
          <w:b/>
        </w:rPr>
        <w:t>Place</w:t>
      </w:r>
    </w:p>
    <w:p w:rsidR="00036745" w:rsidRDefault="00036745" w:rsidP="00036745">
      <w:pPr>
        <w:pStyle w:val="ListParagraph"/>
        <w:numPr>
          <w:ilvl w:val="0"/>
          <w:numId w:val="3"/>
        </w:numPr>
        <w:spacing w:after="40" w:line="240" w:lineRule="auto"/>
        <w:rPr>
          <w:b/>
        </w:rPr>
      </w:pPr>
      <w:r>
        <w:rPr>
          <w:b/>
        </w:rPr>
        <w:t>Price</w:t>
      </w:r>
    </w:p>
    <w:p w:rsidR="00036745" w:rsidRDefault="00036745" w:rsidP="00036745">
      <w:pPr>
        <w:pStyle w:val="ListParagraph"/>
        <w:numPr>
          <w:ilvl w:val="0"/>
          <w:numId w:val="3"/>
        </w:numPr>
        <w:spacing w:after="40" w:line="240" w:lineRule="auto"/>
        <w:rPr>
          <w:b/>
        </w:rPr>
      </w:pPr>
      <w:r>
        <w:rPr>
          <w:b/>
        </w:rPr>
        <w:t>Promotion</w:t>
      </w:r>
    </w:p>
    <w:p w:rsidR="00036745" w:rsidRDefault="00036745" w:rsidP="00036745">
      <w:pPr>
        <w:spacing w:after="40" w:line="240" w:lineRule="auto"/>
        <w:rPr>
          <w:b/>
        </w:rPr>
      </w:pPr>
      <w:r w:rsidRPr="009C072D">
        <w:rPr>
          <w:b/>
        </w:rPr>
        <w:t xml:space="preserve">The 4Ps of Marketing are used to categorize the choices </w:t>
      </w:r>
      <w:r>
        <w:rPr>
          <w:b/>
        </w:rPr>
        <w:t>w</w:t>
      </w:r>
      <w:r w:rsidRPr="009C072D">
        <w:rPr>
          <w:b/>
        </w:rPr>
        <w:t xml:space="preserve">e need to </w:t>
      </w:r>
      <w:r>
        <w:rPr>
          <w:b/>
        </w:rPr>
        <w:t xml:space="preserve">make about marketing and answers these questions: </w:t>
      </w:r>
      <w:r w:rsidRPr="009C072D">
        <w:rPr>
          <w:b/>
        </w:rPr>
        <w:t>Does it meet their needs? (product)</w:t>
      </w:r>
      <w:r>
        <w:rPr>
          <w:b/>
        </w:rPr>
        <w:t>; Do</w:t>
      </w:r>
      <w:r w:rsidRPr="009C072D">
        <w:rPr>
          <w:b/>
        </w:rPr>
        <w:t xml:space="preserve"> they </w:t>
      </w:r>
      <w:r>
        <w:rPr>
          <w:b/>
        </w:rPr>
        <w:t xml:space="preserve">know how and where to </w:t>
      </w:r>
      <w:r w:rsidRPr="009C072D">
        <w:rPr>
          <w:b/>
        </w:rPr>
        <w:t>find it</w:t>
      </w:r>
      <w:r>
        <w:rPr>
          <w:b/>
        </w:rPr>
        <w:t xml:space="preserve">? (place); </w:t>
      </w:r>
      <w:r w:rsidRPr="009C072D">
        <w:rPr>
          <w:b/>
        </w:rPr>
        <w:t>Will they consider it's priced favorably? (price)</w:t>
      </w:r>
      <w:r>
        <w:rPr>
          <w:b/>
        </w:rPr>
        <w:t>; W</w:t>
      </w:r>
      <w:r w:rsidRPr="009C072D">
        <w:rPr>
          <w:b/>
        </w:rPr>
        <w:t>ill the marketing reach them? (promotion)</w:t>
      </w:r>
      <w:r>
        <w:rPr>
          <w:b/>
        </w:rPr>
        <w:t xml:space="preserve">. </w:t>
      </w:r>
      <w:r w:rsidRPr="009C072D">
        <w:rPr>
          <w:b/>
        </w:rPr>
        <w:t>Keep asking questions and making changes until you are satisfied that you have optimized your marketing given the information and facts and figures you have available.</w:t>
      </w:r>
      <w:r>
        <w:rPr>
          <w:b/>
        </w:rPr>
        <w:t xml:space="preserve"> </w:t>
      </w:r>
    </w:p>
    <w:p w:rsidR="0018364D" w:rsidRPr="0018364D" w:rsidRDefault="00036745" w:rsidP="00036745">
      <w:pPr>
        <w:spacing w:after="40" w:line="240" w:lineRule="auto"/>
        <w:jc w:val="right"/>
      </w:pPr>
      <w:r>
        <w:rPr>
          <w:sz w:val="18"/>
        </w:rPr>
        <w:t>(</w:t>
      </w:r>
      <w:r w:rsidRPr="009C072D">
        <w:rPr>
          <w:sz w:val="18"/>
        </w:rPr>
        <w:t>file:///C:/Users/yasglmygglandcarter/Downloads/BiteSizedTraining-Marketing.pdf</w:t>
      </w:r>
      <w:r>
        <w:rPr>
          <w:sz w:val="18"/>
        </w:rPr>
        <w:t>)</w:t>
      </w:r>
    </w:p>
    <w:p w:rsidR="0018364D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</w:p>
    <w:p w:rsidR="0018364D" w:rsidRPr="005E37A1" w:rsidRDefault="0018364D" w:rsidP="00036745">
      <w:pPr>
        <w:spacing w:after="160" w:line="259" w:lineRule="auto"/>
        <w:rPr>
          <w:b/>
          <w:color w:val="8496B0" w:themeColor="text2" w:themeTint="99"/>
          <w:sz w:val="28"/>
        </w:rPr>
      </w:pPr>
      <w:r>
        <w:rPr>
          <w:b/>
          <w:color w:val="8496B0" w:themeColor="text2" w:themeTint="99"/>
          <w:sz w:val="28"/>
        </w:rPr>
        <w:t xml:space="preserve">STEP 2. Your </w:t>
      </w:r>
      <w:r w:rsidRPr="005E37A1">
        <w:rPr>
          <w:b/>
          <w:color w:val="8496B0" w:themeColor="text2" w:themeTint="99"/>
          <w:sz w:val="28"/>
        </w:rPr>
        <w:t>Advertisement</w:t>
      </w:r>
    </w:p>
    <w:p w:rsidR="0018364D" w:rsidRDefault="0018364D" w:rsidP="0018364D">
      <w:pPr>
        <w:spacing w:after="0" w:line="240" w:lineRule="auto"/>
        <w:rPr>
          <w:color w:val="000000" w:themeColor="text1"/>
        </w:rPr>
      </w:pPr>
    </w:p>
    <w:p w:rsidR="0018364D" w:rsidRPr="00D2613B" w:rsidRDefault="0018364D" w:rsidP="0018364D">
      <w:pPr>
        <w:spacing w:after="60" w:line="240" w:lineRule="auto"/>
        <w:rPr>
          <w:b/>
          <w:color w:val="000000" w:themeColor="text1"/>
        </w:rPr>
      </w:pPr>
      <w:r w:rsidRPr="00D2613B">
        <w:rPr>
          <w:b/>
          <w:color w:val="000000" w:themeColor="text1"/>
        </w:rPr>
        <w:t>Write in text box below in the following</w:t>
      </w:r>
      <w:r>
        <w:rPr>
          <w:b/>
          <w:color w:val="000000" w:themeColor="text1"/>
        </w:rPr>
        <w:t xml:space="preserve"> font, size and</w:t>
      </w:r>
      <w:r w:rsidRPr="00D2613B">
        <w:rPr>
          <w:b/>
          <w:color w:val="000000" w:themeColor="text1"/>
        </w:rPr>
        <w:t xml:space="preserve"> order:</w:t>
      </w:r>
    </w:p>
    <w:p w:rsidR="0018364D" w:rsidRDefault="0018364D" w:rsidP="0018364D">
      <w:pPr>
        <w:spacing w:after="60" w:line="240" w:lineRule="auto"/>
        <w:rPr>
          <w:color w:val="000000" w:themeColor="text1"/>
        </w:rPr>
      </w:pPr>
      <w:r>
        <w:rPr>
          <w:color w:val="000000" w:themeColor="text1"/>
          <w:sz w:val="24"/>
        </w:rPr>
        <w:t>Name of program (title case, Calibri, 12)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364D" w:rsidRDefault="0018364D" w:rsidP="0018364D">
      <w:pPr>
        <w:spacing w:after="60" w:line="240" w:lineRule="auto"/>
        <w:rPr>
          <w:color w:val="000000" w:themeColor="text1"/>
        </w:rPr>
      </w:pPr>
      <w:r>
        <w:rPr>
          <w:color w:val="000000" w:themeColor="text1"/>
        </w:rPr>
        <w:t>Description of program in (30 word max, Calibri, 11—this font and size continue for remaining info)</w:t>
      </w:r>
      <w:r>
        <w:rPr>
          <w:color w:val="000000" w:themeColor="text1"/>
        </w:rPr>
        <w:tab/>
      </w:r>
      <w:r>
        <w:t xml:space="preserve">  </w:t>
      </w:r>
    </w:p>
    <w:p w:rsidR="0018364D" w:rsidRDefault="0018364D" w:rsidP="0018364D">
      <w:pPr>
        <w:spacing w:after="60" w:line="240" w:lineRule="auto"/>
        <w:rPr>
          <w:color w:val="000000" w:themeColor="text1"/>
        </w:rPr>
      </w:pPr>
      <w:r>
        <w:rPr>
          <w:color w:val="000000" w:themeColor="text1"/>
        </w:rPr>
        <w:t>Age Range</w:t>
      </w:r>
    </w:p>
    <w:p w:rsidR="0018364D" w:rsidRDefault="0018364D" w:rsidP="0018364D">
      <w:pPr>
        <w:spacing w:after="60" w:line="240" w:lineRule="auto"/>
        <w:rPr>
          <w:color w:val="000000" w:themeColor="text1"/>
        </w:rPr>
      </w:pPr>
      <w:r w:rsidRPr="00E114C8">
        <w:rPr>
          <w:color w:val="000000" w:themeColor="text1"/>
        </w:rPr>
        <w:t>Date(s) of program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364D" w:rsidRPr="00E114C8" w:rsidRDefault="0018364D" w:rsidP="0018364D">
      <w:pPr>
        <w:spacing w:after="60" w:line="240" w:lineRule="auto"/>
        <w:rPr>
          <w:color w:val="000000" w:themeColor="text1"/>
        </w:rPr>
      </w:pPr>
      <w:r w:rsidRPr="00E114C8">
        <w:rPr>
          <w:color w:val="000000" w:themeColor="text1"/>
        </w:rPr>
        <w:t>Time(s) of program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 xml:space="preserve"> </w:t>
      </w:r>
    </w:p>
    <w:p w:rsidR="0018364D" w:rsidRPr="00E114C8" w:rsidRDefault="0018364D" w:rsidP="0018364D">
      <w:pPr>
        <w:spacing w:after="60" w:line="240" w:lineRule="auto"/>
        <w:rPr>
          <w:color w:val="000000" w:themeColor="text1"/>
        </w:rPr>
      </w:pPr>
      <w:r w:rsidRPr="00E114C8">
        <w:rPr>
          <w:color w:val="000000" w:themeColor="text1"/>
        </w:rPr>
        <w:t>Location of program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 xml:space="preserve"> </w:t>
      </w:r>
    </w:p>
    <w:p w:rsidR="0018364D" w:rsidRPr="00E114C8" w:rsidRDefault="0018364D" w:rsidP="0018364D">
      <w:pPr>
        <w:spacing w:after="60" w:line="240" w:lineRule="auto"/>
        <w:rPr>
          <w:color w:val="000000" w:themeColor="text1"/>
        </w:rPr>
      </w:pPr>
      <w:r w:rsidRPr="00E114C8">
        <w:rPr>
          <w:color w:val="000000" w:themeColor="text1"/>
        </w:rPr>
        <w:t>Cost of program</w:t>
      </w:r>
      <w:r>
        <w:rPr>
          <w:color w:val="000000" w:themeColor="text1"/>
        </w:rPr>
        <w:t xml:space="preserve"> (if no cost, FREE is in all upper case)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 xml:space="preserve"> </w:t>
      </w:r>
    </w:p>
    <w:p w:rsidR="0018364D" w:rsidRPr="00E114C8" w:rsidRDefault="0018364D" w:rsidP="0018364D">
      <w:pPr>
        <w:spacing w:after="60" w:line="240" w:lineRule="auto"/>
        <w:rPr>
          <w:color w:val="000000" w:themeColor="text1"/>
        </w:rPr>
      </w:pPr>
      <w:r w:rsidRPr="00E114C8">
        <w:rPr>
          <w:color w:val="000000" w:themeColor="text1"/>
        </w:rPr>
        <w:t>Contact info (if applicable)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 xml:space="preserve">  </w:t>
      </w:r>
    </w:p>
    <w:p w:rsidR="0018364D" w:rsidRDefault="0018364D" w:rsidP="0018364D">
      <w:pPr>
        <w:spacing w:after="60" w:line="240" w:lineRule="auto"/>
        <w:rPr>
          <w:color w:val="000000" w:themeColor="text1"/>
        </w:rPr>
      </w:pPr>
      <w:r w:rsidRPr="00E114C8">
        <w:rPr>
          <w:color w:val="000000" w:themeColor="text1"/>
        </w:rPr>
        <w:t>Special notes (if applicable)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8364D" w:rsidRDefault="0018364D" w:rsidP="0018364D">
      <w:pPr>
        <w:spacing w:after="60" w:line="240" w:lineRule="auto"/>
        <w:rPr>
          <w:color w:val="000000" w:themeColor="text1"/>
        </w:rPr>
      </w:pPr>
      <w:r>
        <w:rPr>
          <w:color w:val="000000" w:themeColor="text1"/>
        </w:rPr>
        <w:t>Link to / copy of image</w:t>
      </w:r>
      <w:r w:rsidRPr="00E114C8">
        <w:rPr>
          <w:color w:val="000000" w:themeColor="text1"/>
        </w:rPr>
        <w:t xml:space="preserve"> (if applicable)</w:t>
      </w:r>
      <w:r>
        <w:rPr>
          <w:color w:val="000000" w:themeColor="text1"/>
        </w:rPr>
        <w:tab/>
      </w:r>
    </w:p>
    <w:p w:rsidR="0018364D" w:rsidRPr="00293EB4" w:rsidRDefault="0018364D" w:rsidP="0018364D">
      <w:pPr>
        <w:spacing w:after="0" w:line="240" w:lineRule="auto"/>
        <w:rPr>
          <w:b/>
          <w:color w:val="000000" w:themeColor="text1"/>
          <w:sz w:val="11"/>
          <w:szCs w:val="11"/>
        </w:rPr>
      </w:pPr>
    </w:p>
    <w:p w:rsidR="0018364D" w:rsidRDefault="0018364D" w:rsidP="0018364D">
      <w:pPr>
        <w:spacing w:after="0" w:line="240" w:lineRule="auto"/>
        <w:rPr>
          <w:b/>
          <w:color w:val="000000" w:themeColor="text1"/>
        </w:rPr>
      </w:pPr>
      <w:r w:rsidRPr="00D2613B">
        <w:rPr>
          <w:b/>
          <w:color w:val="000000" w:themeColor="text1"/>
        </w:rPr>
        <w:t>Example:</w:t>
      </w:r>
    </w:p>
    <w:p w:rsidR="0018364D" w:rsidRPr="005E37A1" w:rsidRDefault="0018364D" w:rsidP="0018364D">
      <w:pPr>
        <w:spacing w:after="0" w:line="240" w:lineRule="auto"/>
        <w:rPr>
          <w:color w:val="000000" w:themeColor="text1"/>
          <w:sz w:val="24"/>
        </w:rPr>
      </w:pPr>
      <w:r w:rsidRPr="005E37A1">
        <w:rPr>
          <w:color w:val="000000" w:themeColor="text1"/>
          <w:sz w:val="24"/>
        </w:rPr>
        <w:t>Write Night</w:t>
      </w:r>
    </w:p>
    <w:p w:rsidR="0018364D" w:rsidRDefault="0018364D" w:rsidP="0018364D">
      <w:pPr>
        <w:spacing w:after="0" w:line="240" w:lineRule="auto"/>
      </w:pPr>
      <w:r w:rsidRPr="00BF3C64">
        <w:t>Express your thoughts and ideas on paper in a welcoming and encouraging atmosphere using a variety prompts and writing exercises. (20 words)</w:t>
      </w:r>
    </w:p>
    <w:p w:rsidR="0018364D" w:rsidRDefault="0018364D" w:rsidP="0018364D">
      <w:pPr>
        <w:spacing w:after="0" w:line="240" w:lineRule="auto"/>
      </w:pPr>
      <w:r>
        <w:t>Ages 18 and over</w:t>
      </w:r>
    </w:p>
    <w:p w:rsidR="0018364D" w:rsidRDefault="0018364D" w:rsidP="0018364D">
      <w:pPr>
        <w:spacing w:after="0" w:line="240" w:lineRule="auto"/>
      </w:pPr>
      <w:r>
        <w:t>Wednesdays, September 19 – November 28</w:t>
      </w:r>
    </w:p>
    <w:p w:rsidR="0018364D" w:rsidRDefault="0018364D" w:rsidP="0018364D">
      <w:pPr>
        <w:spacing w:after="0" w:line="240" w:lineRule="auto"/>
      </w:pPr>
      <w:r>
        <w:t>6:30 – 8 pm</w:t>
      </w:r>
    </w:p>
    <w:p w:rsidR="0018364D" w:rsidRDefault="0018364D" w:rsidP="0018364D">
      <w:pPr>
        <w:spacing w:after="0" w:line="240" w:lineRule="auto"/>
      </w:pPr>
      <w:r>
        <w:t>MEETING ROOM B</w:t>
      </w:r>
    </w:p>
    <w:p w:rsidR="0018364D" w:rsidRDefault="0018364D" w:rsidP="0018364D">
      <w:pPr>
        <w:spacing w:after="0" w:line="240" w:lineRule="auto"/>
      </w:pPr>
      <w:r>
        <w:t>FREE</w:t>
      </w:r>
    </w:p>
    <w:p w:rsidR="0018364D" w:rsidRDefault="0018364D" w:rsidP="0018364D">
      <w:pPr>
        <w:spacing w:after="0" w:line="240" w:lineRule="auto"/>
        <w:rPr>
          <w:b/>
          <w:color w:val="000000" w:themeColor="text1"/>
        </w:rPr>
      </w:pPr>
      <w:r>
        <w:t>leanne@sgpl.ca</w:t>
      </w:r>
      <w:r>
        <w:rPr>
          <w:b/>
          <w:color w:val="000000" w:themeColor="text1"/>
        </w:rPr>
        <w:t xml:space="preserve"> </w:t>
      </w:r>
    </w:p>
    <w:p w:rsidR="0018364D" w:rsidRDefault="00036745" w:rsidP="0018364D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3663F" wp14:editId="0F965F19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7362190" cy="3681095"/>
                <wp:effectExtent l="0" t="0" r="1016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36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4D" w:rsidRDefault="0018364D" w:rsidP="0018364D">
                            <w:r>
                              <w:t>Write your advertisement here</w:t>
                            </w:r>
                          </w:p>
                          <w:p w:rsidR="0018364D" w:rsidRPr="00404603" w:rsidRDefault="0018364D" w:rsidP="00183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366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579.7pt;height:289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">
                <v:textbox>
                  <w:txbxContent>
                    <w:p w:rsidR="0018364D" w:rsidRDefault="0018364D" w:rsidP="0018364D">
                      <w:r>
                        <w:t>Write your advertisement here</w:t>
                      </w:r>
                    </w:p>
                    <w:p w:rsidR="0018364D" w:rsidRPr="00404603" w:rsidRDefault="0018364D" w:rsidP="0018364D"/>
                  </w:txbxContent>
                </v:textbox>
                <w10:wrap anchorx="margin"/>
              </v:shape>
            </w:pict>
          </mc:Fallback>
        </mc:AlternateContent>
      </w: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Default="0018364D" w:rsidP="0018364D">
      <w:pPr>
        <w:rPr>
          <w:b/>
        </w:rPr>
      </w:pPr>
    </w:p>
    <w:p w:rsidR="0018364D" w:rsidRPr="00036745" w:rsidRDefault="0018364D" w:rsidP="00036745">
      <w:pPr>
        <w:spacing w:after="160" w:line="259" w:lineRule="auto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br w:type="page"/>
      </w:r>
      <w:r>
        <w:rPr>
          <w:b/>
          <w:color w:val="8496B0" w:themeColor="text2" w:themeTint="99"/>
          <w:sz w:val="28"/>
        </w:rPr>
        <w:lastRenderedPageBreak/>
        <w:t xml:space="preserve">STEP </w:t>
      </w:r>
      <w:r w:rsidR="00036745">
        <w:rPr>
          <w:b/>
          <w:color w:val="8496B0" w:themeColor="text2" w:themeTint="99"/>
          <w:sz w:val="28"/>
        </w:rPr>
        <w:t>3</w:t>
      </w:r>
      <w:r>
        <w:rPr>
          <w:b/>
          <w:color w:val="8496B0" w:themeColor="text2" w:themeTint="99"/>
          <w:sz w:val="28"/>
        </w:rPr>
        <w:t>. Your Article</w:t>
      </w:r>
    </w:p>
    <w:p w:rsidR="0018364D" w:rsidRPr="0075307B" w:rsidRDefault="0018364D" w:rsidP="0018364D">
      <w:pPr>
        <w:spacing w:after="0" w:line="240" w:lineRule="auto"/>
      </w:pPr>
    </w:p>
    <w:p w:rsidR="0075307B" w:rsidRDefault="0075307B" w:rsidP="0075307B">
      <w:pPr>
        <w:spacing w:after="0" w:line="240" w:lineRule="auto"/>
      </w:pPr>
      <w:r w:rsidRPr="0075307B">
        <w:t>A</w:t>
      </w:r>
      <w:r>
        <w:t xml:space="preserve"> promotional article must achieve 3 things: 1. Arouse curiosity, 2. Create awareness, and 3. Establish interest. Suggested length for a newspaper submission is 500 words, for the website 250 words, for Twitter 140 characters, and for Facebook 80 characters. </w:t>
      </w:r>
      <w:r w:rsidR="00A6190A">
        <w:t xml:space="preserve"> </w:t>
      </w:r>
      <w:r>
        <w:t>Write the newspaper article first, and then you can create the other promos from it. The article should follow this format:</w:t>
      </w:r>
    </w:p>
    <w:p w:rsidR="0075307B" w:rsidRDefault="0075307B" w:rsidP="0075307B">
      <w:pPr>
        <w:spacing w:after="0" w:line="240" w:lineRule="auto"/>
      </w:pPr>
    </w:p>
    <w:p w:rsidR="0075307B" w:rsidRDefault="0075307B" w:rsidP="0075307B">
      <w:pPr>
        <w:spacing w:after="0" w:line="240" w:lineRule="auto"/>
      </w:pPr>
      <w:r w:rsidRPr="0075307B">
        <w:rPr>
          <w:b/>
        </w:rPr>
        <w:t>Introduction</w:t>
      </w:r>
      <w:r>
        <w:t xml:space="preserve"> – </w:t>
      </w:r>
      <w:r w:rsidR="009C61D9">
        <w:t>“</w:t>
      </w:r>
      <w:r>
        <w:t>The Spruce Grove Public Library (SGPL) [presents]…[</w:t>
      </w:r>
      <w:r w:rsidR="00A6190A">
        <w:t xml:space="preserve">Who, </w:t>
      </w:r>
      <w:r>
        <w:t>What, Where</w:t>
      </w:r>
      <w:r w:rsidR="00A6190A">
        <w:t>,</w:t>
      </w:r>
      <w:r>
        <w:t xml:space="preserve"> When]</w:t>
      </w:r>
      <w:r w:rsidR="009C61D9">
        <w:t>”</w:t>
      </w:r>
      <w:r w:rsidR="00A6190A">
        <w:t xml:space="preserve">. </w:t>
      </w:r>
      <w:r w:rsidR="00A6190A" w:rsidRPr="00A6190A">
        <w:rPr>
          <w:i/>
        </w:rPr>
        <w:t xml:space="preserve">SGPL </w:t>
      </w:r>
      <w:r w:rsidR="00A6190A">
        <w:t xml:space="preserve">can now be used throughout the article. </w:t>
      </w:r>
    </w:p>
    <w:p w:rsidR="0075307B" w:rsidRDefault="0075307B" w:rsidP="0075307B">
      <w:pPr>
        <w:spacing w:after="0" w:line="240" w:lineRule="auto"/>
      </w:pPr>
    </w:p>
    <w:p w:rsidR="00A6190A" w:rsidRDefault="0075307B" w:rsidP="0075307B">
      <w:pPr>
        <w:spacing w:after="0" w:line="240" w:lineRule="auto"/>
      </w:pPr>
      <w:r w:rsidRPr="0075307B">
        <w:rPr>
          <w:b/>
        </w:rPr>
        <w:t>Body</w:t>
      </w:r>
      <w:r>
        <w:rPr>
          <w:b/>
        </w:rPr>
        <w:t xml:space="preserve"> </w:t>
      </w:r>
      <w:r w:rsidR="009C61D9">
        <w:t>–</w:t>
      </w:r>
      <w:r w:rsidRPr="0075307B">
        <w:t xml:space="preserve"> </w:t>
      </w:r>
      <w:r w:rsidR="009C61D9">
        <w:t>Answer these questions to create engaging content</w:t>
      </w:r>
      <w:r w:rsidR="00A6190A">
        <w:t>:</w:t>
      </w:r>
    </w:p>
    <w:p w:rsidR="0075307B" w:rsidRDefault="00A6190A" w:rsidP="00A6190A">
      <w:pPr>
        <w:pStyle w:val="ListParagraph"/>
        <w:numPr>
          <w:ilvl w:val="0"/>
          <w:numId w:val="5"/>
        </w:numPr>
        <w:spacing w:after="0" w:line="240" w:lineRule="auto"/>
      </w:pPr>
      <w:r>
        <w:t>What makes this event special/different than what we have done before/what others are doing/have done before?</w:t>
      </w:r>
    </w:p>
    <w:p w:rsidR="00A6190A" w:rsidRDefault="00A6190A" w:rsidP="00A6190A">
      <w:pPr>
        <w:pStyle w:val="ListParagraph"/>
        <w:numPr>
          <w:ilvl w:val="0"/>
          <w:numId w:val="5"/>
        </w:numPr>
        <w:spacing w:after="0" w:line="240" w:lineRule="auto"/>
      </w:pPr>
      <w:r>
        <w:t>How does this event meet/exceed community needs as per our current Plan of Service?</w:t>
      </w:r>
    </w:p>
    <w:p w:rsidR="00A6190A" w:rsidRDefault="00A6190A" w:rsidP="00A6190A">
      <w:pPr>
        <w:pStyle w:val="ListParagraph"/>
        <w:numPr>
          <w:ilvl w:val="0"/>
          <w:numId w:val="5"/>
        </w:numPr>
        <w:spacing w:after="0" w:line="240" w:lineRule="auto"/>
      </w:pPr>
      <w:r>
        <w:t>Why would people choose to spend their time at this event?</w:t>
      </w:r>
    </w:p>
    <w:p w:rsidR="00A6190A" w:rsidRDefault="00A6190A" w:rsidP="00A6190A">
      <w:pPr>
        <w:pStyle w:val="ListParagraph"/>
        <w:numPr>
          <w:ilvl w:val="0"/>
          <w:numId w:val="5"/>
        </w:numPr>
        <w:spacing w:after="0" w:line="240" w:lineRule="auto"/>
      </w:pPr>
      <w:r>
        <w:t>What will the benefits be after attending this event?</w:t>
      </w:r>
    </w:p>
    <w:p w:rsidR="00A6190A" w:rsidRDefault="00A6190A" w:rsidP="00A6190A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</w:t>
      </w:r>
    </w:p>
    <w:p w:rsidR="00A6190A" w:rsidRDefault="00A6190A" w:rsidP="00A6190A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</w:t>
      </w:r>
    </w:p>
    <w:p w:rsidR="00A6190A" w:rsidRDefault="00A6190A" w:rsidP="00A6190A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__________________________________________________</w:t>
      </w:r>
    </w:p>
    <w:p w:rsidR="00A6190A" w:rsidRDefault="00A6190A" w:rsidP="00A6190A">
      <w:pPr>
        <w:spacing w:after="0" w:line="240" w:lineRule="auto"/>
      </w:pPr>
    </w:p>
    <w:p w:rsidR="00A6190A" w:rsidRPr="00A6190A" w:rsidRDefault="00A6190A" w:rsidP="00A6190A">
      <w:pPr>
        <w:spacing w:after="0" w:line="240" w:lineRule="auto"/>
      </w:pPr>
      <w:r w:rsidRPr="00A6190A">
        <w:rPr>
          <w:b/>
        </w:rPr>
        <w:t xml:space="preserve">Conclusion </w:t>
      </w:r>
      <w:r>
        <w:rPr>
          <w:b/>
        </w:rPr>
        <w:t>–</w:t>
      </w:r>
      <w:r w:rsidRPr="00A6190A">
        <w:rPr>
          <w:b/>
        </w:rPr>
        <w:t xml:space="preserve"> </w:t>
      </w:r>
      <w:r w:rsidRPr="00A6190A">
        <w:t xml:space="preserve">Rephrase the info from the introduction and </w:t>
      </w:r>
      <w:r>
        <w:t xml:space="preserve">include “for further information, please call 780-962-4423, visit </w:t>
      </w:r>
      <w:hyperlink r:id="rId5" w:history="1">
        <w:r w:rsidRPr="00AC2D42">
          <w:rPr>
            <w:rStyle w:val="Hyperlink"/>
          </w:rPr>
          <w:t>www.sgpl.ca</w:t>
        </w:r>
      </w:hyperlink>
      <w:r>
        <w:t xml:space="preserve">, or send an email to </w:t>
      </w:r>
      <w:hyperlink r:id="rId6" w:history="1">
        <w:r w:rsidRPr="00AC2D42">
          <w:rPr>
            <w:rStyle w:val="Hyperlink"/>
          </w:rPr>
          <w:t>library@sgpl.ca</w:t>
        </w:r>
      </w:hyperlink>
      <w:r>
        <w:t>.</w:t>
      </w:r>
      <w:r w:rsidRPr="00A6190A">
        <w:t xml:space="preserve"> </w:t>
      </w:r>
    </w:p>
    <w:p w:rsidR="0018364D" w:rsidRDefault="00A6190A">
      <w:pPr>
        <w:spacing w:after="160" w:line="259" w:lineRule="auto"/>
        <w:rPr>
          <w:b/>
          <w:color w:val="8496B0" w:themeColor="text2" w:themeTint="99"/>
          <w:sz w:val="28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14F6" wp14:editId="035CEFE5">
                <wp:simplePos x="0" y="0"/>
                <wp:positionH relativeFrom="margin">
                  <wp:posOffset>-714375</wp:posOffset>
                </wp:positionH>
                <wp:positionV relativeFrom="paragraph">
                  <wp:posOffset>45720</wp:posOffset>
                </wp:positionV>
                <wp:extent cx="7362190" cy="501015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4D" w:rsidRDefault="00A6190A" w:rsidP="0018364D">
                            <w:r>
                              <w:t>Outline</w:t>
                            </w:r>
                            <w:r w:rsidR="0018364D">
                              <w:t xml:space="preserve"> your a</w:t>
                            </w:r>
                            <w:r>
                              <w:t>rticle</w:t>
                            </w:r>
                            <w:r w:rsidR="0018364D">
                              <w:t xml:space="preserve"> here</w:t>
                            </w:r>
                          </w:p>
                          <w:p w:rsidR="0018364D" w:rsidRPr="00404603" w:rsidRDefault="0018364D" w:rsidP="00183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C14F6" id="Text Box 2" o:spid="_x0000_s1027" type="#_x0000_t202" style="position:absolute;margin-left:-56.25pt;margin-top:3.6pt;width:579.7pt;height:3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">
                <v:textbox>
                  <w:txbxContent>
                    <w:p w:rsidR="0018364D" w:rsidRDefault="00A6190A" w:rsidP="0018364D">
                      <w:r>
                        <w:t>Outline</w:t>
                      </w:r>
                      <w:r w:rsidR="0018364D">
                        <w:t xml:space="preserve"> your a</w:t>
                      </w:r>
                      <w:r>
                        <w:t>rticle</w:t>
                      </w:r>
                      <w:r w:rsidR="0018364D">
                        <w:t xml:space="preserve"> here</w:t>
                      </w:r>
                    </w:p>
                    <w:p w:rsidR="0018364D" w:rsidRPr="00404603" w:rsidRDefault="0018364D" w:rsidP="0018364D"/>
                  </w:txbxContent>
                </v:textbox>
                <w10:wrap anchorx="margin"/>
              </v:shape>
            </w:pict>
          </mc:Fallback>
        </mc:AlternateContent>
      </w:r>
      <w:r w:rsidR="0018364D">
        <w:rPr>
          <w:b/>
          <w:color w:val="8496B0" w:themeColor="text2" w:themeTint="99"/>
          <w:sz w:val="28"/>
        </w:rPr>
        <w:br w:type="page"/>
      </w:r>
    </w:p>
    <w:p w:rsidR="008F419F" w:rsidRDefault="008F419F" w:rsidP="0018364D">
      <w:pPr>
        <w:spacing w:after="0" w:line="240" w:lineRule="auto"/>
        <w:rPr>
          <w:b/>
          <w:color w:val="8496B0" w:themeColor="text2" w:themeTint="99"/>
          <w:sz w:val="28"/>
        </w:rPr>
      </w:pPr>
      <w:r>
        <w:rPr>
          <w:b/>
          <w:color w:val="8496B0" w:themeColor="text2" w:themeTint="99"/>
          <w:sz w:val="28"/>
        </w:rPr>
        <w:lastRenderedPageBreak/>
        <w:t>STEP 4. Your Poster</w:t>
      </w:r>
    </w:p>
    <w:p w:rsidR="008F419F" w:rsidRPr="008F419F" w:rsidRDefault="008F419F" w:rsidP="0018364D">
      <w:pPr>
        <w:spacing w:after="0" w:line="240" w:lineRule="auto"/>
      </w:pPr>
    </w:p>
    <w:p w:rsidR="008F419F" w:rsidRDefault="0013453A">
      <w:pPr>
        <w:spacing w:after="160" w:line="259" w:lineRule="auto"/>
      </w:pPr>
      <w:r>
        <w:t>Posters will be found in our LibraryAware online account and reflect the basic layout below:</w:t>
      </w:r>
    </w:p>
    <w:p w:rsidR="008F419F" w:rsidRDefault="008F419F">
      <w:pPr>
        <w:spacing w:after="160" w:line="259" w:lineRule="auto"/>
        <w:rPr>
          <w:b/>
          <w:color w:val="8496B0" w:themeColor="text2" w:themeTint="99"/>
          <w:sz w:val="24"/>
        </w:rPr>
      </w:pPr>
    </w:p>
    <w:p w:rsidR="008F419F" w:rsidRPr="008F419F" w:rsidRDefault="00036745" w:rsidP="00036745">
      <w:pPr>
        <w:spacing w:after="160" w:line="259" w:lineRule="auto"/>
        <w:jc w:val="center"/>
        <w:rPr>
          <w:b/>
          <w:color w:val="8496B0" w:themeColor="text2" w:themeTint="99"/>
          <w:sz w:val="24"/>
        </w:rPr>
      </w:pPr>
      <w:r>
        <w:rPr>
          <w:noProof/>
          <w:lang w:val="en-CA" w:eastAsia="en-CA"/>
        </w:rPr>
        <w:drawing>
          <wp:inline distT="0" distB="0" distL="0" distR="0" wp14:anchorId="5C44FC01" wp14:editId="74A753CD">
            <wp:extent cx="4076700" cy="62036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308" t="13103" r="17948" b="7140"/>
                    <a:stretch/>
                  </pic:blipFill>
                  <pic:spPr bwMode="auto">
                    <a:xfrm>
                      <a:off x="0" y="0"/>
                      <a:ext cx="4090655" cy="622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419F" w:rsidRPr="008F419F">
        <w:rPr>
          <w:b/>
          <w:color w:val="8496B0" w:themeColor="text2" w:themeTint="99"/>
          <w:sz w:val="24"/>
        </w:rPr>
        <w:br w:type="page"/>
      </w:r>
    </w:p>
    <w:p w:rsidR="0018364D" w:rsidRPr="00A23A6A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  <w:r>
        <w:rPr>
          <w:b/>
          <w:color w:val="8496B0" w:themeColor="text2" w:themeTint="99"/>
          <w:sz w:val="28"/>
        </w:rPr>
        <w:t xml:space="preserve">3 </w:t>
      </w:r>
      <w:r w:rsidRPr="00A23A6A">
        <w:rPr>
          <w:b/>
          <w:color w:val="8496B0" w:themeColor="text2" w:themeTint="99"/>
          <w:sz w:val="28"/>
        </w:rPr>
        <w:t>Steps to Success</w:t>
      </w:r>
    </w:p>
    <w:p w:rsidR="0018364D" w:rsidRDefault="0018364D" w:rsidP="0018364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F3C64">
        <w:rPr>
          <w:b/>
        </w:rPr>
        <w:t>Take a break</w:t>
      </w:r>
      <w:r>
        <w:rPr>
          <w:b/>
        </w:rPr>
        <w:t xml:space="preserve"> from writing</w:t>
      </w:r>
      <w:r w:rsidRPr="00BF3C64">
        <w:rPr>
          <w:b/>
        </w:rPr>
        <w:t xml:space="preserve">, then </w:t>
      </w:r>
      <w:r>
        <w:rPr>
          <w:b/>
        </w:rPr>
        <w:t xml:space="preserve">come back and </w:t>
      </w:r>
      <w:r w:rsidRPr="00BF3C64">
        <w:rPr>
          <w:b/>
        </w:rPr>
        <w:t>proof read</w:t>
      </w:r>
      <w:r>
        <w:rPr>
          <w:b/>
        </w:rPr>
        <w:t xml:space="preserve"> with words in a larger font</w:t>
      </w:r>
    </w:p>
    <w:p w:rsidR="0018364D" w:rsidRDefault="0018364D" w:rsidP="0018364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23A6A">
        <w:rPr>
          <w:b/>
        </w:rPr>
        <w:t>Return font to original size and send to a coworker for an additional proof</w:t>
      </w:r>
    </w:p>
    <w:p w:rsidR="0018364D" w:rsidRPr="00A23A6A" w:rsidRDefault="0018364D" w:rsidP="0018364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23A6A">
        <w:rPr>
          <w:b/>
        </w:rPr>
        <w:t xml:space="preserve">Submit to designated coworker or Marketing Manager for final edit and  publication </w:t>
      </w:r>
    </w:p>
    <w:p w:rsidR="0018364D" w:rsidRPr="00872A6C" w:rsidRDefault="0018364D" w:rsidP="0018364D">
      <w:pPr>
        <w:spacing w:after="0" w:line="240" w:lineRule="auto"/>
        <w:ind w:left="360"/>
        <w:rPr>
          <w:b/>
          <w:sz w:val="14"/>
        </w:rPr>
      </w:pPr>
    </w:p>
    <w:p w:rsidR="0018364D" w:rsidRDefault="0018364D" w:rsidP="0018364D">
      <w:pPr>
        <w:spacing w:after="40" w:line="240" w:lineRule="auto"/>
        <w:rPr>
          <w:b/>
          <w:color w:val="8496B0" w:themeColor="text2" w:themeTint="99"/>
          <w:sz w:val="28"/>
        </w:rPr>
      </w:pPr>
    </w:p>
    <w:p w:rsidR="0018364D" w:rsidRDefault="0018364D" w:rsidP="0018364D">
      <w:pPr>
        <w:spacing w:after="40" w:line="240" w:lineRule="auto"/>
        <w:rPr>
          <w:b/>
          <w:color w:val="8496B0" w:themeColor="text2" w:themeTint="99"/>
          <w:sz w:val="28"/>
        </w:rPr>
      </w:pPr>
    </w:p>
    <w:p w:rsidR="0018364D" w:rsidRDefault="0018364D" w:rsidP="0018364D">
      <w:pPr>
        <w:spacing w:after="40" w:line="240" w:lineRule="auto"/>
        <w:rPr>
          <w:b/>
          <w:color w:val="8496B0" w:themeColor="text2" w:themeTint="99"/>
          <w:sz w:val="28"/>
        </w:rPr>
      </w:pPr>
      <w:r w:rsidRPr="005E37A1">
        <w:rPr>
          <w:b/>
          <w:color w:val="8496B0" w:themeColor="text2" w:themeTint="99"/>
          <w:sz w:val="28"/>
        </w:rPr>
        <w:t>Advertising Check List</w:t>
      </w:r>
      <w:r>
        <w:rPr>
          <w:b/>
          <w:color w:val="8496B0" w:themeColor="text2" w:themeTint="99"/>
          <w:sz w:val="28"/>
        </w:rPr>
        <w:t xml:space="preserve"> </w:t>
      </w:r>
    </w:p>
    <w:p w:rsidR="0018364D" w:rsidRDefault="0018364D" w:rsidP="0018364D">
      <w:pPr>
        <w:spacing w:after="40" w:line="240" w:lineRule="auto"/>
        <w:rPr>
          <w:b/>
        </w:rPr>
      </w:pPr>
      <w:r w:rsidRPr="00171BB5">
        <w:rPr>
          <w:b/>
          <w:sz w:val="28"/>
        </w:rPr>
        <w:t>Programmer (who to submit to in parenthesis):</w:t>
      </w:r>
    </w:p>
    <w:p w:rsidR="0018364D" w:rsidRDefault="0018364D" w:rsidP="0018364D">
      <w:pPr>
        <w:spacing w:after="40" w:line="240" w:lineRule="auto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Create, proof and request approval for posters </w:t>
      </w:r>
      <w:r w:rsidRPr="00D20D9E">
        <w:rPr>
          <w:b/>
        </w:rPr>
        <w:t>(Leanne/Manager)</w:t>
      </w:r>
    </w:p>
    <w:p w:rsidR="0018364D" w:rsidRDefault="0018364D" w:rsidP="0018364D">
      <w:pPr>
        <w:spacing w:after="40" w:line="240" w:lineRule="auto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Print posters </w:t>
      </w:r>
    </w:p>
    <w:p w:rsidR="0018364D" w:rsidRDefault="0018364D" w:rsidP="0018364D">
      <w:pPr>
        <w:spacing w:after="40" w:line="240" w:lineRule="auto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Print handouts from the poster (2-in-1 or 4-in-1); request training if needed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Place horizontal 8</w:t>
      </w:r>
      <w:r w:rsidRPr="00D20D9E">
        <w:rPr>
          <w:b/>
          <w:vertAlign w:val="superscript"/>
        </w:rPr>
        <w:t xml:space="preserve">1/2 </w:t>
      </w:r>
      <w:r>
        <w:rPr>
          <w:b/>
        </w:rPr>
        <w:t>x 11 poster in Reference document holder and at Circ 1 &amp; 2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Place horizontal 8</w:t>
      </w:r>
      <w:r w:rsidRPr="00D20D9E">
        <w:rPr>
          <w:b/>
          <w:vertAlign w:val="superscript"/>
        </w:rPr>
        <w:t xml:space="preserve">1/2 </w:t>
      </w:r>
      <w:r>
        <w:rPr>
          <w:b/>
        </w:rPr>
        <w:t xml:space="preserve">x 11 poster in bathroom door document holders 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Tack posters on bulletin boards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Put handouts in holders throughout the library</w:t>
      </w:r>
    </w:p>
    <w:p w:rsidR="0018364D" w:rsidRDefault="0018364D" w:rsidP="0018364D">
      <w:pPr>
        <w:spacing w:after="40" w:line="240" w:lineRule="auto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 w:rsidRPr="00065B4A">
        <w:rPr>
          <w:b/>
        </w:rPr>
        <w:t>Deliver/mail</w:t>
      </w:r>
      <w:r>
        <w:rPr>
          <w:b/>
        </w:rPr>
        <w:t>/fax/scan</w:t>
      </w:r>
      <w:r w:rsidRPr="00065B4A">
        <w:rPr>
          <w:b/>
        </w:rPr>
        <w:t xml:space="preserve"> posters to community partners</w:t>
      </w:r>
    </w:p>
    <w:p w:rsidR="0018364D" w:rsidRDefault="0018364D" w:rsidP="0018364D">
      <w:pPr>
        <w:spacing w:after="40" w:line="240" w:lineRule="auto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Request approval for in-house display (Byron)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Submit short article for sgpl.ca “Latest News” page and Patron e-News (</w:t>
      </w:r>
      <w:r w:rsidRPr="00065B4A">
        <w:rPr>
          <w:b/>
          <w:sz w:val="18"/>
        </w:rPr>
        <w:t>Leanne/Trained Staff Member</w:t>
      </w:r>
      <w:r>
        <w:rPr>
          <w:b/>
        </w:rPr>
        <w:t>)</w:t>
      </w:r>
    </w:p>
    <w:p w:rsidR="00AD7A20" w:rsidRDefault="00AD7A20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Invite The Examiner to send a reporter (</w:t>
      </w:r>
      <w:r w:rsidRPr="00AD7A20">
        <w:rPr>
          <w:b/>
        </w:rPr>
        <w:t>thomas.miller@sunmedia.ca)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Submit for SGPL Website “Calendar” page (Leanne/Trained Staff Member)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Submit for SGPL Website “Programs” (Leanne/Trained Staff Member)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Request SGPL Home Page Banner (Leanne) 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Take photos during event following proper FOIP procedures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Post on Facebook (only if you have received SGPL Social Media training) following procedures  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Tweet on Twitter (only if you have received SGPL Social Media training) following procedures  </w:t>
      </w:r>
    </w:p>
    <w:p w:rsidR="0018364D" w:rsidRDefault="0018364D" w:rsidP="0018364D">
      <w:pPr>
        <w:spacing w:after="40"/>
        <w:rPr>
          <w:b/>
          <w:color w:val="8496B0" w:themeColor="text2" w:themeTint="99"/>
          <w:sz w:val="14"/>
        </w:rPr>
      </w:pPr>
      <w:r w:rsidRPr="00CA7987">
        <w:rPr>
          <w:b/>
          <w:color w:val="8496B0" w:themeColor="text2" w:themeTint="99"/>
          <w:sz w:val="14"/>
        </w:rPr>
        <w:t xml:space="preserve"> </w:t>
      </w:r>
    </w:p>
    <w:p w:rsidR="0018364D" w:rsidRDefault="0018364D" w:rsidP="0018364D">
      <w:pPr>
        <w:rPr>
          <w:b/>
          <w:color w:val="8496B0" w:themeColor="text2" w:themeTint="99"/>
          <w:sz w:val="14"/>
        </w:rPr>
      </w:pPr>
      <w:r>
        <w:rPr>
          <w:b/>
          <w:color w:val="8496B0" w:themeColor="text2" w:themeTint="99"/>
          <w:sz w:val="14"/>
        </w:rPr>
        <w:br w:type="page"/>
      </w:r>
    </w:p>
    <w:p w:rsidR="0018364D" w:rsidRPr="00CA7987" w:rsidRDefault="0018364D" w:rsidP="0018364D">
      <w:pPr>
        <w:spacing w:after="40"/>
        <w:rPr>
          <w:b/>
          <w:color w:val="8496B0" w:themeColor="text2" w:themeTint="99"/>
          <w:sz w:val="14"/>
        </w:rPr>
      </w:pPr>
    </w:p>
    <w:p w:rsidR="0018364D" w:rsidRDefault="0018364D" w:rsidP="0018364D">
      <w:pPr>
        <w:spacing w:after="40" w:line="240" w:lineRule="auto"/>
        <w:rPr>
          <w:b/>
          <w:sz w:val="28"/>
        </w:rPr>
      </w:pPr>
      <w:r w:rsidRPr="00171BB5">
        <w:rPr>
          <w:b/>
          <w:sz w:val="28"/>
        </w:rPr>
        <w:t>Marketing Manager / Clerk</w:t>
      </w:r>
      <w:r>
        <w:rPr>
          <w:b/>
          <w:sz w:val="28"/>
        </w:rPr>
        <w:t>: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Call-out for program and service info for the seasonal guides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Create SGPL seasonal guides </w:t>
      </w:r>
    </w:p>
    <w:p w:rsidR="0018364D" w:rsidRPr="00171BB5" w:rsidRDefault="0018364D" w:rsidP="0018364D">
      <w:pPr>
        <w:spacing w:after="40" w:line="240" w:lineRule="auto"/>
        <w:rPr>
          <w:b/>
          <w:sz w:val="28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Include in CaPs guide 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Submit details to Examiner’s Events Guide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Submit media release and/or article and/or images to Examiner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Submit info to CKUA for PSD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Submit media release to Edmonton television media for community announcement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Email to Chamber of Commerce, Talk of the Town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Email details to City (via Tammy), SGPL Board, SGPL Staff, SGPL Friends and area libraries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Email appropriate ListServs, businesses and organizations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Patron e-News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>Email school divisions (Children &amp; Youth Services only)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 w:rsidRPr="003E7312">
        <w:rPr>
          <w:b/>
        </w:rPr>
        <w:t xml:space="preserve"> </w:t>
      </w:r>
      <w:r>
        <w:rPr>
          <w:b/>
        </w:rPr>
        <w:t>Email to TRI-Cala, Seniors Calendar (if applicable)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 w:rsidRPr="003E7312">
        <w:rPr>
          <w:b/>
        </w:rPr>
        <w:t xml:space="preserve"> </w:t>
      </w:r>
      <w:r>
        <w:rPr>
          <w:b/>
        </w:rPr>
        <w:t>Submit to What’s On Edmonton and Alberta’s Culture Calendar websites (if applicable)</w:t>
      </w:r>
    </w:p>
    <w:p w:rsidR="0018364D" w:rsidRDefault="0018364D" w:rsidP="0018364D">
      <w:pPr>
        <w:spacing w:after="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7606C">
        <w:rPr>
          <w:b/>
        </w:rPr>
      </w:r>
      <w:r w:rsidR="00C7606C">
        <w:rPr>
          <w:b/>
        </w:rPr>
        <w:fldChar w:fldCharType="separate"/>
      </w:r>
      <w:r>
        <w:rPr>
          <w:b/>
        </w:rPr>
        <w:fldChar w:fldCharType="end"/>
      </w:r>
      <w:r w:rsidRPr="003E7312">
        <w:rPr>
          <w:b/>
        </w:rPr>
        <w:t xml:space="preserve"> </w:t>
      </w:r>
      <w:r>
        <w:rPr>
          <w:b/>
        </w:rPr>
        <w:t>Submit to Where Edmonton &amp; Vue magazines (if applicable)</w:t>
      </w:r>
    </w:p>
    <w:p w:rsidR="0018364D" w:rsidRDefault="0018364D" w:rsidP="0018364D">
      <w:pPr>
        <w:spacing w:after="40"/>
        <w:rPr>
          <w:b/>
        </w:rPr>
      </w:pPr>
    </w:p>
    <w:p w:rsidR="0018364D" w:rsidRDefault="0018364D" w:rsidP="0018364D">
      <w:pPr>
        <w:spacing w:after="40"/>
        <w:rPr>
          <w:b/>
        </w:rPr>
      </w:pPr>
      <w:r>
        <w:rPr>
          <w:b/>
        </w:rPr>
        <w:t>Review the 4 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7146"/>
      </w:tblGrid>
      <w:tr w:rsidR="0018364D" w:rsidTr="00400558">
        <w:tc>
          <w:tcPr>
            <w:tcW w:w="2235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  <w:p w:rsidR="0018364D" w:rsidRDefault="0018364D" w:rsidP="00400558">
            <w:pPr>
              <w:spacing w:after="40"/>
              <w:rPr>
                <w:b/>
              </w:rPr>
            </w:pPr>
            <w:r>
              <w:rPr>
                <w:b/>
              </w:rPr>
              <w:t>The 4 Ps</w:t>
            </w:r>
          </w:p>
        </w:tc>
        <w:tc>
          <w:tcPr>
            <w:tcW w:w="7341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  <w:p w:rsidR="0018364D" w:rsidRDefault="0018364D" w:rsidP="00400558">
            <w:pPr>
              <w:spacing w:after="40"/>
              <w:rPr>
                <w:b/>
              </w:rPr>
            </w:pPr>
            <w:r>
              <w:rPr>
                <w:b/>
              </w:rPr>
              <w:t>Key Points</w:t>
            </w:r>
          </w:p>
          <w:p w:rsidR="0018364D" w:rsidRDefault="0018364D" w:rsidP="00400558">
            <w:pPr>
              <w:spacing w:after="40"/>
              <w:rPr>
                <w:b/>
              </w:rPr>
            </w:pPr>
          </w:p>
        </w:tc>
      </w:tr>
      <w:tr w:rsidR="0018364D" w:rsidTr="00400558">
        <w:tc>
          <w:tcPr>
            <w:tcW w:w="2235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  <w:p w:rsidR="0018364D" w:rsidRDefault="0018364D" w:rsidP="00400558">
            <w:pPr>
              <w:spacing w:after="40"/>
              <w:rPr>
                <w:b/>
              </w:rPr>
            </w:pPr>
            <w:r>
              <w:rPr>
                <w:b/>
              </w:rPr>
              <w:t>Product</w:t>
            </w:r>
          </w:p>
          <w:p w:rsidR="0018364D" w:rsidRDefault="0018364D" w:rsidP="00400558">
            <w:pPr>
              <w:spacing w:after="40"/>
              <w:rPr>
                <w:b/>
              </w:rPr>
            </w:pPr>
          </w:p>
        </w:tc>
        <w:tc>
          <w:tcPr>
            <w:tcW w:w="7341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</w:tc>
      </w:tr>
      <w:tr w:rsidR="0018364D" w:rsidTr="00400558">
        <w:tc>
          <w:tcPr>
            <w:tcW w:w="2235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  <w:p w:rsidR="0018364D" w:rsidRDefault="0018364D" w:rsidP="00400558">
            <w:pPr>
              <w:spacing w:after="40"/>
              <w:rPr>
                <w:b/>
              </w:rPr>
            </w:pPr>
            <w:r>
              <w:rPr>
                <w:b/>
              </w:rPr>
              <w:t>Place</w:t>
            </w:r>
          </w:p>
          <w:p w:rsidR="0018364D" w:rsidRDefault="0018364D" w:rsidP="00400558">
            <w:pPr>
              <w:spacing w:after="40"/>
              <w:rPr>
                <w:b/>
              </w:rPr>
            </w:pPr>
          </w:p>
        </w:tc>
        <w:tc>
          <w:tcPr>
            <w:tcW w:w="7341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</w:tc>
      </w:tr>
      <w:tr w:rsidR="0018364D" w:rsidTr="00400558">
        <w:tc>
          <w:tcPr>
            <w:tcW w:w="2235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  <w:p w:rsidR="0018364D" w:rsidRDefault="0018364D" w:rsidP="00400558">
            <w:pPr>
              <w:spacing w:after="40"/>
              <w:rPr>
                <w:b/>
              </w:rPr>
            </w:pPr>
            <w:r>
              <w:rPr>
                <w:b/>
              </w:rPr>
              <w:t>Price</w:t>
            </w:r>
          </w:p>
          <w:p w:rsidR="0018364D" w:rsidRDefault="0018364D" w:rsidP="00400558">
            <w:pPr>
              <w:spacing w:after="40"/>
              <w:rPr>
                <w:b/>
              </w:rPr>
            </w:pPr>
          </w:p>
        </w:tc>
        <w:tc>
          <w:tcPr>
            <w:tcW w:w="7341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</w:tc>
      </w:tr>
      <w:tr w:rsidR="0018364D" w:rsidTr="00400558">
        <w:tc>
          <w:tcPr>
            <w:tcW w:w="2235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  <w:p w:rsidR="0018364D" w:rsidRDefault="0018364D" w:rsidP="00400558">
            <w:pPr>
              <w:spacing w:after="40"/>
              <w:rPr>
                <w:b/>
              </w:rPr>
            </w:pPr>
            <w:r>
              <w:rPr>
                <w:b/>
              </w:rPr>
              <w:t>Promotion</w:t>
            </w:r>
          </w:p>
          <w:p w:rsidR="0018364D" w:rsidRDefault="0018364D" w:rsidP="00400558">
            <w:pPr>
              <w:spacing w:after="40"/>
              <w:rPr>
                <w:b/>
              </w:rPr>
            </w:pPr>
          </w:p>
        </w:tc>
        <w:tc>
          <w:tcPr>
            <w:tcW w:w="7341" w:type="dxa"/>
          </w:tcPr>
          <w:p w:rsidR="0018364D" w:rsidRDefault="0018364D" w:rsidP="00400558">
            <w:pPr>
              <w:spacing w:after="40"/>
              <w:rPr>
                <w:b/>
              </w:rPr>
            </w:pPr>
          </w:p>
        </w:tc>
      </w:tr>
    </w:tbl>
    <w:p w:rsidR="0018364D" w:rsidRDefault="0018364D" w:rsidP="0018364D">
      <w:pPr>
        <w:spacing w:after="40"/>
        <w:rPr>
          <w:b/>
        </w:rPr>
      </w:pPr>
    </w:p>
    <w:p w:rsidR="0018364D" w:rsidRDefault="0018364D">
      <w:pPr>
        <w:spacing w:after="160" w:line="259" w:lineRule="auto"/>
        <w:rPr>
          <w:b/>
          <w:color w:val="8496B0" w:themeColor="text2" w:themeTint="99"/>
          <w:sz w:val="28"/>
        </w:rPr>
      </w:pPr>
      <w:r>
        <w:rPr>
          <w:b/>
          <w:color w:val="8496B0" w:themeColor="text2" w:themeTint="99"/>
          <w:sz w:val="28"/>
        </w:rPr>
        <w:br w:type="page"/>
      </w:r>
    </w:p>
    <w:p w:rsidR="0018364D" w:rsidRPr="00BF3C64" w:rsidRDefault="0018364D" w:rsidP="0018364D">
      <w:pPr>
        <w:spacing w:after="0" w:line="240" w:lineRule="auto"/>
        <w:rPr>
          <w:b/>
          <w:color w:val="8496B0" w:themeColor="text2" w:themeTint="99"/>
          <w:sz w:val="28"/>
        </w:rPr>
      </w:pPr>
      <w:r w:rsidRPr="00BF3C64">
        <w:rPr>
          <w:b/>
          <w:color w:val="8496B0" w:themeColor="text2" w:themeTint="99"/>
          <w:sz w:val="28"/>
        </w:rPr>
        <w:t>Style Guide</w:t>
      </w:r>
    </w:p>
    <w:p w:rsidR="0018364D" w:rsidRDefault="0018364D" w:rsidP="0018364D">
      <w:pPr>
        <w:spacing w:after="0" w:line="240" w:lineRule="auto"/>
        <w:rPr>
          <w:b/>
          <w:color w:val="000000" w:themeColor="text1"/>
        </w:rPr>
      </w:pPr>
    </w:p>
    <w:p w:rsidR="0018364D" w:rsidRPr="00E114C8" w:rsidRDefault="0018364D" w:rsidP="0018364D">
      <w:pPr>
        <w:spacing w:after="20" w:line="240" w:lineRule="auto"/>
        <w:rPr>
          <w:b/>
          <w:color w:val="000000" w:themeColor="text1"/>
        </w:rPr>
      </w:pPr>
      <w:r w:rsidRPr="00E114C8">
        <w:rPr>
          <w:b/>
          <w:color w:val="000000" w:themeColor="text1"/>
        </w:rPr>
        <w:t>Months of the year</w:t>
      </w:r>
    </w:p>
    <w:p w:rsidR="0018364D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>
        <w:rPr>
          <w:color w:val="000000" w:themeColor="text1"/>
        </w:rPr>
        <w:t>always spell out</w:t>
      </w:r>
    </w:p>
    <w:p w:rsidR="0018364D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range</w:t>
      </w:r>
      <w:r>
        <w:rPr>
          <w:color w:val="000000" w:themeColor="text1"/>
        </w:rPr>
        <w:t xml:space="preserve"> includes one of each, spell out both</w:t>
      </w:r>
      <w:r w:rsidRPr="00E114C8">
        <w:rPr>
          <w:color w:val="000000" w:themeColor="text1"/>
        </w:rPr>
        <w:t>: Jan</w:t>
      </w:r>
      <w:r>
        <w:rPr>
          <w:color w:val="000000" w:themeColor="text1"/>
        </w:rPr>
        <w:t>uary</w:t>
      </w:r>
      <w:r w:rsidRPr="00E114C8">
        <w:rPr>
          <w:color w:val="000000" w:themeColor="text1"/>
        </w:rPr>
        <w:t xml:space="preserve"> 14 – March 7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>
        <w:rPr>
          <w:color w:val="000000" w:themeColor="text1"/>
        </w:rPr>
        <w:t>also spell out if standing alone or with a year alone: i.e. January 2011</w:t>
      </w:r>
    </w:p>
    <w:p w:rsidR="0018364D" w:rsidRPr="00E114C8" w:rsidRDefault="0018364D" w:rsidP="0018364D">
      <w:pPr>
        <w:spacing w:after="20" w:line="240" w:lineRule="auto"/>
        <w:rPr>
          <w:b/>
          <w:color w:val="000000" w:themeColor="text1"/>
        </w:rPr>
      </w:pPr>
      <w:r w:rsidRPr="00E114C8">
        <w:rPr>
          <w:b/>
          <w:color w:val="000000" w:themeColor="text1"/>
        </w:rPr>
        <w:t>Days of the week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spelled out in complete, no abbreviations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Monday, Tuesday, Wednesday, Thursday, Friday, Saturday, Sunday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range of days: Monday – Wednesday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more than one day a week: Mondays and Wednesdays</w:t>
      </w:r>
    </w:p>
    <w:p w:rsidR="0018364D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more than one day a week but offered as an either/or: Mondays or Wednesdays</w:t>
      </w:r>
    </w:p>
    <w:p w:rsidR="0018364D" w:rsidRPr="00E114C8" w:rsidRDefault="0018364D" w:rsidP="0018364D">
      <w:pPr>
        <w:spacing w:after="20" w:line="240" w:lineRule="auto"/>
        <w:rPr>
          <w:b/>
          <w:color w:val="000000" w:themeColor="text1"/>
        </w:rPr>
      </w:pPr>
      <w:r w:rsidRPr="00E114C8">
        <w:rPr>
          <w:b/>
          <w:color w:val="000000" w:themeColor="text1"/>
        </w:rPr>
        <w:t>Times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am and p</w:t>
      </w:r>
      <w:r>
        <w:rPr>
          <w:color w:val="000000" w:themeColor="text1"/>
        </w:rPr>
        <w:t>m</w:t>
      </w:r>
      <w:r w:rsidRPr="00E114C8">
        <w:rPr>
          <w:color w:val="000000" w:themeColor="text1"/>
        </w:rPr>
        <w:t xml:space="preserve"> should be in lower case and </w:t>
      </w:r>
      <w:r>
        <w:rPr>
          <w:color w:val="000000" w:themeColor="text1"/>
        </w:rPr>
        <w:t xml:space="preserve">NOT </w:t>
      </w:r>
      <w:r w:rsidRPr="00E114C8">
        <w:rPr>
          <w:color w:val="000000" w:themeColor="text1"/>
        </w:rPr>
        <w:t>include periods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if on the hour, do not use “:00”, just use the hour </w:t>
      </w:r>
      <w:r>
        <w:rPr>
          <w:color w:val="000000" w:themeColor="text1"/>
        </w:rPr>
        <w:t>--&gt;</w:t>
      </w:r>
      <w:r w:rsidRPr="00E114C8">
        <w:rPr>
          <w:color w:val="000000" w:themeColor="text1"/>
        </w:rPr>
        <w:t xml:space="preserve"> 4 pm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if on the half hour, use “:30” </w:t>
      </w:r>
      <w:r>
        <w:rPr>
          <w:color w:val="000000" w:themeColor="text1"/>
        </w:rPr>
        <w:t>--&gt;</w:t>
      </w:r>
      <w:r w:rsidRPr="00E114C8">
        <w:rPr>
          <w:color w:val="000000" w:themeColor="text1"/>
        </w:rPr>
        <w:t xml:space="preserve"> 4:30 pm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a range of time: 2:30 – 6 pm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both times are am or pm, only use once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if one time in range is morning and one is afternoon, use both </w:t>
      </w:r>
      <w:r>
        <w:rPr>
          <w:color w:val="000000" w:themeColor="text1"/>
        </w:rPr>
        <w:t>--&gt; 10 a</w:t>
      </w:r>
      <w:r w:rsidRPr="00E114C8">
        <w:rPr>
          <w:color w:val="000000" w:themeColor="text1"/>
        </w:rPr>
        <w:t>m – 3:30 pm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if </w:t>
      </w:r>
      <w:r>
        <w:rPr>
          <w:color w:val="000000" w:themeColor="text1"/>
        </w:rPr>
        <w:t>event</w:t>
      </w:r>
      <w:r w:rsidRPr="00E114C8">
        <w:rPr>
          <w:color w:val="000000" w:themeColor="text1"/>
        </w:rPr>
        <w:t xml:space="preserve"> begins or ends at noon, use noon (not 12 p.m.) </w:t>
      </w:r>
      <w:r>
        <w:rPr>
          <w:color w:val="000000" w:themeColor="text1"/>
        </w:rPr>
        <w:t>--&gt;</w:t>
      </w:r>
      <w:r w:rsidRPr="00E114C8">
        <w:rPr>
          <w:color w:val="000000" w:themeColor="text1"/>
        </w:rPr>
        <w:t xml:space="preserve"> noon – 4:30 pm</w:t>
      </w:r>
    </w:p>
    <w:p w:rsidR="0018364D" w:rsidRPr="00E114C8" w:rsidRDefault="0018364D" w:rsidP="0018364D">
      <w:pPr>
        <w:spacing w:after="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Location</w:t>
      </w:r>
    </w:p>
    <w:p w:rsidR="0018364D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>
        <w:rPr>
          <w:color w:val="000000" w:themeColor="text1"/>
        </w:rPr>
        <w:t>35 Fifth Avenue, Spruce Grove, Alberta T7X 2C5</w:t>
      </w:r>
    </w:p>
    <w:p w:rsidR="0018364D" w:rsidRPr="00632330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rPr>
          <w:b/>
        </w:rPr>
      </w:pPr>
      <w:r>
        <w:rPr>
          <w:color w:val="000000" w:themeColor="text1"/>
        </w:rPr>
        <w:t xml:space="preserve">all uppercase: </w:t>
      </w:r>
      <w:r w:rsidRPr="00632330">
        <w:rPr>
          <w:color w:val="000000" w:themeColor="text1"/>
        </w:rPr>
        <w:t xml:space="preserve">MEETING ROOM A </w:t>
      </w:r>
    </w:p>
    <w:p w:rsidR="0018364D" w:rsidRPr="00632330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rPr>
          <w:b/>
        </w:rPr>
      </w:pPr>
      <w:r>
        <w:rPr>
          <w:color w:val="000000" w:themeColor="text1"/>
        </w:rPr>
        <w:t xml:space="preserve">spell out “and”: </w:t>
      </w:r>
      <w:r w:rsidRPr="00632330">
        <w:rPr>
          <w:color w:val="000000" w:themeColor="text1"/>
        </w:rPr>
        <w:t>MEETING ROOMS A, B and PROGRAM ROOM</w:t>
      </w:r>
      <w:r>
        <w:rPr>
          <w:color w:val="000000" w:themeColor="text1"/>
        </w:rPr>
        <w:t xml:space="preserve"> </w:t>
      </w:r>
    </w:p>
    <w:p w:rsidR="0018364D" w:rsidRDefault="0018364D" w:rsidP="0018364D">
      <w:pPr>
        <w:spacing w:after="20" w:line="240" w:lineRule="auto"/>
        <w:rPr>
          <w:b/>
          <w:color w:val="000000" w:themeColor="text1"/>
        </w:rPr>
      </w:pPr>
      <w:r w:rsidRPr="00D95A4B">
        <w:rPr>
          <w:b/>
          <w:color w:val="000000" w:themeColor="text1"/>
        </w:rPr>
        <w:t>Numbers</w:t>
      </w:r>
      <w:r>
        <w:rPr>
          <w:b/>
          <w:color w:val="000000" w:themeColor="text1"/>
        </w:rPr>
        <w:t xml:space="preserve"> and Ages</w:t>
      </w:r>
      <w:r w:rsidRPr="00D95A4B">
        <w:rPr>
          <w:b/>
          <w:color w:val="000000" w:themeColor="text1"/>
        </w:rPr>
        <w:t>:</w:t>
      </w:r>
    </w:p>
    <w:p w:rsidR="0018364D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>
        <w:rPr>
          <w:color w:val="000000" w:themeColor="text1"/>
        </w:rPr>
        <w:t>spell out numbers up to nine. Use digits for numbers 10 and higher.</w:t>
      </w:r>
    </w:p>
    <w:p w:rsidR="0018364D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>
        <w:rPr>
          <w:color w:val="000000" w:themeColor="text1"/>
        </w:rPr>
        <w:t>always use digits for ages and grades: i.e. Ages 7 – 9, Grade 4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spell out the word years, do not use abbreviations </w:t>
      </w:r>
      <w:r>
        <w:rPr>
          <w:color w:val="000000" w:themeColor="text1"/>
        </w:rPr>
        <w:t>--&gt;</w:t>
      </w:r>
      <w:r w:rsidRPr="00E114C8">
        <w:rPr>
          <w:color w:val="000000" w:themeColor="text1"/>
        </w:rPr>
        <w:t xml:space="preserve"> 12 years old or 12-17 years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may use “ages” </w:t>
      </w:r>
      <w:r w:rsidRPr="00D31B8E">
        <w:rPr>
          <w:color w:val="000000" w:themeColor="text1"/>
        </w:rPr>
        <w:sym w:font="Wingdings" w:char="F0E0"/>
      </w:r>
      <w:r w:rsidRPr="00E114C8">
        <w:rPr>
          <w:color w:val="000000" w:themeColor="text1"/>
        </w:rPr>
        <w:t xml:space="preserve"> for children ages 2-4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when using “Grades”, Grades should be capitalized </w:t>
      </w:r>
      <w:r>
        <w:rPr>
          <w:color w:val="000000" w:themeColor="text1"/>
        </w:rPr>
        <w:t>--&gt;</w:t>
      </w:r>
      <w:r w:rsidRPr="00E114C8">
        <w:rPr>
          <w:color w:val="000000" w:themeColor="text1"/>
        </w:rPr>
        <w:t xml:space="preserve"> for children in Grades 7-12</w:t>
      </w:r>
    </w:p>
    <w:p w:rsidR="0018364D" w:rsidRPr="00E114C8" w:rsidRDefault="0018364D" w:rsidP="0018364D">
      <w:pPr>
        <w:spacing w:after="20" w:line="240" w:lineRule="auto"/>
        <w:rPr>
          <w:b/>
          <w:color w:val="000000" w:themeColor="text1"/>
        </w:rPr>
      </w:pPr>
      <w:r w:rsidRPr="00E114C8">
        <w:rPr>
          <w:b/>
          <w:color w:val="000000" w:themeColor="text1"/>
        </w:rPr>
        <w:t xml:space="preserve">Phone numbers: 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10 digits (i</w:t>
      </w:r>
      <w:r>
        <w:rPr>
          <w:color w:val="000000" w:themeColor="text1"/>
        </w:rPr>
        <w:t>.</w:t>
      </w:r>
      <w:r w:rsidRPr="00E114C8">
        <w:rPr>
          <w:color w:val="000000" w:themeColor="text1"/>
        </w:rPr>
        <w:t>e. 780-999-9999)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if an extension is given, can use abbreviation </w:t>
      </w:r>
      <w:r>
        <w:rPr>
          <w:color w:val="000000" w:themeColor="text1"/>
        </w:rPr>
        <w:t>--&gt;</w:t>
      </w:r>
      <w:r w:rsidRPr="00E114C8">
        <w:rPr>
          <w:color w:val="000000" w:themeColor="text1"/>
        </w:rPr>
        <w:t xml:space="preserve"> ext.</w:t>
      </w:r>
      <w:r>
        <w:rPr>
          <w:color w:val="000000" w:themeColor="text1"/>
        </w:rPr>
        <w:t xml:space="preserve"> (do not capitalize i.e. Ext.)</w:t>
      </w:r>
    </w:p>
    <w:p w:rsidR="0018364D" w:rsidRPr="00E114C8" w:rsidRDefault="0018364D" w:rsidP="0018364D">
      <w:pPr>
        <w:spacing w:after="20" w:line="240" w:lineRule="auto"/>
        <w:rPr>
          <w:b/>
          <w:color w:val="000000" w:themeColor="text1"/>
        </w:rPr>
      </w:pPr>
      <w:r w:rsidRPr="00E114C8">
        <w:rPr>
          <w:b/>
          <w:color w:val="000000" w:themeColor="text1"/>
        </w:rPr>
        <w:t xml:space="preserve">Costs: 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 xml:space="preserve">if free, </w:t>
      </w:r>
      <w:r>
        <w:rPr>
          <w:color w:val="000000" w:themeColor="text1"/>
        </w:rPr>
        <w:t>use</w:t>
      </w:r>
      <w:r w:rsidRPr="00E114C8">
        <w:rPr>
          <w:color w:val="000000" w:themeColor="text1"/>
        </w:rPr>
        <w:t xml:space="preserve"> all uppercase: FREE</w:t>
      </w:r>
    </w:p>
    <w:p w:rsidR="0018364D" w:rsidRPr="00E114C8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per person cost, $45/person</w:t>
      </w:r>
    </w:p>
    <w:p w:rsidR="0018364D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  <w:rPr>
          <w:color w:val="000000" w:themeColor="text1"/>
        </w:rPr>
      </w:pPr>
      <w:r w:rsidRPr="00E114C8">
        <w:rPr>
          <w:color w:val="000000" w:themeColor="text1"/>
        </w:rPr>
        <w:t>if per session cost, $45/session</w:t>
      </w:r>
    </w:p>
    <w:p w:rsidR="0018364D" w:rsidRDefault="0018364D" w:rsidP="0018364D">
      <w:pPr>
        <w:spacing w:after="20" w:line="240" w:lineRule="auto"/>
        <w:rPr>
          <w:b/>
          <w:color w:val="000000" w:themeColor="text1"/>
        </w:rPr>
      </w:pPr>
      <w:r w:rsidRPr="00E114C8">
        <w:rPr>
          <w:b/>
          <w:color w:val="000000" w:themeColor="text1"/>
        </w:rPr>
        <w:t>Other miscellaneous items:</w:t>
      </w:r>
    </w:p>
    <w:p w:rsidR="0018364D" w:rsidRPr="00293EB4" w:rsidRDefault="0018364D" w:rsidP="0018364D">
      <w:pPr>
        <w:pStyle w:val="ListParagraph"/>
        <w:numPr>
          <w:ilvl w:val="0"/>
          <w:numId w:val="1"/>
        </w:numPr>
        <w:spacing w:after="20" w:line="240" w:lineRule="auto"/>
        <w:ind w:firstLine="0"/>
        <w:rPr>
          <w:color w:val="000000" w:themeColor="text1"/>
        </w:rPr>
      </w:pPr>
      <w:r w:rsidRPr="00293EB4">
        <w:rPr>
          <w:color w:val="000000" w:themeColor="text1"/>
        </w:rPr>
        <w:t xml:space="preserve">websites: do not include the “http” portion of the url just from www. and on such as </w:t>
      </w:r>
      <w:r w:rsidRPr="00A82DA7">
        <w:t>www.sgpl.ca</w:t>
      </w:r>
      <w:r>
        <w:t xml:space="preserve">, keep </w:t>
      </w:r>
      <w:r w:rsidRPr="00293EB4">
        <w:rPr>
          <w:color w:val="000000" w:themeColor="text1"/>
        </w:rPr>
        <w:t>hyperlink</w:t>
      </w:r>
    </w:p>
    <w:p w:rsidR="00596F4E" w:rsidRDefault="0018364D" w:rsidP="00590F2B">
      <w:pPr>
        <w:pStyle w:val="ListParagraph"/>
        <w:numPr>
          <w:ilvl w:val="0"/>
          <w:numId w:val="1"/>
        </w:numPr>
        <w:spacing w:after="20" w:line="240" w:lineRule="auto"/>
        <w:ind w:firstLine="0"/>
        <w:contextualSpacing w:val="0"/>
      </w:pPr>
      <w:r w:rsidRPr="0018364D">
        <w:rPr>
          <w:color w:val="000000" w:themeColor="text1"/>
        </w:rPr>
        <w:t>drop-in (when referring to drop-in events) should be hyphenated; however, if you are saying “Please drop in and visit us” there is no hyphen.</w:t>
      </w:r>
    </w:p>
    <w:sectPr w:rsidR="00596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5F1A"/>
    <w:multiLevelType w:val="hybridMultilevel"/>
    <w:tmpl w:val="8CFC06A0"/>
    <w:lvl w:ilvl="0" w:tplc="9116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1533D"/>
    <w:multiLevelType w:val="hybridMultilevel"/>
    <w:tmpl w:val="460A4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CAF"/>
    <w:multiLevelType w:val="hybridMultilevel"/>
    <w:tmpl w:val="DE6C78BE"/>
    <w:lvl w:ilvl="0" w:tplc="39223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00EEA"/>
    <w:multiLevelType w:val="hybridMultilevel"/>
    <w:tmpl w:val="C50E2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26C8"/>
    <w:multiLevelType w:val="hybridMultilevel"/>
    <w:tmpl w:val="ECA8A7D4"/>
    <w:lvl w:ilvl="0" w:tplc="FD7E89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4D"/>
    <w:rsid w:val="00036745"/>
    <w:rsid w:val="0013453A"/>
    <w:rsid w:val="0018364D"/>
    <w:rsid w:val="00596F4E"/>
    <w:rsid w:val="0075307B"/>
    <w:rsid w:val="008F419F"/>
    <w:rsid w:val="009C61D9"/>
    <w:rsid w:val="00A6190A"/>
    <w:rsid w:val="00AD7A20"/>
    <w:rsid w:val="00C7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2308F-B397-4687-B3F5-644727D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4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64D"/>
    <w:pPr>
      <w:ind w:left="720"/>
      <w:contextualSpacing/>
    </w:pPr>
  </w:style>
  <w:style w:type="table" w:styleId="TableGrid">
    <w:name w:val="Table Grid"/>
    <w:basedOn w:val="TableNormal"/>
    <w:uiPriority w:val="59"/>
    <w:rsid w:val="0018364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9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sgpl.ca" TargetMode="External"/><Relationship Id="rId5" Type="http://schemas.openxmlformats.org/officeDocument/2006/relationships/hyperlink" Target="http://www.sgp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Myggland-Carter</dc:creator>
  <cp:keywords/>
  <dc:description/>
  <cp:lastModifiedBy>Leanne Myggland-Carter</cp:lastModifiedBy>
  <cp:revision>2</cp:revision>
  <dcterms:created xsi:type="dcterms:W3CDTF">2016-04-28T14:26:00Z</dcterms:created>
  <dcterms:modified xsi:type="dcterms:W3CDTF">2016-04-28T14:26:00Z</dcterms:modified>
</cp:coreProperties>
</file>